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EE" w:rsidRPr="003A56EE" w:rsidRDefault="003A56EE" w:rsidP="003A56EE">
      <w:pPr>
        <w:jc w:val="center"/>
        <w:rPr>
          <w:rFonts w:ascii="Cambria" w:hAnsi="Cambria"/>
          <w:b/>
          <w:sz w:val="20"/>
          <w:szCs w:val="20"/>
        </w:rPr>
      </w:pPr>
      <w:r w:rsidRPr="003A56E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3A56EE" w:rsidRPr="003A56EE" w:rsidRDefault="003A56EE" w:rsidP="003A56EE">
      <w:pPr>
        <w:pStyle w:val="7"/>
        <w:shd w:val="clear" w:color="auto" w:fill="auto"/>
        <w:spacing w:line="280" w:lineRule="exact"/>
        <w:jc w:val="center"/>
        <w:rPr>
          <w:rFonts w:ascii="Cambria" w:hAnsi="Cambria"/>
          <w:b/>
          <w:sz w:val="20"/>
          <w:szCs w:val="20"/>
        </w:rPr>
      </w:pPr>
      <w:r w:rsidRPr="003A56EE">
        <w:rPr>
          <w:rFonts w:ascii="Cambria" w:hAnsi="Cambria"/>
          <w:b/>
          <w:sz w:val="20"/>
          <w:szCs w:val="20"/>
        </w:rPr>
        <w:t>РАСПОРЯЖЕНИЕ</w:t>
      </w:r>
    </w:p>
    <w:p w:rsidR="003A56EE" w:rsidRPr="003A56EE" w:rsidRDefault="003A56EE" w:rsidP="003A56EE">
      <w:pPr>
        <w:pStyle w:val="7"/>
        <w:shd w:val="clear" w:color="auto" w:fill="auto"/>
        <w:spacing w:line="280" w:lineRule="exact"/>
        <w:jc w:val="center"/>
        <w:rPr>
          <w:rFonts w:ascii="Cambria" w:hAnsi="Cambria"/>
          <w:b/>
          <w:sz w:val="20"/>
          <w:szCs w:val="20"/>
        </w:rPr>
      </w:pPr>
      <w:r w:rsidRPr="003A56EE">
        <w:rPr>
          <w:rFonts w:ascii="Cambria" w:hAnsi="Cambria"/>
          <w:b/>
          <w:sz w:val="20"/>
          <w:szCs w:val="20"/>
        </w:rPr>
        <w:t xml:space="preserve">19 августа № </w:t>
      </w:r>
      <w:r w:rsidRPr="003A56EE">
        <w:rPr>
          <w:rFonts w:ascii="Cambria" w:hAnsi="Cambria"/>
          <w:b/>
          <w:sz w:val="20"/>
          <w:szCs w:val="20"/>
        </w:rPr>
        <w:t>1514-р</w:t>
      </w:r>
    </w:p>
    <w:p w:rsidR="003A56EE" w:rsidRDefault="003A56EE" w:rsidP="003A56EE">
      <w:pPr>
        <w:jc w:val="center"/>
        <w:rPr>
          <w:rFonts w:ascii="Cambria" w:hAnsi="Cambria"/>
          <w:b/>
          <w:sz w:val="20"/>
          <w:szCs w:val="20"/>
        </w:rPr>
      </w:pPr>
      <w:r w:rsidRPr="003A56EE">
        <w:rPr>
          <w:rFonts w:ascii="Cambria" w:hAnsi="Cambria"/>
          <w:b/>
          <w:sz w:val="20"/>
          <w:szCs w:val="20"/>
        </w:rPr>
        <w:t>«О</w:t>
      </w:r>
      <w:r w:rsidR="004C0C42" w:rsidRPr="003A56EE">
        <w:rPr>
          <w:rFonts w:ascii="Cambria" w:hAnsi="Cambria"/>
          <w:b/>
          <w:sz w:val="20"/>
          <w:szCs w:val="20"/>
        </w:rPr>
        <w:t xml:space="preserve"> приватизации муниципальной имущества - 8/13 долей нежилого помещения </w:t>
      </w:r>
    </w:p>
    <w:p w:rsidR="005C55EE" w:rsidRPr="003A56EE" w:rsidRDefault="004C0C42" w:rsidP="003A56EE">
      <w:pPr>
        <w:jc w:val="center"/>
        <w:rPr>
          <w:rFonts w:ascii="Cambria" w:hAnsi="Cambria"/>
          <w:b/>
          <w:sz w:val="20"/>
          <w:szCs w:val="20"/>
        </w:rPr>
      </w:pPr>
      <w:r w:rsidRPr="003A56EE">
        <w:rPr>
          <w:rFonts w:ascii="Cambria" w:hAnsi="Cambria"/>
          <w:b/>
          <w:sz w:val="20"/>
          <w:szCs w:val="20"/>
        </w:rPr>
        <w:t>по адресу: г.</w:t>
      </w:r>
      <w:r w:rsidR="003A56EE" w:rsidRPr="003A56EE">
        <w:rPr>
          <w:rFonts w:ascii="Cambria" w:hAnsi="Cambria"/>
          <w:b/>
          <w:sz w:val="20"/>
          <w:szCs w:val="20"/>
        </w:rPr>
        <w:t xml:space="preserve"> </w:t>
      </w:r>
      <w:r w:rsidRPr="003A56EE">
        <w:rPr>
          <w:rFonts w:ascii="Cambria" w:hAnsi="Cambria"/>
          <w:b/>
          <w:sz w:val="20"/>
          <w:szCs w:val="20"/>
        </w:rPr>
        <w:t>Астрахань, Ленинский район, ул.</w:t>
      </w:r>
      <w:r w:rsidR="003A56EE" w:rsidRPr="003A56EE">
        <w:rPr>
          <w:rFonts w:ascii="Cambria" w:hAnsi="Cambria"/>
          <w:b/>
          <w:sz w:val="20"/>
          <w:szCs w:val="20"/>
        </w:rPr>
        <w:t xml:space="preserve"> </w:t>
      </w:r>
      <w:r w:rsidRPr="003A56EE">
        <w:rPr>
          <w:rFonts w:ascii="Cambria" w:hAnsi="Cambria"/>
          <w:b/>
          <w:sz w:val="20"/>
          <w:szCs w:val="20"/>
        </w:rPr>
        <w:t>Анри Барбю</w:t>
      </w:r>
      <w:r w:rsidRPr="003A56EE">
        <w:rPr>
          <w:rFonts w:ascii="Cambria" w:hAnsi="Cambria"/>
          <w:b/>
          <w:sz w:val="20"/>
          <w:szCs w:val="20"/>
        </w:rPr>
        <w:t xml:space="preserve">са, 34 пом.035, </w:t>
      </w:r>
      <w:r w:rsidRPr="003A56EE">
        <w:rPr>
          <w:rFonts w:ascii="Cambria" w:hAnsi="Cambria"/>
          <w:b/>
          <w:sz w:val="20"/>
          <w:szCs w:val="20"/>
        </w:rPr>
        <w:t>соответствующие комнатам №№ 3, 9-16 в порядке реализации преимущественного права арендатора - индивидуаль</w:t>
      </w:r>
      <w:r w:rsidRPr="003A56EE">
        <w:rPr>
          <w:rFonts w:ascii="Cambria" w:hAnsi="Cambria"/>
          <w:b/>
          <w:sz w:val="20"/>
          <w:szCs w:val="20"/>
        </w:rPr>
        <w:softHyphen/>
        <w:t xml:space="preserve">ного предпринимателя </w:t>
      </w:r>
      <w:proofErr w:type="spellStart"/>
      <w:r w:rsidRPr="003A56EE">
        <w:rPr>
          <w:rFonts w:ascii="Cambria" w:hAnsi="Cambria"/>
          <w:b/>
          <w:sz w:val="20"/>
          <w:szCs w:val="20"/>
        </w:rPr>
        <w:t>Ованесова</w:t>
      </w:r>
      <w:proofErr w:type="spellEnd"/>
      <w:r w:rsidRPr="003A56EE">
        <w:rPr>
          <w:rFonts w:ascii="Cambria" w:hAnsi="Cambria"/>
          <w:b/>
          <w:sz w:val="20"/>
          <w:szCs w:val="20"/>
        </w:rPr>
        <w:t xml:space="preserve"> Романа Александровича</w:t>
      </w:r>
      <w:r w:rsidR="003A56EE" w:rsidRPr="003A56EE">
        <w:rPr>
          <w:rFonts w:ascii="Cambria" w:hAnsi="Cambria"/>
          <w:b/>
          <w:sz w:val="20"/>
          <w:szCs w:val="20"/>
        </w:rPr>
        <w:t>»</w:t>
      </w:r>
    </w:p>
    <w:p w:rsidR="005C55EE" w:rsidRPr="003A56EE" w:rsidRDefault="004C0C42" w:rsidP="003A56E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A56EE">
        <w:rPr>
          <w:rFonts w:ascii="Arial" w:hAnsi="Arial" w:cs="Arial"/>
          <w:sz w:val="18"/>
          <w:szCs w:val="18"/>
        </w:rPr>
        <w:t>Руководствуясь Федеральными законами «Об особенностях отчуждения недвижимого имущества, находящег</w:t>
      </w:r>
      <w:r w:rsidRPr="003A56EE">
        <w:rPr>
          <w:rFonts w:ascii="Arial" w:hAnsi="Arial" w:cs="Arial"/>
          <w:sz w:val="18"/>
          <w:szCs w:val="18"/>
        </w:rPr>
        <w:t>ося в государственной собственности субъектов Российской Федерации или в муниципальной собственности и арен</w:t>
      </w:r>
      <w:r w:rsidRPr="003A56EE">
        <w:rPr>
          <w:rFonts w:ascii="Arial" w:hAnsi="Arial" w:cs="Arial"/>
          <w:sz w:val="18"/>
          <w:szCs w:val="18"/>
        </w:rPr>
        <w:softHyphen/>
        <w:t>дуемого субъектами малого и среднего предпринимательства, и о внесении из</w:t>
      </w:r>
      <w:r w:rsidRPr="003A56EE">
        <w:rPr>
          <w:rFonts w:ascii="Arial" w:hAnsi="Arial" w:cs="Arial"/>
          <w:sz w:val="18"/>
          <w:szCs w:val="18"/>
        </w:rPr>
        <w:softHyphen/>
        <w:t>менений в отдельные законодательные акты Российской Федерации» и «О приват</w:t>
      </w:r>
      <w:r w:rsidRPr="003A56EE">
        <w:rPr>
          <w:rFonts w:ascii="Arial" w:hAnsi="Arial" w:cs="Arial"/>
          <w:sz w:val="18"/>
          <w:szCs w:val="18"/>
        </w:rPr>
        <w:t>изации государственного и муниципального имущества», на основании заявления о реализации преимущественного права на приобретение арендуе</w:t>
      </w:r>
      <w:r w:rsidRPr="003A56EE">
        <w:rPr>
          <w:rFonts w:ascii="Arial" w:hAnsi="Arial" w:cs="Arial"/>
          <w:sz w:val="18"/>
          <w:szCs w:val="18"/>
        </w:rPr>
        <w:softHyphen/>
        <w:t xml:space="preserve">мого имущества индивидуального предпринимателя </w:t>
      </w:r>
      <w:proofErr w:type="spellStart"/>
      <w:r w:rsidRPr="003A56EE">
        <w:rPr>
          <w:rFonts w:ascii="Arial" w:hAnsi="Arial" w:cs="Arial"/>
          <w:sz w:val="18"/>
          <w:szCs w:val="18"/>
        </w:rPr>
        <w:t>Ованесова</w:t>
      </w:r>
      <w:proofErr w:type="spellEnd"/>
      <w:r w:rsidRPr="003A56EE">
        <w:rPr>
          <w:rFonts w:ascii="Arial" w:hAnsi="Arial" w:cs="Arial"/>
          <w:sz w:val="18"/>
          <w:szCs w:val="18"/>
        </w:rPr>
        <w:t xml:space="preserve"> Романа Алек</w:t>
      </w:r>
      <w:r w:rsidRPr="003A56EE">
        <w:rPr>
          <w:rFonts w:ascii="Arial" w:hAnsi="Arial" w:cs="Arial"/>
          <w:sz w:val="18"/>
          <w:szCs w:val="18"/>
        </w:rPr>
        <w:softHyphen/>
        <w:t>сандровича от</w:t>
      </w:r>
      <w:proofErr w:type="gramEnd"/>
      <w:r w:rsidRPr="003A56EE">
        <w:rPr>
          <w:rFonts w:ascii="Arial" w:hAnsi="Arial" w:cs="Arial"/>
          <w:sz w:val="18"/>
          <w:szCs w:val="18"/>
        </w:rPr>
        <w:t xml:space="preserve"> 28.07.2020 (</w:t>
      </w:r>
      <w:proofErr w:type="spellStart"/>
      <w:r w:rsidRPr="003A56EE">
        <w:rPr>
          <w:rFonts w:ascii="Arial" w:hAnsi="Arial" w:cs="Arial"/>
          <w:sz w:val="18"/>
          <w:szCs w:val="18"/>
        </w:rPr>
        <w:t>вх</w:t>
      </w:r>
      <w:proofErr w:type="spellEnd"/>
      <w:r w:rsidRPr="003A56EE">
        <w:rPr>
          <w:rFonts w:ascii="Arial" w:hAnsi="Arial" w:cs="Arial"/>
          <w:sz w:val="18"/>
          <w:szCs w:val="18"/>
        </w:rPr>
        <w:t>. № 05-10-02-7388/20 о</w:t>
      </w:r>
      <w:r w:rsidRPr="003A56EE">
        <w:rPr>
          <w:rFonts w:ascii="Arial" w:hAnsi="Arial" w:cs="Arial"/>
          <w:sz w:val="18"/>
          <w:szCs w:val="18"/>
        </w:rPr>
        <w:t>т 28.07.2020)</w:t>
      </w:r>
    </w:p>
    <w:p w:rsidR="005C55EE" w:rsidRPr="003A56EE" w:rsidRDefault="003A56EE" w:rsidP="003A56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56EE">
        <w:rPr>
          <w:rFonts w:ascii="Arial" w:hAnsi="Arial" w:cs="Arial"/>
          <w:sz w:val="18"/>
          <w:szCs w:val="18"/>
        </w:rPr>
        <w:t xml:space="preserve">1. </w:t>
      </w:r>
      <w:r w:rsidR="004C0C42" w:rsidRPr="003A56EE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</w:t>
      </w:r>
      <w:r w:rsidR="004C0C42" w:rsidRPr="003A56EE">
        <w:rPr>
          <w:rFonts w:ascii="Arial" w:hAnsi="Arial" w:cs="Arial"/>
          <w:sz w:val="18"/>
          <w:szCs w:val="18"/>
        </w:rPr>
        <w:softHyphen/>
        <w:t>ного образования «Город Астрахань»:</w:t>
      </w:r>
    </w:p>
    <w:p w:rsidR="005C55EE" w:rsidRPr="003A56EE" w:rsidRDefault="003A56EE" w:rsidP="003A56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56EE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4C0C42" w:rsidRPr="003A56EE">
        <w:rPr>
          <w:rFonts w:ascii="Arial" w:hAnsi="Arial" w:cs="Arial"/>
          <w:sz w:val="18"/>
          <w:szCs w:val="18"/>
        </w:rPr>
        <w:t>Осуществить приватизацию муниципального имущества - 8/13 долей нежилого помещения по адресу: г. Астрахань, Ленинский район, ул. Анри Бар</w:t>
      </w:r>
      <w:r w:rsidR="004C0C42" w:rsidRPr="003A56EE">
        <w:rPr>
          <w:rFonts w:ascii="Arial" w:hAnsi="Arial" w:cs="Arial"/>
          <w:sz w:val="18"/>
          <w:szCs w:val="18"/>
        </w:rPr>
        <w:t xml:space="preserve">бюса, </w:t>
      </w:r>
      <w:r w:rsidR="004C0C42" w:rsidRPr="003A56EE">
        <w:rPr>
          <w:rFonts w:ascii="Arial" w:hAnsi="Arial" w:cs="Arial"/>
          <w:sz w:val="18"/>
          <w:szCs w:val="18"/>
        </w:rPr>
        <w:t>34 пом.035, кадастровый номер 30:12:020364:894, соответствующие ком</w:t>
      </w:r>
      <w:r w:rsidR="004C0C42" w:rsidRPr="003A56EE">
        <w:rPr>
          <w:rFonts w:ascii="Arial" w:hAnsi="Arial" w:cs="Arial"/>
          <w:sz w:val="18"/>
          <w:szCs w:val="18"/>
        </w:rPr>
        <w:softHyphen/>
        <w:t>натам №№ 3, 9-16, общей площадью 120,0 кв.</w:t>
      </w:r>
      <w:r w:rsidRPr="003A56EE">
        <w:rPr>
          <w:rFonts w:ascii="Arial" w:hAnsi="Arial" w:cs="Arial"/>
          <w:sz w:val="18"/>
          <w:szCs w:val="18"/>
        </w:rPr>
        <w:t xml:space="preserve"> </w:t>
      </w:r>
      <w:r w:rsidR="004C0C42" w:rsidRPr="003A56EE">
        <w:rPr>
          <w:rFonts w:ascii="Arial" w:hAnsi="Arial" w:cs="Arial"/>
          <w:sz w:val="18"/>
          <w:szCs w:val="18"/>
        </w:rPr>
        <w:t xml:space="preserve">м (далее объект недвижимости) в порядке реализации преимущественного права арендатора - индивидуального предпринимателя </w:t>
      </w:r>
      <w:proofErr w:type="spellStart"/>
      <w:r w:rsidR="004C0C42" w:rsidRPr="003A56EE">
        <w:rPr>
          <w:rFonts w:ascii="Arial" w:hAnsi="Arial" w:cs="Arial"/>
          <w:sz w:val="18"/>
          <w:szCs w:val="18"/>
        </w:rPr>
        <w:t>Ованесова</w:t>
      </w:r>
      <w:proofErr w:type="spellEnd"/>
      <w:r w:rsidR="004C0C42" w:rsidRPr="003A56EE">
        <w:rPr>
          <w:rFonts w:ascii="Arial" w:hAnsi="Arial" w:cs="Arial"/>
          <w:sz w:val="18"/>
          <w:szCs w:val="18"/>
        </w:rPr>
        <w:t xml:space="preserve"> Романа Александр</w:t>
      </w:r>
      <w:r w:rsidR="004C0C42" w:rsidRPr="003A56EE">
        <w:rPr>
          <w:rFonts w:ascii="Arial" w:hAnsi="Arial" w:cs="Arial"/>
          <w:sz w:val="18"/>
          <w:szCs w:val="18"/>
        </w:rPr>
        <w:t>овича, в случае его акцепта предложения о заключении договора купли-продажи объекта</w:t>
      </w:r>
      <w:proofErr w:type="gramEnd"/>
      <w:r w:rsidR="004C0C42" w:rsidRPr="003A56EE">
        <w:rPr>
          <w:rFonts w:ascii="Arial" w:hAnsi="Arial" w:cs="Arial"/>
          <w:sz w:val="18"/>
          <w:szCs w:val="18"/>
        </w:rPr>
        <w:t xml:space="preserve"> недвижимости:</w:t>
      </w:r>
    </w:p>
    <w:p w:rsidR="005C55EE" w:rsidRPr="003A56EE" w:rsidRDefault="003A56EE" w:rsidP="003A56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56EE">
        <w:rPr>
          <w:rFonts w:ascii="Arial" w:hAnsi="Arial" w:cs="Arial"/>
          <w:sz w:val="18"/>
          <w:szCs w:val="18"/>
        </w:rPr>
        <w:t xml:space="preserve">1.1.1. </w:t>
      </w:r>
      <w:r w:rsidR="004C0C42" w:rsidRPr="003A56EE">
        <w:rPr>
          <w:rFonts w:ascii="Arial" w:hAnsi="Arial" w:cs="Arial"/>
          <w:sz w:val="18"/>
          <w:szCs w:val="18"/>
        </w:rPr>
        <w:t>Установить стоимость объекта недвижимости на основании отчета об оценке рыночной стоимости независимого оценщика.</w:t>
      </w:r>
    </w:p>
    <w:p w:rsidR="005C55EE" w:rsidRPr="003A56EE" w:rsidRDefault="003A56EE" w:rsidP="003A56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56EE">
        <w:rPr>
          <w:rFonts w:ascii="Arial" w:hAnsi="Arial" w:cs="Arial"/>
          <w:sz w:val="18"/>
          <w:szCs w:val="18"/>
        </w:rPr>
        <w:t xml:space="preserve">1.1.2. </w:t>
      </w:r>
      <w:r w:rsidR="004C0C42" w:rsidRPr="003A56EE">
        <w:rPr>
          <w:rFonts w:ascii="Arial" w:hAnsi="Arial" w:cs="Arial"/>
          <w:sz w:val="18"/>
          <w:szCs w:val="18"/>
        </w:rPr>
        <w:t>Установить порядок оплаты отчуждаемого имуще</w:t>
      </w:r>
      <w:r w:rsidR="004C0C42" w:rsidRPr="003A56EE">
        <w:rPr>
          <w:rFonts w:ascii="Arial" w:hAnsi="Arial" w:cs="Arial"/>
          <w:sz w:val="18"/>
          <w:szCs w:val="18"/>
        </w:rPr>
        <w:t>ства (единовре</w:t>
      </w:r>
      <w:r w:rsidR="004C0C42" w:rsidRPr="003A56EE">
        <w:rPr>
          <w:rFonts w:ascii="Arial" w:hAnsi="Arial" w:cs="Arial"/>
          <w:sz w:val="18"/>
          <w:szCs w:val="18"/>
        </w:rPr>
        <w:softHyphen/>
        <w:t>менно или в рассрочку), а также срок рассрочки, в установленных в соответст</w:t>
      </w:r>
      <w:r w:rsidR="004C0C42" w:rsidRPr="003A56EE">
        <w:rPr>
          <w:rFonts w:ascii="Arial" w:hAnsi="Arial" w:cs="Arial"/>
          <w:sz w:val="18"/>
          <w:szCs w:val="18"/>
        </w:rPr>
        <w:softHyphen/>
        <w:t xml:space="preserve">вии с действующим законодательством пределах на основании заявления </w:t>
      </w:r>
      <w:proofErr w:type="gramStart"/>
      <w:r w:rsidR="004C0C42" w:rsidRPr="003A56EE">
        <w:rPr>
          <w:rFonts w:ascii="Arial" w:hAnsi="Arial" w:cs="Arial"/>
          <w:sz w:val="18"/>
          <w:szCs w:val="18"/>
        </w:rPr>
        <w:t>арен</w:t>
      </w:r>
      <w:r w:rsidR="004C0C42" w:rsidRPr="003A56EE">
        <w:rPr>
          <w:rFonts w:ascii="Arial" w:hAnsi="Arial" w:cs="Arial"/>
          <w:sz w:val="18"/>
          <w:szCs w:val="18"/>
        </w:rPr>
        <w:t>датора-индивидуального</w:t>
      </w:r>
      <w:proofErr w:type="gramEnd"/>
      <w:r w:rsidR="004C0C42" w:rsidRPr="003A56EE">
        <w:rPr>
          <w:rFonts w:ascii="Arial" w:hAnsi="Arial" w:cs="Arial"/>
          <w:sz w:val="18"/>
          <w:szCs w:val="18"/>
        </w:rPr>
        <w:t xml:space="preserve"> предпринимателя </w:t>
      </w:r>
      <w:proofErr w:type="spellStart"/>
      <w:r w:rsidR="004C0C42" w:rsidRPr="003A56EE">
        <w:rPr>
          <w:rFonts w:ascii="Arial" w:hAnsi="Arial" w:cs="Arial"/>
          <w:sz w:val="18"/>
          <w:szCs w:val="18"/>
        </w:rPr>
        <w:t>Ованесова</w:t>
      </w:r>
      <w:proofErr w:type="spellEnd"/>
      <w:r w:rsidR="004C0C42" w:rsidRPr="003A56EE">
        <w:rPr>
          <w:rFonts w:ascii="Arial" w:hAnsi="Arial" w:cs="Arial"/>
          <w:sz w:val="18"/>
          <w:szCs w:val="18"/>
        </w:rPr>
        <w:t xml:space="preserve"> Романа Александровича.</w:t>
      </w:r>
    </w:p>
    <w:p w:rsidR="005C55EE" w:rsidRPr="003A56EE" w:rsidRDefault="003A56EE" w:rsidP="003A56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56EE">
        <w:rPr>
          <w:rFonts w:ascii="Arial" w:hAnsi="Arial" w:cs="Arial"/>
          <w:sz w:val="18"/>
          <w:szCs w:val="18"/>
        </w:rPr>
        <w:t xml:space="preserve">1.1.3. </w:t>
      </w:r>
      <w:r w:rsidR="004C0C42" w:rsidRPr="003A56EE">
        <w:rPr>
          <w:rFonts w:ascii="Arial" w:hAnsi="Arial" w:cs="Arial"/>
          <w:sz w:val="18"/>
          <w:szCs w:val="18"/>
        </w:rPr>
        <w:t xml:space="preserve">Заключить договор </w:t>
      </w:r>
      <w:r w:rsidR="004C0C42" w:rsidRPr="003A56EE">
        <w:rPr>
          <w:rFonts w:ascii="Arial" w:hAnsi="Arial" w:cs="Arial"/>
          <w:sz w:val="18"/>
          <w:szCs w:val="18"/>
        </w:rPr>
        <w:t>купли-продажи объекта недвижимости.</w:t>
      </w:r>
    </w:p>
    <w:p w:rsidR="005C55EE" w:rsidRPr="003A56EE" w:rsidRDefault="003A56EE" w:rsidP="003A56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56EE">
        <w:rPr>
          <w:rFonts w:ascii="Arial" w:hAnsi="Arial" w:cs="Arial"/>
          <w:sz w:val="18"/>
          <w:szCs w:val="18"/>
        </w:rPr>
        <w:t xml:space="preserve">1.1.4. </w:t>
      </w:r>
      <w:r w:rsidR="004C0C42" w:rsidRPr="003A56EE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недви</w:t>
      </w:r>
      <w:r w:rsidR="004C0C42" w:rsidRPr="003A56EE">
        <w:rPr>
          <w:rFonts w:ascii="Arial" w:hAnsi="Arial" w:cs="Arial"/>
          <w:sz w:val="18"/>
          <w:szCs w:val="18"/>
        </w:rPr>
        <w:softHyphen/>
        <w:t>жимости внести соответствующие изменения в реестр муниципального иму</w:t>
      </w:r>
      <w:r w:rsidR="004C0C42" w:rsidRPr="003A56EE">
        <w:rPr>
          <w:rFonts w:ascii="Arial" w:hAnsi="Arial" w:cs="Arial"/>
          <w:sz w:val="18"/>
          <w:szCs w:val="18"/>
        </w:rPr>
        <w:softHyphen/>
        <w:t>щества муниципального образования «Город Астрахань».</w:t>
      </w:r>
    </w:p>
    <w:p w:rsidR="005C55EE" w:rsidRPr="003A56EE" w:rsidRDefault="003A56EE" w:rsidP="003A56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56EE">
        <w:rPr>
          <w:rFonts w:ascii="Arial" w:hAnsi="Arial" w:cs="Arial"/>
          <w:sz w:val="18"/>
          <w:szCs w:val="18"/>
        </w:rPr>
        <w:t xml:space="preserve">1.1.5. </w:t>
      </w:r>
      <w:r w:rsidR="004C0C42" w:rsidRPr="003A56EE">
        <w:rPr>
          <w:rFonts w:ascii="Arial" w:hAnsi="Arial" w:cs="Arial"/>
          <w:sz w:val="18"/>
          <w:szCs w:val="18"/>
        </w:rPr>
        <w:t xml:space="preserve">Обеспечить </w:t>
      </w:r>
      <w:proofErr w:type="gramStart"/>
      <w:r w:rsidR="004C0C42" w:rsidRPr="003A56EE">
        <w:rPr>
          <w:rFonts w:ascii="Arial" w:hAnsi="Arial" w:cs="Arial"/>
          <w:sz w:val="18"/>
          <w:szCs w:val="18"/>
        </w:rPr>
        <w:t>контроль за</w:t>
      </w:r>
      <w:proofErr w:type="gramEnd"/>
      <w:r w:rsidR="004C0C42" w:rsidRPr="003A56EE">
        <w:rPr>
          <w:rFonts w:ascii="Arial" w:hAnsi="Arial" w:cs="Arial"/>
          <w:sz w:val="18"/>
          <w:szCs w:val="18"/>
        </w:rPr>
        <w:t xml:space="preserve"> поступлением</w:t>
      </w:r>
      <w:r w:rsidR="004C0C42" w:rsidRPr="003A56EE">
        <w:rPr>
          <w:rFonts w:ascii="Arial" w:hAnsi="Arial" w:cs="Arial"/>
          <w:sz w:val="18"/>
          <w:szCs w:val="18"/>
        </w:rPr>
        <w:t xml:space="preserve"> платежей согласно договору купли - продажи.</w:t>
      </w:r>
    </w:p>
    <w:p w:rsidR="005C55EE" w:rsidRPr="003A56EE" w:rsidRDefault="003A56EE" w:rsidP="003A56EE">
      <w:pPr>
        <w:ind w:firstLine="709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A56EE">
        <w:rPr>
          <w:rFonts w:ascii="Arial" w:hAnsi="Arial" w:cs="Arial"/>
          <w:sz w:val="18"/>
          <w:szCs w:val="18"/>
        </w:rPr>
        <w:t xml:space="preserve">1.2. </w:t>
      </w:r>
      <w:proofErr w:type="gramStart"/>
      <w:r w:rsidR="004C0C42" w:rsidRPr="003A56EE">
        <w:rPr>
          <w:rFonts w:ascii="Arial" w:hAnsi="Arial" w:cs="Arial"/>
          <w:sz w:val="18"/>
          <w:szCs w:val="18"/>
        </w:rPr>
        <w:t>Разместить</w:t>
      </w:r>
      <w:proofErr w:type="gramEnd"/>
      <w:r w:rsidR="004C0C42" w:rsidRPr="003A56EE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Российской Федерации в сети "Интернет" для размещения информации о проведении торгов, опреде</w:t>
      </w:r>
      <w:r w:rsidR="004C0C42" w:rsidRPr="003A56EE">
        <w:rPr>
          <w:rFonts w:ascii="Arial" w:hAnsi="Arial" w:cs="Arial"/>
          <w:sz w:val="18"/>
          <w:szCs w:val="18"/>
        </w:rPr>
        <w:softHyphen/>
        <w:t>ленном Правительством Российской Федерации, в течение десяти дней со дня его принятия.</w:t>
      </w:r>
    </w:p>
    <w:p w:rsidR="005C55EE" w:rsidRPr="003A56EE" w:rsidRDefault="003A56EE" w:rsidP="003A56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56EE">
        <w:rPr>
          <w:rFonts w:ascii="Arial" w:hAnsi="Arial" w:cs="Arial"/>
          <w:sz w:val="18"/>
          <w:szCs w:val="18"/>
        </w:rPr>
        <w:t xml:space="preserve">2. </w:t>
      </w:r>
      <w:r w:rsidR="004C0C42" w:rsidRPr="003A56EE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</w:t>
      </w:r>
      <w:r w:rsidR="004C0C42" w:rsidRPr="003A56EE">
        <w:rPr>
          <w:rFonts w:ascii="Arial" w:hAnsi="Arial" w:cs="Arial"/>
          <w:sz w:val="18"/>
          <w:szCs w:val="18"/>
        </w:rPr>
        <w:softHyphen/>
        <w:t xml:space="preserve">го образования «Город Астрахань» </w:t>
      </w:r>
      <w:proofErr w:type="gramStart"/>
      <w:r w:rsidR="004C0C42" w:rsidRPr="003A56EE">
        <w:rPr>
          <w:rFonts w:ascii="Arial" w:hAnsi="Arial" w:cs="Arial"/>
          <w:sz w:val="18"/>
          <w:szCs w:val="18"/>
        </w:rPr>
        <w:t>разместить</w:t>
      </w:r>
      <w:proofErr w:type="gramEnd"/>
      <w:r w:rsidR="004C0C42" w:rsidRPr="003A56EE">
        <w:rPr>
          <w:rFonts w:ascii="Arial" w:hAnsi="Arial" w:cs="Arial"/>
          <w:sz w:val="18"/>
          <w:szCs w:val="18"/>
        </w:rPr>
        <w:t xml:space="preserve"> настоящее распоряжение адми</w:t>
      </w:r>
      <w:r w:rsidR="004C0C42" w:rsidRPr="003A56EE">
        <w:rPr>
          <w:rFonts w:ascii="Arial" w:hAnsi="Arial" w:cs="Arial"/>
          <w:sz w:val="18"/>
          <w:szCs w:val="18"/>
        </w:rPr>
        <w:softHyphen/>
        <w:t>нистрации муниципального образован</w:t>
      </w:r>
      <w:r w:rsidR="004C0C42" w:rsidRPr="003A56EE">
        <w:rPr>
          <w:rFonts w:ascii="Arial" w:hAnsi="Arial" w:cs="Arial"/>
          <w:sz w:val="18"/>
          <w:szCs w:val="18"/>
        </w:rPr>
        <w:t>ия «Город Астрахань» на официальном сайте администрации муниципального образования «Город Астрахань».</w:t>
      </w:r>
    </w:p>
    <w:p w:rsidR="005C55EE" w:rsidRPr="003A56EE" w:rsidRDefault="003A56EE" w:rsidP="003A56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56EE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4C0C42" w:rsidRPr="003A56EE">
        <w:rPr>
          <w:rFonts w:ascii="Arial" w:hAnsi="Arial" w:cs="Arial"/>
          <w:sz w:val="18"/>
          <w:szCs w:val="18"/>
        </w:rPr>
        <w:t>Контроль за</w:t>
      </w:r>
      <w:proofErr w:type="gramEnd"/>
      <w:r w:rsidR="004C0C42" w:rsidRPr="003A56E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</w:t>
      </w:r>
      <w:r w:rsidR="004C0C42" w:rsidRPr="003A56EE">
        <w:rPr>
          <w:rFonts w:ascii="Arial" w:hAnsi="Arial" w:cs="Arial"/>
          <w:sz w:val="18"/>
          <w:szCs w:val="18"/>
        </w:rPr>
        <w:t>муниципального имущества администрации муниципального об</w:t>
      </w:r>
      <w:r w:rsidR="004C0C42" w:rsidRPr="003A56EE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5C55EE" w:rsidRPr="003A56EE" w:rsidRDefault="004C0C42" w:rsidP="003A56EE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proofErr w:type="spellStart"/>
      <w:r w:rsidRPr="003A56EE">
        <w:rPr>
          <w:rFonts w:ascii="Arial" w:hAnsi="Arial" w:cs="Arial"/>
          <w:b/>
          <w:sz w:val="18"/>
          <w:szCs w:val="18"/>
        </w:rPr>
        <w:t>И.о</w:t>
      </w:r>
      <w:proofErr w:type="spellEnd"/>
      <w:r w:rsidRPr="003A56EE">
        <w:rPr>
          <w:rFonts w:ascii="Arial" w:hAnsi="Arial" w:cs="Arial"/>
          <w:b/>
          <w:sz w:val="18"/>
          <w:szCs w:val="18"/>
        </w:rPr>
        <w:t>. главы администрации</w:t>
      </w:r>
      <w:r w:rsidR="003A56EE" w:rsidRPr="003A56EE">
        <w:rPr>
          <w:rFonts w:ascii="Arial" w:hAnsi="Arial" w:cs="Arial"/>
          <w:b/>
          <w:sz w:val="18"/>
          <w:szCs w:val="18"/>
        </w:rPr>
        <w:t xml:space="preserve"> М.Н. Пермякова</w:t>
      </w:r>
    </w:p>
    <w:sectPr w:rsidR="005C55EE" w:rsidRPr="003A56EE" w:rsidSect="003A56EE">
      <w:pgSz w:w="11900" w:h="16840"/>
      <w:pgMar w:top="1134" w:right="1127" w:bottom="1029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42" w:rsidRDefault="004C0C42">
      <w:r>
        <w:separator/>
      </w:r>
    </w:p>
  </w:endnote>
  <w:endnote w:type="continuationSeparator" w:id="0">
    <w:p w:rsidR="004C0C42" w:rsidRDefault="004C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42" w:rsidRDefault="004C0C42"/>
  </w:footnote>
  <w:footnote w:type="continuationSeparator" w:id="0">
    <w:p w:rsidR="004C0C42" w:rsidRDefault="004C0C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EB0"/>
    <w:multiLevelType w:val="multilevel"/>
    <w:tmpl w:val="562E9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45CE3"/>
    <w:multiLevelType w:val="multilevel"/>
    <w:tmpl w:val="550E6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C55EE"/>
    <w:rsid w:val="003A56EE"/>
    <w:rsid w:val="004C0C42"/>
    <w:rsid w:val="005C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6Exact">
    <w:name w:val="Основной текст (6) Exact"/>
    <w:basedOn w:val="a0"/>
    <w:link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120" w:line="0" w:lineRule="atLeast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35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020" w:line="0" w:lineRule="atLeas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after="9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A5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6EE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6E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2020-08-19T06:19:00Z</dcterms:created>
  <dcterms:modified xsi:type="dcterms:W3CDTF">2020-08-19T06:26:00Z</dcterms:modified>
</cp:coreProperties>
</file>