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40" w:rsidRPr="00FC4E54" w:rsidRDefault="00A01140" w:rsidP="000A61C3">
      <w:pPr>
        <w:tabs>
          <w:tab w:val="left" w:pos="5103"/>
          <w:tab w:val="left" w:pos="13140"/>
        </w:tabs>
        <w:ind w:left="540" w:right="4252"/>
        <w:contextualSpacing/>
        <w:rPr>
          <w:rFonts w:ascii="Times New Roman" w:hAnsi="Times New Roman"/>
          <w:sz w:val="28"/>
          <w:szCs w:val="28"/>
        </w:rPr>
      </w:pPr>
    </w:p>
    <w:p w:rsidR="006708C7" w:rsidRPr="006708C7" w:rsidRDefault="006708C7" w:rsidP="006708C7">
      <w:pPr>
        <w:ind w:left="142"/>
        <w:jc w:val="right"/>
        <w:rPr>
          <w:rFonts w:ascii="Times New Roman" w:hAnsi="Times New Roman"/>
          <w:kern w:val="0"/>
          <w:sz w:val="32"/>
          <w:szCs w:val="32"/>
          <w:lang w:eastAsia="ru-RU"/>
        </w:rPr>
      </w:pPr>
      <w:r w:rsidRPr="006708C7">
        <w:rPr>
          <w:rFonts w:ascii="Times New Roman" w:hAnsi="Times New Roman"/>
          <w:kern w:val="0"/>
          <w:sz w:val="32"/>
          <w:szCs w:val="32"/>
          <w:lang w:eastAsia="ru-RU"/>
        </w:rPr>
        <w:t>Администрация муниципального образования «Город Астрахань»</w:t>
      </w:r>
    </w:p>
    <w:p w:rsidR="006708C7" w:rsidRPr="006708C7" w:rsidRDefault="006708C7" w:rsidP="006708C7">
      <w:pPr>
        <w:ind w:left="142"/>
        <w:jc w:val="right"/>
        <w:rPr>
          <w:rFonts w:ascii="Times New Roman" w:hAnsi="Times New Roman"/>
          <w:kern w:val="0"/>
          <w:sz w:val="32"/>
          <w:szCs w:val="32"/>
          <w:lang w:eastAsia="ru-RU"/>
        </w:rPr>
      </w:pPr>
      <w:r w:rsidRPr="006708C7">
        <w:rPr>
          <w:rFonts w:ascii="Times New Roman" w:hAnsi="Times New Roman"/>
          <w:kern w:val="0"/>
          <w:sz w:val="32"/>
          <w:szCs w:val="32"/>
          <w:lang w:eastAsia="ru-RU"/>
        </w:rPr>
        <w:t xml:space="preserve"> </w:t>
      </w:r>
    </w:p>
    <w:p w:rsidR="006708C7" w:rsidRPr="006708C7" w:rsidRDefault="006708C7" w:rsidP="006708C7">
      <w:pPr>
        <w:ind w:left="142"/>
        <w:jc w:val="center"/>
        <w:rPr>
          <w:rFonts w:ascii="Times New Roman" w:hAnsi="Times New Roman"/>
          <w:b/>
          <w:kern w:val="0"/>
          <w:sz w:val="32"/>
          <w:szCs w:val="32"/>
          <w:lang w:eastAsia="ru-RU"/>
        </w:rPr>
      </w:pPr>
      <w:r w:rsidRPr="006708C7">
        <w:rPr>
          <w:rFonts w:ascii="Times New Roman" w:hAnsi="Times New Roman"/>
          <w:b/>
          <w:kern w:val="0"/>
          <w:sz w:val="32"/>
          <w:szCs w:val="32"/>
          <w:lang w:eastAsia="ru-RU"/>
        </w:rPr>
        <w:t>ПОСТАНОВЛЕНИЕ</w:t>
      </w:r>
    </w:p>
    <w:p w:rsidR="006708C7" w:rsidRPr="006708C7" w:rsidRDefault="006708C7" w:rsidP="006708C7">
      <w:pPr>
        <w:ind w:left="142"/>
        <w:jc w:val="center"/>
        <w:rPr>
          <w:rFonts w:ascii="Times New Roman" w:hAnsi="Times New Roman"/>
          <w:b/>
          <w:kern w:val="0"/>
          <w:sz w:val="32"/>
          <w:szCs w:val="32"/>
          <w:lang w:eastAsia="ru-RU"/>
        </w:rPr>
      </w:pPr>
    </w:p>
    <w:p w:rsidR="006708C7" w:rsidRPr="006708C7" w:rsidRDefault="006708C7" w:rsidP="006708C7">
      <w:pPr>
        <w:ind w:left="142"/>
        <w:jc w:val="right"/>
        <w:rPr>
          <w:rFonts w:ascii="Times New Roman" w:hAnsi="Times New Roman"/>
          <w:kern w:val="0"/>
          <w:lang w:eastAsia="ru-RU"/>
        </w:rPr>
      </w:pPr>
      <w:r w:rsidRPr="006708C7">
        <w:rPr>
          <w:rFonts w:ascii="Times New Roman" w:hAnsi="Times New Roman"/>
          <w:kern w:val="0"/>
          <w:lang w:eastAsia="ru-RU"/>
        </w:rPr>
        <w:t>18 апреля 2017 года                                                                                                                      № 231</w:t>
      </w:r>
      <w:r>
        <w:rPr>
          <w:rFonts w:ascii="Times New Roman" w:hAnsi="Times New Roman"/>
          <w:kern w:val="0"/>
          <w:lang w:eastAsia="ru-RU"/>
        </w:rPr>
        <w:t>9</w:t>
      </w:r>
      <w:bookmarkStart w:id="0" w:name="_GoBack"/>
      <w:bookmarkEnd w:id="0"/>
    </w:p>
    <w:p w:rsidR="00A01140" w:rsidRPr="00FC4E54" w:rsidRDefault="00A01140" w:rsidP="000A61C3">
      <w:pPr>
        <w:tabs>
          <w:tab w:val="left" w:pos="5103"/>
          <w:tab w:val="left" w:pos="13140"/>
        </w:tabs>
        <w:ind w:left="540" w:right="4252"/>
        <w:contextualSpacing/>
        <w:rPr>
          <w:rFonts w:ascii="Times New Roman" w:hAnsi="Times New Roman"/>
          <w:sz w:val="28"/>
          <w:szCs w:val="28"/>
        </w:rPr>
      </w:pPr>
    </w:p>
    <w:p w:rsidR="00A01140" w:rsidRPr="00FC4E54" w:rsidRDefault="00A01140" w:rsidP="000A61C3">
      <w:pPr>
        <w:tabs>
          <w:tab w:val="left" w:pos="5103"/>
          <w:tab w:val="left" w:pos="13140"/>
        </w:tabs>
        <w:ind w:left="540" w:right="4252"/>
        <w:contextualSpacing/>
        <w:rPr>
          <w:rFonts w:ascii="Times New Roman" w:hAnsi="Times New Roman"/>
          <w:sz w:val="28"/>
          <w:szCs w:val="28"/>
        </w:rPr>
      </w:pPr>
    </w:p>
    <w:p w:rsidR="00A01140" w:rsidRPr="00FC4E54" w:rsidRDefault="00A01140" w:rsidP="000A61C3">
      <w:pPr>
        <w:tabs>
          <w:tab w:val="left" w:pos="5103"/>
          <w:tab w:val="left" w:pos="13140"/>
        </w:tabs>
        <w:ind w:left="540" w:right="4252"/>
        <w:contextualSpacing/>
        <w:rPr>
          <w:rFonts w:ascii="Times New Roman" w:hAnsi="Times New Roman"/>
          <w:sz w:val="28"/>
          <w:szCs w:val="28"/>
        </w:rPr>
      </w:pPr>
    </w:p>
    <w:p w:rsidR="00C91628" w:rsidRPr="00FC4E54" w:rsidRDefault="00C91628" w:rsidP="006708C7">
      <w:pPr>
        <w:tabs>
          <w:tab w:val="left" w:pos="5103"/>
          <w:tab w:val="left" w:pos="13140"/>
        </w:tabs>
        <w:ind w:right="4252"/>
        <w:contextualSpacing/>
        <w:rPr>
          <w:rFonts w:ascii="Times New Roman" w:hAnsi="Times New Roman"/>
          <w:sz w:val="28"/>
          <w:szCs w:val="28"/>
        </w:rPr>
      </w:pPr>
    </w:p>
    <w:p w:rsidR="001F529F" w:rsidRPr="00FC4E54" w:rsidRDefault="001F529F" w:rsidP="000A61C3">
      <w:pPr>
        <w:tabs>
          <w:tab w:val="left" w:pos="5103"/>
          <w:tab w:val="left" w:pos="13140"/>
        </w:tabs>
        <w:ind w:left="540" w:right="4252"/>
        <w:contextualSpacing/>
        <w:rPr>
          <w:rFonts w:ascii="Times New Roman" w:hAnsi="Times New Roman"/>
          <w:sz w:val="28"/>
          <w:szCs w:val="28"/>
        </w:rPr>
      </w:pPr>
    </w:p>
    <w:p w:rsidR="00FC4E54" w:rsidRPr="00FC4E54" w:rsidRDefault="00FC4E54" w:rsidP="002E0CA0">
      <w:pPr>
        <w:tabs>
          <w:tab w:val="left" w:pos="5245"/>
          <w:tab w:val="left" w:pos="13140"/>
        </w:tabs>
        <w:ind w:left="142" w:right="3968"/>
        <w:contextualSpacing/>
        <w:rPr>
          <w:rFonts w:ascii="Times New Roman" w:hAnsi="Times New Roman"/>
          <w:sz w:val="28"/>
          <w:szCs w:val="28"/>
        </w:rPr>
      </w:pPr>
      <w:r w:rsidRPr="00FC4E54">
        <w:rPr>
          <w:rFonts w:ascii="Times New Roman" w:hAnsi="Times New Roman"/>
          <w:sz w:val="28"/>
          <w:szCs w:val="28"/>
        </w:rPr>
        <w:t>Об изменении муниципального</w:t>
      </w:r>
      <w:r w:rsidR="00AC5FA3" w:rsidRPr="00FC4E54">
        <w:rPr>
          <w:rFonts w:ascii="Times New Roman" w:hAnsi="Times New Roman"/>
          <w:sz w:val="28"/>
          <w:szCs w:val="28"/>
        </w:rPr>
        <w:t xml:space="preserve"> маршрут</w:t>
      </w:r>
      <w:r w:rsidRPr="00FC4E54">
        <w:rPr>
          <w:rFonts w:ascii="Times New Roman" w:hAnsi="Times New Roman"/>
          <w:sz w:val="28"/>
          <w:szCs w:val="28"/>
        </w:rPr>
        <w:t>а регулярных перевозок № 83с</w:t>
      </w:r>
      <w:r w:rsidR="00AC5FA3" w:rsidRPr="00FC4E54">
        <w:rPr>
          <w:rFonts w:ascii="Times New Roman" w:hAnsi="Times New Roman"/>
          <w:sz w:val="28"/>
          <w:szCs w:val="28"/>
        </w:rPr>
        <w:t xml:space="preserve"> </w:t>
      </w:r>
    </w:p>
    <w:p w:rsidR="00AC5FA3" w:rsidRPr="00FC4E54" w:rsidRDefault="00E129BB" w:rsidP="002E0CA0">
      <w:pPr>
        <w:tabs>
          <w:tab w:val="left" w:pos="5245"/>
          <w:tab w:val="left" w:pos="13140"/>
        </w:tabs>
        <w:ind w:left="142" w:right="3968"/>
        <w:contextualSpacing/>
        <w:rPr>
          <w:rFonts w:ascii="Times New Roman" w:hAnsi="Times New Roman"/>
          <w:sz w:val="28"/>
          <w:szCs w:val="28"/>
        </w:rPr>
      </w:pPr>
      <w:r w:rsidRPr="00FC4E54">
        <w:rPr>
          <w:rFonts w:ascii="Times New Roman" w:hAnsi="Times New Roman"/>
          <w:sz w:val="28"/>
          <w:szCs w:val="28"/>
        </w:rPr>
        <w:t xml:space="preserve">в муниципальном образовании </w:t>
      </w:r>
    </w:p>
    <w:p w:rsidR="000073A5" w:rsidRPr="00FC4E54" w:rsidRDefault="00E129BB" w:rsidP="002E0CA0">
      <w:pPr>
        <w:tabs>
          <w:tab w:val="left" w:pos="5245"/>
          <w:tab w:val="left" w:pos="13140"/>
        </w:tabs>
        <w:ind w:left="142" w:right="3968"/>
        <w:contextualSpacing/>
        <w:rPr>
          <w:rFonts w:ascii="Times New Roman" w:hAnsi="Times New Roman"/>
          <w:sz w:val="28"/>
          <w:szCs w:val="28"/>
        </w:rPr>
      </w:pPr>
      <w:r w:rsidRPr="00FC4E54">
        <w:rPr>
          <w:rFonts w:ascii="Times New Roman" w:hAnsi="Times New Roman"/>
          <w:sz w:val="28"/>
          <w:szCs w:val="28"/>
        </w:rPr>
        <w:t>«Город Астрахань»</w:t>
      </w:r>
    </w:p>
    <w:p w:rsidR="005F7511" w:rsidRPr="00FC4E54" w:rsidRDefault="005F7511" w:rsidP="005F7511">
      <w:pPr>
        <w:contextualSpacing/>
        <w:jc w:val="center"/>
        <w:rPr>
          <w:rFonts w:ascii="Times New Roman" w:hAnsi="Times New Roman"/>
          <w:sz w:val="28"/>
          <w:szCs w:val="28"/>
        </w:rPr>
      </w:pPr>
    </w:p>
    <w:p w:rsidR="005F7511" w:rsidRPr="00FC4E54" w:rsidRDefault="005F7511" w:rsidP="005775D9">
      <w:pPr>
        <w:tabs>
          <w:tab w:val="left" w:pos="5245"/>
          <w:tab w:val="left" w:pos="13140"/>
        </w:tabs>
        <w:ind w:right="-1" w:firstLine="709"/>
        <w:contextualSpacing/>
        <w:jc w:val="both"/>
        <w:rPr>
          <w:rFonts w:ascii="Times New Roman" w:hAnsi="Times New Roman"/>
          <w:sz w:val="28"/>
          <w:szCs w:val="28"/>
        </w:rPr>
      </w:pPr>
      <w:proofErr w:type="gramStart"/>
      <w:r w:rsidRPr="00FC4E54">
        <w:rPr>
          <w:rFonts w:ascii="Times New Roman" w:hAnsi="Times New Roman"/>
          <w:sz w:val="28"/>
          <w:szCs w:val="28"/>
        </w:rPr>
        <w:t>Руководствуясь Федеральным</w:t>
      </w:r>
      <w:r w:rsidR="00AE617F">
        <w:rPr>
          <w:rFonts w:ascii="Times New Roman" w:hAnsi="Times New Roman"/>
          <w:sz w:val="28"/>
          <w:szCs w:val="28"/>
        </w:rPr>
        <w:t>и закона</w:t>
      </w:r>
      <w:r w:rsidRPr="00FC4E54">
        <w:rPr>
          <w:rFonts w:ascii="Times New Roman" w:hAnsi="Times New Roman"/>
          <w:sz w:val="28"/>
          <w:szCs w:val="28"/>
        </w:rPr>
        <w:t>м</w:t>
      </w:r>
      <w:r w:rsidR="00AE617F">
        <w:rPr>
          <w:rFonts w:ascii="Times New Roman" w:hAnsi="Times New Roman"/>
          <w:sz w:val="28"/>
          <w:szCs w:val="28"/>
        </w:rPr>
        <w:t xml:space="preserve">и </w:t>
      </w:r>
      <w:r w:rsidR="00AE617F" w:rsidRPr="00AE617F">
        <w:rPr>
          <w:rFonts w:ascii="Times New Roman" w:hAnsi="Times New Roman"/>
          <w:sz w:val="28"/>
          <w:szCs w:val="28"/>
        </w:rPr>
        <w:t>«Об общих принципах организации местного самоуправления в Российской Федерации»</w:t>
      </w:r>
      <w:r w:rsidR="00AE617F">
        <w:rPr>
          <w:rFonts w:ascii="Times New Roman" w:hAnsi="Times New Roman"/>
          <w:sz w:val="28"/>
          <w:szCs w:val="28"/>
        </w:rPr>
        <w:t xml:space="preserve">, </w:t>
      </w:r>
      <w:r w:rsidRPr="00FC4E54">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w:t>
      </w:r>
      <w:r w:rsidR="003D307D" w:rsidRPr="00FC4E54">
        <w:rPr>
          <w:rFonts w:ascii="Times New Roman" w:hAnsi="Times New Roman"/>
          <w:sz w:val="28"/>
          <w:szCs w:val="28"/>
        </w:rPr>
        <w:t>спортом в Российской Федерации и</w:t>
      </w:r>
      <w:r w:rsidRPr="00FC4E54">
        <w:rPr>
          <w:rFonts w:ascii="Times New Roman" w:hAnsi="Times New Roman"/>
          <w:sz w:val="28"/>
          <w:szCs w:val="28"/>
        </w:rPr>
        <w:t xml:space="preserve"> о внесени</w:t>
      </w:r>
      <w:r w:rsidR="000773A0" w:rsidRPr="00FC4E54">
        <w:rPr>
          <w:rFonts w:ascii="Times New Roman" w:hAnsi="Times New Roman"/>
          <w:sz w:val="28"/>
          <w:szCs w:val="28"/>
        </w:rPr>
        <w:t>и</w:t>
      </w:r>
      <w:r w:rsidRPr="00FC4E54">
        <w:rPr>
          <w:rFonts w:ascii="Times New Roman" w:hAnsi="Times New Roman"/>
          <w:sz w:val="28"/>
          <w:szCs w:val="28"/>
        </w:rPr>
        <w:t xml:space="preserve"> изменений в отдельные законодательные акты Российской Федерации»</w:t>
      </w:r>
      <w:r w:rsidR="000A61C3" w:rsidRPr="00FC4E54">
        <w:rPr>
          <w:rFonts w:ascii="Times New Roman" w:hAnsi="Times New Roman"/>
          <w:sz w:val="28"/>
          <w:szCs w:val="28"/>
        </w:rPr>
        <w:t xml:space="preserve">, </w:t>
      </w:r>
      <w:r w:rsidR="005775D9" w:rsidRPr="00FC4E54">
        <w:rPr>
          <w:rFonts w:ascii="Times New Roman" w:hAnsi="Times New Roman"/>
          <w:sz w:val="28"/>
          <w:szCs w:val="28"/>
        </w:rPr>
        <w:t xml:space="preserve">на основании </w:t>
      </w:r>
      <w:r w:rsidR="000A61C3" w:rsidRPr="00FC4E54">
        <w:rPr>
          <w:rFonts w:ascii="Times New Roman" w:hAnsi="Times New Roman"/>
          <w:sz w:val="28"/>
          <w:szCs w:val="28"/>
        </w:rPr>
        <w:t>постановлени</w:t>
      </w:r>
      <w:r w:rsidR="00E75E85">
        <w:rPr>
          <w:rFonts w:ascii="Times New Roman" w:hAnsi="Times New Roman"/>
          <w:sz w:val="28"/>
          <w:szCs w:val="28"/>
        </w:rPr>
        <w:t>й</w:t>
      </w:r>
      <w:r w:rsidR="000A61C3" w:rsidRPr="00FC4E54">
        <w:rPr>
          <w:rFonts w:ascii="Times New Roman" w:hAnsi="Times New Roman"/>
          <w:sz w:val="28"/>
          <w:szCs w:val="28"/>
        </w:rPr>
        <w:t xml:space="preserve"> администрации муниципального образования «Город Астрахань»</w:t>
      </w:r>
      <w:r w:rsidR="00E75E85">
        <w:rPr>
          <w:rFonts w:ascii="Times New Roman" w:hAnsi="Times New Roman"/>
          <w:sz w:val="28"/>
          <w:szCs w:val="28"/>
        </w:rPr>
        <w:t xml:space="preserve"> </w:t>
      </w:r>
      <w:r w:rsidR="00E75E85" w:rsidRPr="00E75E85">
        <w:rPr>
          <w:rFonts w:ascii="Times New Roman" w:hAnsi="Times New Roman"/>
          <w:sz w:val="28"/>
          <w:szCs w:val="28"/>
        </w:rPr>
        <w:t>от 24.12.2015 №9025 «О ведении реестра муниципальных маршрутов регулярных перевозок в муниципальном образовании</w:t>
      </w:r>
      <w:proofErr w:type="gramEnd"/>
      <w:r w:rsidR="00E75E85" w:rsidRPr="00E75E85">
        <w:rPr>
          <w:rFonts w:ascii="Times New Roman" w:hAnsi="Times New Roman"/>
          <w:sz w:val="28"/>
          <w:szCs w:val="28"/>
        </w:rPr>
        <w:t xml:space="preserve"> «Город Астрахань»</w:t>
      </w:r>
      <w:r w:rsidR="00E75E85">
        <w:rPr>
          <w:rFonts w:ascii="Times New Roman" w:hAnsi="Times New Roman"/>
          <w:sz w:val="28"/>
          <w:szCs w:val="28"/>
        </w:rPr>
        <w:t>,</w:t>
      </w:r>
      <w:r w:rsidR="000A61C3" w:rsidRPr="00FC4E54">
        <w:rPr>
          <w:rFonts w:ascii="Times New Roman" w:hAnsi="Times New Roman"/>
          <w:sz w:val="28"/>
          <w:szCs w:val="28"/>
        </w:rPr>
        <w:t xml:space="preserve"> </w:t>
      </w:r>
      <w:r w:rsidR="000773A0" w:rsidRPr="00FC4E54">
        <w:rPr>
          <w:rFonts w:ascii="Times New Roman" w:hAnsi="Times New Roman"/>
          <w:sz w:val="28"/>
          <w:szCs w:val="28"/>
        </w:rPr>
        <w:t xml:space="preserve">от </w:t>
      </w:r>
      <w:r w:rsidR="001F529F" w:rsidRPr="00FC4E54">
        <w:rPr>
          <w:rFonts w:ascii="Times New Roman" w:hAnsi="Times New Roman"/>
          <w:sz w:val="28"/>
          <w:szCs w:val="28"/>
        </w:rPr>
        <w:t>17</w:t>
      </w:r>
      <w:r w:rsidR="000773A0" w:rsidRPr="00FC4E54">
        <w:rPr>
          <w:rFonts w:ascii="Times New Roman" w:hAnsi="Times New Roman"/>
          <w:sz w:val="28"/>
          <w:szCs w:val="28"/>
        </w:rPr>
        <w:t>.</w:t>
      </w:r>
      <w:r w:rsidR="001F529F" w:rsidRPr="00FC4E54">
        <w:rPr>
          <w:rFonts w:ascii="Times New Roman" w:hAnsi="Times New Roman"/>
          <w:sz w:val="28"/>
          <w:szCs w:val="28"/>
        </w:rPr>
        <w:t>05</w:t>
      </w:r>
      <w:r w:rsidR="000773A0" w:rsidRPr="00FC4E54">
        <w:rPr>
          <w:rFonts w:ascii="Times New Roman" w:hAnsi="Times New Roman"/>
          <w:sz w:val="28"/>
          <w:szCs w:val="28"/>
        </w:rPr>
        <w:t>.201</w:t>
      </w:r>
      <w:r w:rsidR="001F529F" w:rsidRPr="00FC4E54">
        <w:rPr>
          <w:rFonts w:ascii="Times New Roman" w:hAnsi="Times New Roman"/>
          <w:sz w:val="28"/>
          <w:szCs w:val="28"/>
        </w:rPr>
        <w:t>6</w:t>
      </w:r>
      <w:r w:rsidR="000773A0" w:rsidRPr="00FC4E54">
        <w:rPr>
          <w:rFonts w:ascii="Times New Roman" w:hAnsi="Times New Roman"/>
          <w:sz w:val="28"/>
          <w:szCs w:val="28"/>
        </w:rPr>
        <w:t xml:space="preserve"> №</w:t>
      </w:r>
      <w:r w:rsidR="001F529F" w:rsidRPr="00FC4E54">
        <w:rPr>
          <w:rFonts w:ascii="Times New Roman" w:hAnsi="Times New Roman"/>
          <w:sz w:val="28"/>
          <w:szCs w:val="28"/>
        </w:rPr>
        <w:t>3219</w:t>
      </w:r>
      <w:r w:rsidR="00A37AE0" w:rsidRPr="00FC4E54">
        <w:rPr>
          <w:rFonts w:ascii="Times New Roman" w:hAnsi="Times New Roman"/>
          <w:sz w:val="28"/>
          <w:szCs w:val="28"/>
        </w:rPr>
        <w:t xml:space="preserve"> </w:t>
      </w:r>
      <w:r w:rsidR="000A61C3" w:rsidRPr="00FC4E54">
        <w:rPr>
          <w:rFonts w:ascii="Times New Roman" w:hAnsi="Times New Roman"/>
          <w:sz w:val="28"/>
          <w:szCs w:val="28"/>
        </w:rPr>
        <w:t xml:space="preserve">«Об утверждении </w:t>
      </w:r>
      <w:r w:rsidR="001F529F" w:rsidRPr="00FC4E54">
        <w:rPr>
          <w:rFonts w:ascii="Times New Roman" w:hAnsi="Times New Roman"/>
          <w:sz w:val="28"/>
          <w:szCs w:val="28"/>
        </w:rPr>
        <w:t xml:space="preserve">Документа планирования регулярных перевозок транспортом общего пользования в муниципальном образовании «Город Астрахань» </w:t>
      </w:r>
      <w:proofErr w:type="gramStart"/>
      <w:r w:rsidR="001F529F" w:rsidRPr="00FC4E54">
        <w:rPr>
          <w:rFonts w:ascii="Times New Roman" w:hAnsi="Times New Roman"/>
          <w:sz w:val="28"/>
          <w:szCs w:val="28"/>
        </w:rPr>
        <w:t>на</w:t>
      </w:r>
      <w:proofErr w:type="gramEnd"/>
      <w:r w:rsidR="001F529F" w:rsidRPr="00FC4E54">
        <w:rPr>
          <w:rFonts w:ascii="Times New Roman" w:hAnsi="Times New Roman"/>
          <w:sz w:val="28"/>
          <w:szCs w:val="28"/>
        </w:rPr>
        <w:t xml:space="preserve"> </w:t>
      </w:r>
      <w:proofErr w:type="gramStart"/>
      <w:r w:rsidR="001F529F" w:rsidRPr="00FC4E54">
        <w:rPr>
          <w:rFonts w:ascii="Times New Roman" w:hAnsi="Times New Roman"/>
          <w:sz w:val="28"/>
          <w:szCs w:val="28"/>
        </w:rPr>
        <w:t>2016-2018 годы</w:t>
      </w:r>
      <w:r w:rsidR="000A61C3" w:rsidRPr="00FC4E54">
        <w:rPr>
          <w:rFonts w:ascii="Times New Roman" w:hAnsi="Times New Roman"/>
          <w:sz w:val="28"/>
          <w:szCs w:val="28"/>
        </w:rPr>
        <w:t>»</w:t>
      </w:r>
      <w:r w:rsidR="00A37AE0" w:rsidRPr="00FC4E54">
        <w:rPr>
          <w:rFonts w:ascii="Times New Roman" w:hAnsi="Times New Roman"/>
          <w:sz w:val="28"/>
          <w:szCs w:val="28"/>
        </w:rPr>
        <w:t xml:space="preserve"> </w:t>
      </w:r>
      <w:r w:rsidR="005775D9" w:rsidRPr="00FC4E54">
        <w:rPr>
          <w:rFonts w:ascii="Times New Roman" w:hAnsi="Times New Roman"/>
          <w:sz w:val="28"/>
          <w:szCs w:val="28"/>
        </w:rPr>
        <w:t>с изменениями</w:t>
      </w:r>
      <w:r w:rsidR="00A37AE0" w:rsidRPr="00FC4E54">
        <w:rPr>
          <w:rFonts w:ascii="Times New Roman" w:hAnsi="Times New Roman"/>
          <w:sz w:val="28"/>
          <w:szCs w:val="28"/>
        </w:rPr>
        <w:t xml:space="preserve"> и дополнениями</w:t>
      </w:r>
      <w:r w:rsidR="005775D9" w:rsidRPr="00FC4E54">
        <w:rPr>
          <w:rFonts w:ascii="Times New Roman" w:hAnsi="Times New Roman"/>
          <w:sz w:val="28"/>
          <w:szCs w:val="28"/>
        </w:rPr>
        <w:t>, внесенными постановлени</w:t>
      </w:r>
      <w:r w:rsidR="0076015B" w:rsidRPr="00FC4E54">
        <w:rPr>
          <w:rFonts w:ascii="Times New Roman" w:hAnsi="Times New Roman"/>
          <w:sz w:val="28"/>
          <w:szCs w:val="28"/>
        </w:rPr>
        <w:t>я</w:t>
      </w:r>
      <w:r w:rsidR="005775D9" w:rsidRPr="00FC4E54">
        <w:rPr>
          <w:rFonts w:ascii="Times New Roman" w:hAnsi="Times New Roman"/>
          <w:sz w:val="28"/>
          <w:szCs w:val="28"/>
        </w:rPr>
        <w:t>м</w:t>
      </w:r>
      <w:r w:rsidR="0076015B" w:rsidRPr="00FC4E54">
        <w:rPr>
          <w:rFonts w:ascii="Times New Roman" w:hAnsi="Times New Roman"/>
          <w:sz w:val="28"/>
          <w:szCs w:val="28"/>
        </w:rPr>
        <w:t>и</w:t>
      </w:r>
      <w:r w:rsidR="005775D9" w:rsidRPr="00FC4E54">
        <w:rPr>
          <w:rFonts w:ascii="Times New Roman" w:hAnsi="Times New Roman"/>
          <w:sz w:val="28"/>
          <w:szCs w:val="28"/>
        </w:rPr>
        <w:t xml:space="preserve"> администрации муниципального образования «Город Астрахань» от 25.07.2016 №4903</w:t>
      </w:r>
      <w:r w:rsidR="0076015B" w:rsidRPr="00FC4E54">
        <w:rPr>
          <w:rFonts w:ascii="Times New Roman" w:hAnsi="Times New Roman"/>
          <w:sz w:val="28"/>
          <w:szCs w:val="28"/>
        </w:rPr>
        <w:t>, от 16.11.2016 №7881</w:t>
      </w:r>
      <w:r w:rsidR="00FC4E54" w:rsidRPr="00FC4E54">
        <w:rPr>
          <w:rFonts w:ascii="Times New Roman" w:hAnsi="Times New Roman"/>
          <w:sz w:val="28"/>
          <w:szCs w:val="28"/>
        </w:rPr>
        <w:t>, от 16.12.2016 №8624, от 22.03.2017 №1775</w:t>
      </w:r>
      <w:r w:rsidR="00FC4E54">
        <w:rPr>
          <w:rFonts w:ascii="Times New Roman" w:hAnsi="Times New Roman"/>
          <w:sz w:val="28"/>
          <w:szCs w:val="28"/>
        </w:rPr>
        <w:t>,</w:t>
      </w:r>
      <w:r w:rsidR="00C202C4">
        <w:rPr>
          <w:rFonts w:ascii="Times New Roman" w:hAnsi="Times New Roman"/>
          <w:sz w:val="28"/>
          <w:szCs w:val="28"/>
        </w:rPr>
        <w:t xml:space="preserve"> </w:t>
      </w:r>
      <w:r w:rsidR="00E75E85" w:rsidRPr="00E75E85">
        <w:rPr>
          <w:rFonts w:ascii="Times New Roman" w:hAnsi="Times New Roman"/>
          <w:sz w:val="28"/>
          <w:szCs w:val="28"/>
        </w:rPr>
        <w:t>от 21.12.2015 №8916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«Город Астрахань»» с изменениями, внесенными постановлениями администрации муниципального образования «Город Астрахань</w:t>
      </w:r>
      <w:proofErr w:type="gramEnd"/>
      <w:r w:rsidR="00E75E85" w:rsidRPr="00E75E85">
        <w:rPr>
          <w:rFonts w:ascii="Times New Roman" w:hAnsi="Times New Roman"/>
          <w:sz w:val="28"/>
          <w:szCs w:val="28"/>
        </w:rPr>
        <w:t>» от 10.03.2016 №1367, от 07.06.2016 №3618,</w:t>
      </w:r>
    </w:p>
    <w:p w:rsidR="005775D9" w:rsidRPr="00FC4E54" w:rsidRDefault="005775D9" w:rsidP="005775D9">
      <w:pPr>
        <w:tabs>
          <w:tab w:val="left" w:pos="5245"/>
          <w:tab w:val="left" w:pos="13140"/>
        </w:tabs>
        <w:ind w:right="-1" w:firstLine="709"/>
        <w:contextualSpacing/>
        <w:jc w:val="both"/>
        <w:rPr>
          <w:rFonts w:ascii="Times New Roman" w:hAnsi="Times New Roman"/>
          <w:sz w:val="28"/>
          <w:szCs w:val="28"/>
        </w:rPr>
      </w:pPr>
    </w:p>
    <w:p w:rsidR="005F7511" w:rsidRPr="00FC4E54" w:rsidRDefault="005F7511" w:rsidP="005F7511">
      <w:pPr>
        <w:ind w:firstLine="567"/>
        <w:contextualSpacing/>
        <w:jc w:val="both"/>
        <w:rPr>
          <w:rFonts w:ascii="Times New Roman" w:hAnsi="Times New Roman"/>
          <w:sz w:val="28"/>
          <w:szCs w:val="28"/>
        </w:rPr>
      </w:pPr>
      <w:r w:rsidRPr="00FC4E54">
        <w:rPr>
          <w:rFonts w:ascii="Times New Roman" w:hAnsi="Times New Roman"/>
          <w:sz w:val="28"/>
          <w:szCs w:val="28"/>
        </w:rPr>
        <w:t xml:space="preserve">ПОСТАНОВЛЯЮ:   </w:t>
      </w:r>
    </w:p>
    <w:p w:rsidR="005F7511" w:rsidRPr="00FC4E54" w:rsidRDefault="005F7511" w:rsidP="005F7511">
      <w:pPr>
        <w:ind w:firstLine="567"/>
        <w:contextualSpacing/>
        <w:jc w:val="both"/>
        <w:rPr>
          <w:rFonts w:ascii="Times New Roman" w:hAnsi="Times New Roman"/>
          <w:sz w:val="28"/>
          <w:szCs w:val="28"/>
        </w:rPr>
      </w:pPr>
    </w:p>
    <w:p w:rsidR="00AC5FA3" w:rsidRPr="00FC4E54" w:rsidRDefault="00FC4E54" w:rsidP="001F529F">
      <w:pPr>
        <w:pStyle w:val="a3"/>
        <w:numPr>
          <w:ilvl w:val="0"/>
          <w:numId w:val="6"/>
        </w:numPr>
        <w:tabs>
          <w:tab w:val="left" w:pos="142"/>
          <w:tab w:val="left" w:pos="567"/>
          <w:tab w:val="left" w:pos="1134"/>
          <w:tab w:val="left" w:pos="1418"/>
        </w:tabs>
        <w:ind w:left="0" w:firstLine="709"/>
        <w:jc w:val="both"/>
        <w:rPr>
          <w:rFonts w:ascii="Times New Roman" w:hAnsi="Times New Roman"/>
          <w:sz w:val="28"/>
          <w:szCs w:val="28"/>
        </w:rPr>
      </w:pPr>
      <w:r w:rsidRPr="00FC4E54">
        <w:rPr>
          <w:rFonts w:ascii="Times New Roman" w:hAnsi="Times New Roman"/>
          <w:sz w:val="28"/>
          <w:szCs w:val="28"/>
        </w:rPr>
        <w:t>Изменить муниципальный</w:t>
      </w:r>
      <w:r w:rsidR="00AC5FA3" w:rsidRPr="00FC4E54">
        <w:rPr>
          <w:rFonts w:ascii="Times New Roman" w:hAnsi="Times New Roman"/>
          <w:sz w:val="28"/>
          <w:szCs w:val="28"/>
        </w:rPr>
        <w:t xml:space="preserve"> маршрут регулярных перевозок №</w:t>
      </w:r>
      <w:r w:rsidRPr="00FC4E54">
        <w:rPr>
          <w:rFonts w:ascii="Times New Roman" w:hAnsi="Times New Roman"/>
          <w:sz w:val="28"/>
          <w:szCs w:val="28"/>
        </w:rPr>
        <w:t>83с</w:t>
      </w:r>
      <w:r w:rsidR="00AC5FA3" w:rsidRPr="00FC4E54">
        <w:rPr>
          <w:rFonts w:ascii="Times New Roman" w:hAnsi="Times New Roman"/>
          <w:sz w:val="28"/>
          <w:szCs w:val="28"/>
        </w:rPr>
        <w:t xml:space="preserve">, установив наименование маршрута, наименование промежуточных остановочных пунктов, наименование улиц автомобильных дорог, по которым проходит маршрут, протяженность маршрута согласно приложению </w:t>
      </w:r>
      <w:r w:rsidR="00AC5FA3" w:rsidRPr="00FC4E54">
        <w:rPr>
          <w:rFonts w:ascii="Times New Roman" w:hAnsi="Times New Roman"/>
          <w:sz w:val="28"/>
          <w:szCs w:val="28"/>
        </w:rPr>
        <w:lastRenderedPageBreak/>
        <w:t>к настоящему постановлению администрации муниципального образования «Город Астрахань».</w:t>
      </w:r>
    </w:p>
    <w:p w:rsidR="00E129BB" w:rsidRPr="00FC4E54" w:rsidRDefault="00212B91" w:rsidP="001F529F">
      <w:pPr>
        <w:pStyle w:val="a3"/>
        <w:numPr>
          <w:ilvl w:val="0"/>
          <w:numId w:val="6"/>
        </w:numPr>
        <w:tabs>
          <w:tab w:val="left" w:pos="142"/>
          <w:tab w:val="left" w:pos="567"/>
          <w:tab w:val="left" w:pos="1134"/>
          <w:tab w:val="left" w:pos="1418"/>
        </w:tabs>
        <w:ind w:left="0" w:firstLine="709"/>
        <w:jc w:val="both"/>
        <w:rPr>
          <w:rFonts w:ascii="Times New Roman" w:hAnsi="Times New Roman"/>
          <w:sz w:val="28"/>
          <w:szCs w:val="28"/>
        </w:rPr>
      </w:pPr>
      <w:r w:rsidRPr="00FC4E54">
        <w:rPr>
          <w:rFonts w:ascii="Times New Roman" w:eastAsia="Calibri" w:hAnsi="Times New Roman"/>
          <w:kern w:val="0"/>
          <w:sz w:val="28"/>
          <w:szCs w:val="28"/>
          <w:lang w:eastAsia="en-US"/>
        </w:rPr>
        <w:t>Управлению транспорта и пассажирских перевозок администрации муниципального образов</w:t>
      </w:r>
      <w:r w:rsidR="001F529F" w:rsidRPr="00FC4E54">
        <w:rPr>
          <w:rFonts w:ascii="Times New Roman" w:eastAsia="Calibri" w:hAnsi="Times New Roman"/>
          <w:kern w:val="0"/>
          <w:sz w:val="28"/>
          <w:szCs w:val="28"/>
          <w:lang w:eastAsia="en-US"/>
        </w:rPr>
        <w:t>ания «Город Астрахань»</w:t>
      </w:r>
      <w:r w:rsidR="00FC4E54" w:rsidRPr="00FC4E54">
        <w:rPr>
          <w:rFonts w:ascii="Times New Roman" w:eastAsia="Calibri" w:hAnsi="Times New Roman"/>
          <w:kern w:val="0"/>
          <w:sz w:val="28"/>
          <w:szCs w:val="28"/>
          <w:lang w:eastAsia="en-US"/>
        </w:rPr>
        <w:t xml:space="preserve"> в течение пяти дней с момента принятия настоящего постановления администрации муниципального образования «Город Астрахань» </w:t>
      </w:r>
      <w:r w:rsidR="001F529F" w:rsidRPr="00FC4E54">
        <w:rPr>
          <w:rFonts w:ascii="Times New Roman" w:eastAsia="Calibri" w:hAnsi="Times New Roman"/>
          <w:kern w:val="0"/>
          <w:sz w:val="28"/>
          <w:szCs w:val="28"/>
          <w:lang w:eastAsia="en-US"/>
        </w:rPr>
        <w:t xml:space="preserve"> </w:t>
      </w:r>
      <w:r w:rsidR="00AC5FA3" w:rsidRPr="00FC4E54">
        <w:rPr>
          <w:rFonts w:ascii="Times New Roman" w:eastAsia="Calibri" w:hAnsi="Times New Roman"/>
          <w:kern w:val="0"/>
          <w:sz w:val="28"/>
          <w:szCs w:val="28"/>
          <w:lang w:eastAsia="en-US"/>
        </w:rPr>
        <w:t>внести соответствующие изменения в</w:t>
      </w:r>
      <w:r w:rsidR="005D6D60" w:rsidRPr="00FC4E54">
        <w:rPr>
          <w:rFonts w:ascii="Times New Roman" w:hAnsi="Times New Roman"/>
          <w:sz w:val="28"/>
          <w:szCs w:val="28"/>
        </w:rPr>
        <w:t xml:space="preserve"> Р</w:t>
      </w:r>
      <w:r w:rsidR="00E129BB" w:rsidRPr="00FC4E54">
        <w:rPr>
          <w:rFonts w:ascii="Times New Roman" w:hAnsi="Times New Roman"/>
          <w:sz w:val="28"/>
          <w:szCs w:val="28"/>
        </w:rPr>
        <w:t>еестр муниципальных маршрутов регулярных перевозок в муниципально</w:t>
      </w:r>
      <w:r w:rsidR="00C91628" w:rsidRPr="00FC4E54">
        <w:rPr>
          <w:rFonts w:ascii="Times New Roman" w:hAnsi="Times New Roman"/>
          <w:sz w:val="28"/>
          <w:szCs w:val="28"/>
        </w:rPr>
        <w:t>м образовании «Город Астрахань»</w:t>
      </w:r>
      <w:r w:rsidR="00AC5FA3" w:rsidRPr="00FC4E54">
        <w:rPr>
          <w:rFonts w:ascii="Times New Roman" w:hAnsi="Times New Roman"/>
          <w:sz w:val="28"/>
          <w:szCs w:val="28"/>
        </w:rPr>
        <w:t>.</w:t>
      </w:r>
    </w:p>
    <w:p w:rsidR="00FF169E" w:rsidRPr="00FC4E54" w:rsidRDefault="00FF169E" w:rsidP="001F529F">
      <w:pPr>
        <w:pStyle w:val="ConsPlusNormal"/>
        <w:widowControl/>
        <w:numPr>
          <w:ilvl w:val="0"/>
          <w:numId w:val="6"/>
        </w:numPr>
        <w:tabs>
          <w:tab w:val="left" w:pos="567"/>
          <w:tab w:val="left" w:pos="1134"/>
        </w:tabs>
        <w:ind w:left="0" w:firstLine="709"/>
        <w:jc w:val="both"/>
        <w:rPr>
          <w:rFonts w:ascii="Times New Roman" w:hAnsi="Times New Roman" w:cs="Times New Roman"/>
          <w:sz w:val="28"/>
          <w:szCs w:val="28"/>
        </w:rPr>
      </w:pPr>
      <w:r w:rsidRPr="00FC4E54">
        <w:rPr>
          <w:rFonts w:ascii="Times New Roman" w:hAnsi="Times New Roman" w:cs="Times New Roman"/>
          <w:sz w:val="28"/>
          <w:szCs w:val="28"/>
        </w:rPr>
        <w:t xml:space="preserve">Управлению информационной политики администрации муниципального образования «Город Астрахань»: </w:t>
      </w:r>
    </w:p>
    <w:p w:rsidR="00FC4E54" w:rsidRPr="00FC4E54" w:rsidRDefault="00FC4E54" w:rsidP="00FC4E54">
      <w:pPr>
        <w:pStyle w:val="BodyText28"/>
        <w:tabs>
          <w:tab w:val="left" w:pos="1134"/>
          <w:tab w:val="left" w:pos="1418"/>
        </w:tabs>
        <w:ind w:firstLine="709"/>
        <w:jc w:val="both"/>
        <w:rPr>
          <w:kern w:val="1"/>
          <w:szCs w:val="28"/>
          <w:lang w:eastAsia="ar-SA"/>
        </w:rPr>
      </w:pPr>
      <w:r w:rsidRPr="00FC4E54">
        <w:rPr>
          <w:kern w:val="1"/>
          <w:szCs w:val="28"/>
          <w:lang w:eastAsia="ar-SA"/>
        </w:rPr>
        <w:t xml:space="preserve">3.1. Не позднее семи дней со дня принятия настоящего постановления администрации муниципального образования «Город Астрахань» </w:t>
      </w:r>
      <w:proofErr w:type="gramStart"/>
      <w:r w:rsidRPr="00FC4E54">
        <w:rPr>
          <w:kern w:val="1"/>
          <w:szCs w:val="28"/>
          <w:lang w:eastAsia="ar-SA"/>
        </w:rPr>
        <w:t>разместить его</w:t>
      </w:r>
      <w:proofErr w:type="gramEnd"/>
      <w:r w:rsidRPr="00FC4E54">
        <w:rPr>
          <w:kern w:val="1"/>
          <w:szCs w:val="28"/>
          <w:lang w:eastAsia="ar-SA"/>
        </w:rPr>
        <w:t xml:space="preserve"> на официальном сайте администрации муниципального образования «Город Астрахань».</w:t>
      </w:r>
    </w:p>
    <w:p w:rsidR="00FC4E54" w:rsidRPr="00FC4E54" w:rsidRDefault="00FC4E54" w:rsidP="00FC4E54">
      <w:pPr>
        <w:pStyle w:val="BodyText28"/>
        <w:tabs>
          <w:tab w:val="left" w:pos="1134"/>
          <w:tab w:val="left" w:pos="1418"/>
        </w:tabs>
        <w:spacing w:line="240" w:lineRule="auto"/>
        <w:ind w:firstLine="709"/>
        <w:jc w:val="both"/>
        <w:rPr>
          <w:kern w:val="1"/>
          <w:szCs w:val="28"/>
          <w:lang w:eastAsia="ar-SA"/>
        </w:rPr>
      </w:pPr>
      <w:r w:rsidRPr="00FC4E54">
        <w:rPr>
          <w:kern w:val="1"/>
          <w:szCs w:val="28"/>
          <w:lang w:eastAsia="ar-SA"/>
        </w:rPr>
        <w:t>3.2.Опубликовать в средствах массовой информации настоящее постановление администрации  муниципального образования «Город Астрахань».</w:t>
      </w:r>
    </w:p>
    <w:p w:rsidR="00F5235B" w:rsidRPr="00FC4E54" w:rsidRDefault="00716277" w:rsidP="00FC4E54">
      <w:pPr>
        <w:pStyle w:val="BodyText28"/>
        <w:tabs>
          <w:tab w:val="left" w:pos="1134"/>
          <w:tab w:val="left" w:pos="1418"/>
        </w:tabs>
        <w:spacing w:line="240" w:lineRule="auto"/>
        <w:ind w:firstLine="709"/>
        <w:jc w:val="both"/>
        <w:rPr>
          <w:szCs w:val="28"/>
        </w:rPr>
      </w:pPr>
      <w:r w:rsidRPr="00FC4E54">
        <w:rPr>
          <w:szCs w:val="28"/>
        </w:rPr>
        <w:t>4</w:t>
      </w:r>
      <w:r w:rsidR="008328D1" w:rsidRPr="00FC4E54">
        <w:rPr>
          <w:szCs w:val="28"/>
        </w:rPr>
        <w:t>.</w:t>
      </w:r>
      <w:r w:rsidR="00F5235B" w:rsidRPr="00FC4E54">
        <w:rPr>
          <w:szCs w:val="28"/>
        </w:rPr>
        <w:t xml:space="preserve"> Настоящее постановление администрации муниципального образования «Город Астрахань» вступает в силу со дня официального опубликования.</w:t>
      </w:r>
    </w:p>
    <w:p w:rsidR="00F5235B" w:rsidRPr="00FC4E54" w:rsidRDefault="00F5235B" w:rsidP="003D307D">
      <w:pPr>
        <w:pStyle w:val="ConsPlusNormal"/>
        <w:widowControl/>
        <w:ind w:left="851" w:hanging="851"/>
        <w:jc w:val="both"/>
        <w:rPr>
          <w:rFonts w:ascii="Times New Roman" w:hAnsi="Times New Roman" w:cs="Times New Roman"/>
          <w:sz w:val="28"/>
          <w:szCs w:val="28"/>
        </w:rPr>
      </w:pPr>
    </w:p>
    <w:p w:rsidR="007F3645" w:rsidRPr="00FC4E54" w:rsidRDefault="007F3645" w:rsidP="003D307D">
      <w:pPr>
        <w:tabs>
          <w:tab w:val="left" w:pos="7230"/>
        </w:tabs>
        <w:ind w:left="567"/>
        <w:rPr>
          <w:rFonts w:ascii="Times New Roman" w:hAnsi="Times New Roman"/>
          <w:sz w:val="28"/>
          <w:szCs w:val="28"/>
        </w:rPr>
      </w:pPr>
    </w:p>
    <w:p w:rsidR="006708C7" w:rsidRDefault="00DD3F7C" w:rsidP="000374B3">
      <w:pPr>
        <w:tabs>
          <w:tab w:val="left" w:pos="7230"/>
        </w:tabs>
        <w:rPr>
          <w:rFonts w:ascii="Times New Roman" w:hAnsi="Times New Roman"/>
          <w:sz w:val="28"/>
          <w:szCs w:val="28"/>
        </w:rPr>
      </w:pPr>
      <w:r w:rsidRPr="00FC4E54">
        <w:rPr>
          <w:rFonts w:ascii="Times New Roman" w:hAnsi="Times New Roman"/>
          <w:sz w:val="28"/>
          <w:szCs w:val="28"/>
        </w:rPr>
        <w:t>Г</w:t>
      </w:r>
      <w:r w:rsidR="003D307D" w:rsidRPr="00FC4E54">
        <w:rPr>
          <w:rFonts w:ascii="Times New Roman" w:hAnsi="Times New Roman"/>
          <w:sz w:val="28"/>
          <w:szCs w:val="28"/>
        </w:rPr>
        <w:t>лав</w:t>
      </w:r>
      <w:r w:rsidRPr="00FC4E54">
        <w:rPr>
          <w:rFonts w:ascii="Times New Roman" w:hAnsi="Times New Roman"/>
          <w:sz w:val="28"/>
          <w:szCs w:val="28"/>
        </w:rPr>
        <w:t>а</w:t>
      </w:r>
      <w:r w:rsidR="003D307D" w:rsidRPr="00FC4E54">
        <w:rPr>
          <w:rFonts w:ascii="Times New Roman" w:hAnsi="Times New Roman"/>
          <w:sz w:val="28"/>
          <w:szCs w:val="28"/>
        </w:rPr>
        <w:t xml:space="preserve"> администрации          </w:t>
      </w:r>
      <w:r w:rsidR="00A37AE0" w:rsidRPr="00FC4E54">
        <w:rPr>
          <w:rFonts w:ascii="Times New Roman" w:hAnsi="Times New Roman"/>
          <w:sz w:val="28"/>
          <w:szCs w:val="28"/>
        </w:rPr>
        <w:t xml:space="preserve">                   </w:t>
      </w:r>
      <w:r w:rsidR="00566BC7">
        <w:rPr>
          <w:rFonts w:ascii="Times New Roman" w:hAnsi="Times New Roman"/>
          <w:sz w:val="28"/>
          <w:szCs w:val="28"/>
        </w:rPr>
        <w:t xml:space="preserve"> </w:t>
      </w:r>
      <w:r w:rsidR="00A37AE0" w:rsidRPr="00FC4E54">
        <w:rPr>
          <w:rFonts w:ascii="Times New Roman" w:hAnsi="Times New Roman"/>
          <w:sz w:val="28"/>
          <w:szCs w:val="28"/>
        </w:rPr>
        <w:t xml:space="preserve">                              </w:t>
      </w:r>
      <w:r w:rsidR="007845D4" w:rsidRPr="00FC4E54">
        <w:rPr>
          <w:rFonts w:ascii="Times New Roman" w:hAnsi="Times New Roman"/>
          <w:sz w:val="28"/>
          <w:szCs w:val="28"/>
        </w:rPr>
        <w:t>О</w:t>
      </w:r>
      <w:r w:rsidRPr="00FC4E54">
        <w:rPr>
          <w:rFonts w:ascii="Times New Roman" w:hAnsi="Times New Roman"/>
          <w:sz w:val="28"/>
          <w:szCs w:val="28"/>
        </w:rPr>
        <w:t>.А. Полумордвинов</w:t>
      </w: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Default="006708C7" w:rsidP="006708C7">
      <w:pPr>
        <w:rPr>
          <w:rFonts w:ascii="Times New Roman" w:hAnsi="Times New Roman"/>
          <w:sz w:val="28"/>
          <w:szCs w:val="28"/>
        </w:rPr>
      </w:pPr>
    </w:p>
    <w:p w:rsidR="006708C7" w:rsidRDefault="006708C7" w:rsidP="006708C7">
      <w:pPr>
        <w:rPr>
          <w:rFonts w:ascii="Times New Roman" w:hAnsi="Times New Roman"/>
          <w:sz w:val="28"/>
          <w:szCs w:val="28"/>
        </w:rPr>
      </w:pPr>
    </w:p>
    <w:p w:rsidR="006708C7" w:rsidRDefault="006708C7" w:rsidP="006708C7">
      <w:pPr>
        <w:tabs>
          <w:tab w:val="left" w:pos="6600"/>
        </w:tabs>
        <w:rPr>
          <w:rFonts w:ascii="Times New Roman" w:hAnsi="Times New Roman"/>
          <w:sz w:val="28"/>
          <w:szCs w:val="28"/>
        </w:rPr>
      </w:pPr>
      <w:r>
        <w:rPr>
          <w:rFonts w:ascii="Times New Roman" w:hAnsi="Times New Roman"/>
          <w:sz w:val="28"/>
          <w:szCs w:val="28"/>
        </w:rPr>
        <w:tab/>
      </w: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Pr="006708C7" w:rsidRDefault="006708C7" w:rsidP="006708C7">
      <w:pPr>
        <w:rPr>
          <w:rFonts w:ascii="Times New Roman" w:hAnsi="Times New Roman"/>
          <w:sz w:val="28"/>
          <w:szCs w:val="28"/>
        </w:rPr>
      </w:pPr>
    </w:p>
    <w:p w:rsidR="006708C7" w:rsidRDefault="006708C7" w:rsidP="006708C7">
      <w:pPr>
        <w:rPr>
          <w:rFonts w:ascii="Times New Roman" w:hAnsi="Times New Roman"/>
          <w:sz w:val="28"/>
          <w:szCs w:val="28"/>
        </w:rPr>
      </w:pPr>
    </w:p>
    <w:p w:rsidR="006708C7" w:rsidRPr="006708C7" w:rsidRDefault="006708C7" w:rsidP="006708C7">
      <w:pPr>
        <w:tabs>
          <w:tab w:val="left" w:pos="6600"/>
        </w:tabs>
        <w:rPr>
          <w:rFonts w:ascii="Times New Roman" w:hAnsi="Times New Roman"/>
          <w:sz w:val="28"/>
          <w:szCs w:val="28"/>
        </w:rPr>
      </w:pPr>
      <w:r>
        <w:rPr>
          <w:rFonts w:ascii="Times New Roman" w:hAnsi="Times New Roman"/>
          <w:sz w:val="28"/>
          <w:szCs w:val="28"/>
        </w:rPr>
        <w:lastRenderedPageBreak/>
        <w:tab/>
      </w:r>
      <w:r w:rsidRPr="006708C7">
        <w:rPr>
          <w:rFonts w:ascii="Times New Roman" w:hAnsi="Times New Roman"/>
          <w:sz w:val="28"/>
          <w:szCs w:val="28"/>
        </w:rPr>
        <w:t>Приложение к постановлению администрации муниципального образования «Город Астраха</w:t>
      </w:r>
      <w:r>
        <w:rPr>
          <w:rFonts w:ascii="Times New Roman" w:hAnsi="Times New Roman"/>
          <w:sz w:val="28"/>
          <w:szCs w:val="28"/>
        </w:rPr>
        <w:t xml:space="preserve">нь» </w:t>
      </w:r>
      <w:proofErr w:type="gramStart"/>
      <w:r>
        <w:rPr>
          <w:rFonts w:ascii="Times New Roman" w:hAnsi="Times New Roman"/>
          <w:sz w:val="28"/>
          <w:szCs w:val="28"/>
        </w:rPr>
        <w:t>от</w:t>
      </w:r>
      <w:proofErr w:type="gramEnd"/>
      <w:r>
        <w:rPr>
          <w:rFonts w:ascii="Times New Roman" w:hAnsi="Times New Roman"/>
          <w:sz w:val="28"/>
          <w:szCs w:val="28"/>
        </w:rPr>
        <w:t xml:space="preserve"> ____________ №__________</w:t>
      </w:r>
    </w:p>
    <w:tbl>
      <w:tblPr>
        <w:tblpPr w:leftFromText="180" w:rightFromText="180" w:vertAnchor="page" w:horzAnchor="page" w:tblpX="2458" w:tblpY="3901"/>
        <w:tblW w:w="7655" w:type="dxa"/>
        <w:tblLayout w:type="fixed"/>
        <w:tblLook w:val="04A0" w:firstRow="1" w:lastRow="0" w:firstColumn="1" w:lastColumn="0" w:noHBand="0" w:noVBand="1"/>
      </w:tblPr>
      <w:tblGrid>
        <w:gridCol w:w="567"/>
        <w:gridCol w:w="1843"/>
        <w:gridCol w:w="2693"/>
        <w:gridCol w:w="1701"/>
        <w:gridCol w:w="851"/>
      </w:tblGrid>
      <w:tr w:rsidR="006708C7" w:rsidRPr="006708C7" w:rsidTr="0073155D">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8C7" w:rsidRPr="006708C7" w:rsidRDefault="006708C7" w:rsidP="006708C7">
            <w:pPr>
              <w:ind w:left="-108" w:right="-108"/>
              <w:jc w:val="center"/>
              <w:rPr>
                <w:rFonts w:ascii="Times New Roman" w:hAnsi="Times New Roman"/>
                <w:kern w:val="0"/>
                <w:sz w:val="20"/>
                <w:szCs w:val="20"/>
                <w:lang w:eastAsia="ru-RU"/>
              </w:rPr>
            </w:pPr>
            <w:r w:rsidRPr="006708C7">
              <w:rPr>
                <w:rFonts w:ascii="Times New Roman" w:hAnsi="Times New Roman"/>
                <w:kern w:val="0"/>
                <w:sz w:val="20"/>
                <w:szCs w:val="20"/>
                <w:lang w:eastAsia="ru-RU"/>
              </w:rPr>
              <w:t>Порядковый номер маршрута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08C7" w:rsidRPr="006708C7" w:rsidRDefault="006708C7" w:rsidP="006708C7">
            <w:pPr>
              <w:jc w:val="center"/>
              <w:rPr>
                <w:rFonts w:ascii="Times New Roman" w:hAnsi="Times New Roman"/>
                <w:kern w:val="0"/>
                <w:sz w:val="20"/>
                <w:szCs w:val="20"/>
                <w:lang w:eastAsia="ru-RU"/>
              </w:rPr>
            </w:pPr>
            <w:r w:rsidRPr="006708C7">
              <w:rPr>
                <w:rFonts w:ascii="Times New Roman" w:hAnsi="Times New Roman"/>
                <w:kern w:val="0"/>
                <w:sz w:val="20"/>
                <w:szCs w:val="20"/>
                <w:lang w:eastAsia="ru-RU"/>
              </w:rPr>
              <w:t>Наименование маршрута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08C7" w:rsidRPr="006708C7" w:rsidRDefault="006708C7" w:rsidP="006708C7">
            <w:pPr>
              <w:jc w:val="center"/>
              <w:rPr>
                <w:rFonts w:ascii="Times New Roman" w:hAnsi="Times New Roman"/>
                <w:kern w:val="0"/>
                <w:sz w:val="20"/>
                <w:szCs w:val="20"/>
                <w:lang w:eastAsia="ru-RU"/>
              </w:rPr>
            </w:pPr>
            <w:r w:rsidRPr="006708C7">
              <w:rPr>
                <w:rFonts w:ascii="Times New Roman" w:hAnsi="Times New Roman"/>
                <w:kern w:val="0"/>
                <w:sz w:val="20"/>
                <w:szCs w:val="20"/>
                <w:lang w:eastAsia="ru-RU"/>
              </w:rPr>
              <w:t>Наименование промежуточных остановочных пунктов</w:t>
            </w:r>
          </w:p>
        </w:tc>
        <w:tc>
          <w:tcPr>
            <w:tcW w:w="1701" w:type="dxa"/>
            <w:tcBorders>
              <w:top w:val="single" w:sz="4" w:space="0" w:color="auto"/>
              <w:left w:val="nil"/>
              <w:bottom w:val="single" w:sz="4" w:space="0" w:color="auto"/>
              <w:right w:val="single" w:sz="4" w:space="0" w:color="auto"/>
            </w:tcBorders>
            <w:shd w:val="clear" w:color="auto" w:fill="auto"/>
            <w:hideMark/>
          </w:tcPr>
          <w:p w:rsidR="006708C7" w:rsidRPr="006708C7" w:rsidRDefault="006708C7" w:rsidP="006708C7">
            <w:pPr>
              <w:jc w:val="center"/>
              <w:rPr>
                <w:rFonts w:ascii="Times New Roman" w:hAnsi="Times New Roman"/>
                <w:kern w:val="0"/>
                <w:sz w:val="20"/>
                <w:szCs w:val="20"/>
                <w:lang w:eastAsia="ru-RU"/>
              </w:rPr>
            </w:pPr>
          </w:p>
          <w:p w:rsidR="006708C7" w:rsidRPr="006708C7" w:rsidRDefault="006708C7" w:rsidP="006708C7">
            <w:pPr>
              <w:jc w:val="center"/>
              <w:rPr>
                <w:rFonts w:ascii="Times New Roman" w:hAnsi="Times New Roman"/>
                <w:b/>
                <w:bCs/>
                <w:kern w:val="0"/>
                <w:sz w:val="20"/>
                <w:szCs w:val="20"/>
                <w:lang w:eastAsia="ru-RU"/>
              </w:rPr>
            </w:pPr>
            <w:r w:rsidRPr="006708C7">
              <w:rPr>
                <w:rFonts w:ascii="Times New Roman" w:hAnsi="Times New Roman"/>
                <w:kern w:val="0"/>
                <w:sz w:val="20"/>
                <w:szCs w:val="20"/>
                <w:lang w:eastAsia="ru-RU"/>
              </w:rPr>
              <w:t>Наименование улиц автомобильных дорог, по которым проходит маршрут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8C7" w:rsidRPr="006708C7" w:rsidRDefault="006708C7" w:rsidP="006708C7">
            <w:pPr>
              <w:jc w:val="center"/>
              <w:rPr>
                <w:rFonts w:ascii="Times New Roman" w:hAnsi="Times New Roman"/>
                <w:kern w:val="0"/>
                <w:sz w:val="20"/>
                <w:szCs w:val="20"/>
                <w:lang w:eastAsia="ru-RU"/>
              </w:rPr>
            </w:pPr>
            <w:r w:rsidRPr="006708C7">
              <w:rPr>
                <w:rFonts w:ascii="Times New Roman" w:hAnsi="Times New Roman"/>
                <w:kern w:val="0"/>
                <w:sz w:val="20"/>
                <w:szCs w:val="20"/>
                <w:lang w:eastAsia="ru-RU"/>
              </w:rPr>
              <w:t xml:space="preserve">Протяженность маршрута, </w:t>
            </w:r>
            <w:proofErr w:type="gramStart"/>
            <w:r w:rsidRPr="006708C7">
              <w:rPr>
                <w:rFonts w:ascii="Times New Roman" w:hAnsi="Times New Roman"/>
                <w:kern w:val="0"/>
                <w:sz w:val="20"/>
                <w:szCs w:val="20"/>
                <w:lang w:eastAsia="ru-RU"/>
              </w:rPr>
              <w:t>км</w:t>
            </w:r>
            <w:proofErr w:type="gramEnd"/>
          </w:p>
        </w:tc>
      </w:tr>
      <w:tr w:rsidR="006708C7" w:rsidRPr="006708C7" w:rsidTr="0073155D">
        <w:trPr>
          <w:trHeight w:val="146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8C7" w:rsidRPr="006708C7" w:rsidRDefault="006708C7" w:rsidP="006708C7">
            <w:pPr>
              <w:jc w:val="center"/>
              <w:rPr>
                <w:rFonts w:ascii="Times New Roman" w:hAnsi="Times New Roman"/>
                <w:kern w:val="0"/>
                <w:sz w:val="20"/>
                <w:szCs w:val="20"/>
                <w:lang w:eastAsia="ru-RU"/>
              </w:rPr>
            </w:pPr>
            <w:r w:rsidRPr="006708C7">
              <w:rPr>
                <w:rFonts w:ascii="Times New Roman" w:hAnsi="Times New Roman"/>
                <w:kern w:val="0"/>
                <w:sz w:val="20"/>
                <w:szCs w:val="20"/>
                <w:lang w:eastAsia="ru-RU"/>
              </w:rPr>
              <w:t>83с</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hideMark/>
          </w:tcPr>
          <w:p w:rsidR="006708C7" w:rsidRPr="006708C7" w:rsidRDefault="006708C7" w:rsidP="006708C7">
            <w:pPr>
              <w:jc w:val="center"/>
              <w:rPr>
                <w:rFonts w:ascii="Times New Roman" w:hAnsi="Times New Roman"/>
                <w:kern w:val="0"/>
                <w:sz w:val="20"/>
                <w:szCs w:val="20"/>
                <w:lang w:eastAsia="ru-RU"/>
              </w:rPr>
            </w:pPr>
            <w:proofErr w:type="spellStart"/>
            <w:r w:rsidRPr="006708C7">
              <w:rPr>
                <w:rFonts w:ascii="Times New Roman" w:hAnsi="Times New Roman"/>
                <w:kern w:val="0"/>
                <w:sz w:val="20"/>
                <w:szCs w:val="20"/>
                <w:lang w:eastAsia="ru-RU"/>
              </w:rPr>
              <w:t>Пос</w:t>
            </w:r>
            <w:proofErr w:type="gramStart"/>
            <w:r w:rsidRPr="006708C7">
              <w:rPr>
                <w:rFonts w:ascii="Times New Roman" w:hAnsi="Times New Roman"/>
                <w:kern w:val="0"/>
                <w:sz w:val="20"/>
                <w:szCs w:val="20"/>
                <w:lang w:eastAsia="ru-RU"/>
              </w:rPr>
              <w:t>.М</w:t>
            </w:r>
            <w:proofErr w:type="gramEnd"/>
            <w:r w:rsidRPr="006708C7">
              <w:rPr>
                <w:rFonts w:ascii="Times New Roman" w:hAnsi="Times New Roman"/>
                <w:kern w:val="0"/>
                <w:sz w:val="20"/>
                <w:szCs w:val="20"/>
                <w:lang w:eastAsia="ru-RU"/>
              </w:rPr>
              <w:t>орской</w:t>
            </w:r>
            <w:proofErr w:type="spellEnd"/>
            <w:r w:rsidRPr="006708C7">
              <w:rPr>
                <w:rFonts w:ascii="Times New Roman" w:hAnsi="Times New Roman"/>
                <w:kern w:val="0"/>
                <w:sz w:val="20"/>
                <w:szCs w:val="20"/>
                <w:lang w:eastAsia="ru-RU"/>
              </w:rPr>
              <w:t xml:space="preserve"> – ТЦ Московский</w:t>
            </w:r>
          </w:p>
        </w:tc>
        <w:tc>
          <w:tcPr>
            <w:tcW w:w="2693" w:type="dxa"/>
            <w:tcBorders>
              <w:top w:val="single" w:sz="4" w:space="0" w:color="auto"/>
              <w:left w:val="nil"/>
              <w:bottom w:val="single" w:sz="4" w:space="0" w:color="auto"/>
              <w:right w:val="single" w:sz="4" w:space="0" w:color="auto"/>
            </w:tcBorders>
            <w:shd w:val="clear" w:color="auto" w:fill="auto"/>
            <w:hideMark/>
          </w:tcPr>
          <w:p w:rsidR="006708C7" w:rsidRPr="006708C7" w:rsidRDefault="006708C7" w:rsidP="006708C7">
            <w:pPr>
              <w:rPr>
                <w:rFonts w:ascii="Times New Roman" w:hAnsi="Times New Roman"/>
                <w:kern w:val="0"/>
                <w:sz w:val="20"/>
                <w:szCs w:val="20"/>
                <w:lang w:eastAsia="ru-RU"/>
              </w:rPr>
            </w:pPr>
          </w:p>
          <w:p w:rsidR="006708C7" w:rsidRPr="006708C7" w:rsidRDefault="006708C7" w:rsidP="006708C7">
            <w:pPr>
              <w:rPr>
                <w:rFonts w:ascii="Times New Roman" w:hAnsi="Times New Roman"/>
                <w:kern w:val="0"/>
                <w:sz w:val="20"/>
                <w:szCs w:val="20"/>
                <w:lang w:eastAsia="ru-RU"/>
              </w:rPr>
            </w:pPr>
            <w:r w:rsidRPr="006708C7">
              <w:rPr>
                <w:rFonts w:ascii="Times New Roman" w:hAnsi="Times New Roman"/>
                <w:b/>
                <w:bCs/>
                <w:kern w:val="0"/>
                <w:sz w:val="20"/>
                <w:szCs w:val="20"/>
                <w:lang w:eastAsia="ru-RU"/>
              </w:rPr>
              <w:t xml:space="preserve">В прямом направлении: </w:t>
            </w:r>
            <w:proofErr w:type="gramStart"/>
            <w:r w:rsidRPr="006708C7">
              <w:rPr>
                <w:rFonts w:ascii="Times New Roman" w:hAnsi="Times New Roman"/>
                <w:kern w:val="0"/>
                <w:sz w:val="20"/>
                <w:szCs w:val="20"/>
                <w:lang w:eastAsia="ru-RU"/>
              </w:rPr>
              <w:t>"П.МОРСКОЙ", "СТАНЦИЯ ТЕХОБСЛУЖИВАНИЯ", "СЛИП", "ТАГАНСКАЯ", "КЛУБ З-ДА III ИНТЕРНАЦИОНАЛА", "ШКОЛА №31", "ДАРМИНСКАЯ", "ВТОРОЙ УЧАСТОК", "П. КРАСНОАРМЕЙСКИЙ", "ПРАВОБЕРЕЖНАЯ БОЛЬНИЦА", "ШКОЛА №26", "НЕФТЕБАЗА №5", "З-Д ИМ. ЛЕНИНА", "МОСТСТРОЙ", "БДОЛЬНИЦА ИМ. БЕХТЕРЕВА", "З-Д ИМ. К. МАРКСА", "ХРАМ СВЯТОГО КНЯЗЯ  ВЛАДИМИРА", "ШКОЛА РОСТО", "ПЛ. ЛЕНИНА", "СКВЕР УЛЬЯНОВЫХ", "ЦУМ", "КОММУНИСТИЧЕСКАЯ", "КАЛИНИНА", "КАРТИННАЯ ГАЛЕРЕЯ", «ТЦ МОСКОВСКИЙ»</w:t>
            </w:r>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6708C7" w:rsidRPr="006708C7" w:rsidRDefault="006708C7" w:rsidP="006708C7">
            <w:pPr>
              <w:rPr>
                <w:rFonts w:ascii="Times New Roman" w:hAnsi="Times New Roman"/>
                <w:kern w:val="0"/>
                <w:sz w:val="20"/>
                <w:szCs w:val="20"/>
                <w:lang w:eastAsia="ru-RU"/>
              </w:rPr>
            </w:pPr>
          </w:p>
          <w:p w:rsidR="006708C7" w:rsidRPr="006708C7" w:rsidRDefault="006708C7" w:rsidP="006708C7">
            <w:pPr>
              <w:rPr>
                <w:rFonts w:ascii="Times New Roman" w:hAnsi="Times New Roman"/>
                <w:kern w:val="0"/>
                <w:sz w:val="20"/>
                <w:szCs w:val="20"/>
                <w:lang w:eastAsia="ru-RU"/>
              </w:rPr>
            </w:pPr>
            <w:r w:rsidRPr="006708C7">
              <w:rPr>
                <w:rFonts w:ascii="Times New Roman" w:hAnsi="Times New Roman"/>
                <w:b/>
                <w:bCs/>
                <w:kern w:val="0"/>
                <w:sz w:val="20"/>
                <w:szCs w:val="20"/>
                <w:lang w:eastAsia="ru-RU"/>
              </w:rPr>
              <w:t>В прямом направлении:</w:t>
            </w:r>
            <w:r w:rsidRPr="006708C7">
              <w:rPr>
                <w:rFonts w:ascii="Times New Roman" w:hAnsi="Times New Roman"/>
                <w:kern w:val="0"/>
                <w:sz w:val="20"/>
                <w:szCs w:val="20"/>
                <w:lang w:eastAsia="ru-RU"/>
              </w:rPr>
              <w:t xml:space="preserve"> </w:t>
            </w:r>
          </w:p>
          <w:p w:rsidR="006708C7" w:rsidRPr="006708C7" w:rsidRDefault="006708C7" w:rsidP="006708C7">
            <w:pPr>
              <w:rPr>
                <w:rFonts w:ascii="Times New Roman" w:hAnsi="Times New Roman"/>
                <w:kern w:val="0"/>
                <w:sz w:val="20"/>
                <w:szCs w:val="20"/>
                <w:lang w:eastAsia="ru-RU"/>
              </w:rPr>
            </w:pPr>
            <w:r w:rsidRPr="006708C7">
              <w:rPr>
                <w:rFonts w:ascii="Times New Roman" w:hAnsi="Times New Roman"/>
                <w:kern w:val="0"/>
                <w:sz w:val="20"/>
                <w:szCs w:val="20"/>
                <w:lang w:eastAsia="ru-RU"/>
              </w:rPr>
              <w:t>ПОС. МОРСКОЙ, УЛ</w:t>
            </w:r>
            <w:proofErr w:type="gramStart"/>
            <w:r w:rsidRPr="006708C7">
              <w:rPr>
                <w:rFonts w:ascii="Times New Roman" w:hAnsi="Times New Roman"/>
                <w:kern w:val="0"/>
                <w:sz w:val="20"/>
                <w:szCs w:val="20"/>
                <w:lang w:eastAsia="ru-RU"/>
              </w:rPr>
              <w:t>.А</w:t>
            </w:r>
            <w:proofErr w:type="gramEnd"/>
            <w:r w:rsidRPr="006708C7">
              <w:rPr>
                <w:rFonts w:ascii="Times New Roman" w:hAnsi="Times New Roman"/>
                <w:kern w:val="0"/>
                <w:sz w:val="20"/>
                <w:szCs w:val="20"/>
                <w:lang w:eastAsia="ru-RU"/>
              </w:rPr>
              <w:t>КМОЛЕНСКАЯ, , УЛ.ТАГАНСКАЯ, УЛ.ВИЛЬЯМСА, ШОССЕЙНАЯ, УЛ.ЧКАЛОВА, УЛ.НОГИНСКАЯ, ЗАВОДСКАЯ, УЛ.ДЗЕРЖИНСКОГО,  МОСТ Ч\З РЕКУ ВОЛГА, НАБ. ПРИВОЛЖ. ЗАТОНА, УЛ</w:t>
            </w:r>
            <w:proofErr w:type="gramStart"/>
            <w:r w:rsidRPr="006708C7">
              <w:rPr>
                <w:rFonts w:ascii="Times New Roman" w:hAnsi="Times New Roman"/>
                <w:kern w:val="0"/>
                <w:sz w:val="20"/>
                <w:szCs w:val="20"/>
                <w:lang w:eastAsia="ru-RU"/>
              </w:rPr>
              <w:t>.А</w:t>
            </w:r>
            <w:proofErr w:type="gramEnd"/>
            <w:r w:rsidRPr="006708C7">
              <w:rPr>
                <w:rFonts w:ascii="Times New Roman" w:hAnsi="Times New Roman"/>
                <w:kern w:val="0"/>
                <w:sz w:val="20"/>
                <w:szCs w:val="20"/>
                <w:lang w:eastAsia="ru-RU"/>
              </w:rPr>
              <w:t xml:space="preserve">ДМИРАЛТЕЙСКАЯ, </w:t>
            </w:r>
          </w:p>
          <w:p w:rsidR="006708C7" w:rsidRPr="006708C7" w:rsidRDefault="006708C7" w:rsidP="006708C7">
            <w:pPr>
              <w:rPr>
                <w:rFonts w:ascii="Times New Roman" w:hAnsi="Times New Roman"/>
                <w:kern w:val="0"/>
                <w:sz w:val="20"/>
                <w:szCs w:val="20"/>
                <w:lang w:eastAsia="ru-RU"/>
              </w:rPr>
            </w:pPr>
            <w:r w:rsidRPr="006708C7">
              <w:rPr>
                <w:rFonts w:ascii="Times New Roman" w:hAnsi="Times New Roman"/>
                <w:kern w:val="0"/>
                <w:sz w:val="20"/>
                <w:szCs w:val="20"/>
                <w:lang w:eastAsia="ru-RU"/>
              </w:rPr>
              <w:t>УЛ</w:t>
            </w:r>
            <w:proofErr w:type="gramStart"/>
            <w:r w:rsidRPr="006708C7">
              <w:rPr>
                <w:rFonts w:ascii="Times New Roman" w:hAnsi="Times New Roman"/>
                <w:kern w:val="0"/>
                <w:sz w:val="20"/>
                <w:szCs w:val="20"/>
                <w:lang w:eastAsia="ru-RU"/>
              </w:rPr>
              <w:t>.С</w:t>
            </w:r>
            <w:proofErr w:type="gramEnd"/>
            <w:r w:rsidRPr="006708C7">
              <w:rPr>
                <w:rFonts w:ascii="Times New Roman" w:hAnsi="Times New Roman"/>
                <w:kern w:val="0"/>
                <w:sz w:val="20"/>
                <w:szCs w:val="20"/>
                <w:lang w:eastAsia="ru-RU"/>
              </w:rPr>
              <w:t>ВЕРДЛОВА,</w:t>
            </w:r>
          </w:p>
          <w:p w:rsidR="006708C7" w:rsidRPr="006708C7" w:rsidRDefault="006708C7" w:rsidP="006708C7">
            <w:pPr>
              <w:rPr>
                <w:rFonts w:ascii="Times New Roman" w:hAnsi="Times New Roman"/>
                <w:kern w:val="0"/>
                <w:sz w:val="20"/>
                <w:szCs w:val="20"/>
                <w:lang w:eastAsia="ru-RU"/>
              </w:rPr>
            </w:pPr>
            <w:r w:rsidRPr="006708C7">
              <w:rPr>
                <w:rFonts w:ascii="Times New Roman" w:hAnsi="Times New Roman"/>
                <w:kern w:val="0"/>
                <w:sz w:val="20"/>
                <w:szCs w:val="20"/>
                <w:lang w:eastAsia="ru-RU"/>
              </w:rPr>
              <w:t>УЛ</w:t>
            </w:r>
            <w:proofErr w:type="gramStart"/>
            <w:r w:rsidRPr="006708C7">
              <w:rPr>
                <w:rFonts w:ascii="Times New Roman" w:hAnsi="Times New Roman"/>
                <w:kern w:val="0"/>
                <w:sz w:val="20"/>
                <w:szCs w:val="20"/>
                <w:lang w:eastAsia="ru-RU"/>
              </w:rPr>
              <w:t>.П</w:t>
            </w:r>
            <w:proofErr w:type="gramEnd"/>
            <w:r w:rsidRPr="006708C7">
              <w:rPr>
                <w:rFonts w:ascii="Times New Roman" w:hAnsi="Times New Roman"/>
                <w:kern w:val="0"/>
                <w:sz w:val="20"/>
                <w:szCs w:val="20"/>
                <w:lang w:eastAsia="ru-RU"/>
              </w:rPr>
              <w:t>ОБЕДЫ,</w:t>
            </w:r>
          </w:p>
          <w:p w:rsidR="006708C7" w:rsidRPr="006708C7" w:rsidRDefault="006708C7" w:rsidP="006708C7">
            <w:pPr>
              <w:rPr>
                <w:rFonts w:ascii="Times New Roman" w:hAnsi="Times New Roman"/>
                <w:kern w:val="0"/>
                <w:sz w:val="20"/>
                <w:szCs w:val="20"/>
                <w:lang w:eastAsia="ru-RU"/>
              </w:rPr>
            </w:pPr>
            <w:r w:rsidRPr="006708C7">
              <w:rPr>
                <w:rFonts w:ascii="Times New Roman" w:hAnsi="Times New Roman"/>
                <w:kern w:val="0"/>
                <w:sz w:val="20"/>
                <w:szCs w:val="20"/>
                <w:lang w:eastAsia="ru-RU"/>
              </w:rPr>
              <w:t>УЛ</w:t>
            </w:r>
            <w:proofErr w:type="gramStart"/>
            <w:r w:rsidRPr="006708C7">
              <w:rPr>
                <w:rFonts w:ascii="Times New Roman" w:hAnsi="Times New Roman"/>
                <w:kern w:val="0"/>
                <w:sz w:val="20"/>
                <w:szCs w:val="20"/>
                <w:lang w:eastAsia="ru-RU"/>
              </w:rPr>
              <w:t>.Н</w:t>
            </w:r>
            <w:proofErr w:type="gramEnd"/>
            <w:r w:rsidRPr="006708C7">
              <w:rPr>
                <w:rFonts w:ascii="Times New Roman" w:hAnsi="Times New Roman"/>
                <w:kern w:val="0"/>
                <w:sz w:val="20"/>
                <w:szCs w:val="20"/>
                <w:lang w:eastAsia="ru-RU"/>
              </w:rPr>
              <w:t>АБЕРЕЖНАЯ 1 МАЯ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8C7" w:rsidRPr="006708C7" w:rsidRDefault="006708C7" w:rsidP="006708C7">
            <w:pPr>
              <w:jc w:val="center"/>
              <w:rPr>
                <w:rFonts w:ascii="Times New Roman" w:hAnsi="Times New Roman"/>
                <w:kern w:val="0"/>
                <w:sz w:val="20"/>
                <w:szCs w:val="20"/>
                <w:lang w:eastAsia="ru-RU"/>
              </w:rPr>
            </w:pPr>
            <w:r w:rsidRPr="006708C7">
              <w:rPr>
                <w:rFonts w:ascii="Times New Roman" w:hAnsi="Times New Roman"/>
                <w:kern w:val="0"/>
                <w:sz w:val="20"/>
                <w:szCs w:val="20"/>
                <w:lang w:eastAsia="ru-RU"/>
              </w:rPr>
              <w:t>17,9</w:t>
            </w:r>
          </w:p>
        </w:tc>
      </w:tr>
      <w:tr w:rsidR="006708C7" w:rsidRPr="006708C7" w:rsidTr="0073155D">
        <w:trPr>
          <w:trHeight w:val="110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8C7" w:rsidRPr="006708C7" w:rsidRDefault="006708C7" w:rsidP="006708C7">
            <w:pPr>
              <w:jc w:val="center"/>
              <w:rPr>
                <w:rFonts w:ascii="Times New Roman" w:hAnsi="Times New Roman"/>
                <w:kern w:val="0"/>
                <w:sz w:val="20"/>
                <w:szCs w:val="20"/>
                <w:lang w:eastAsia="ru-RU"/>
              </w:rPr>
            </w:pPr>
          </w:p>
        </w:tc>
        <w:tc>
          <w:tcPr>
            <w:tcW w:w="1843" w:type="dxa"/>
            <w:vMerge/>
            <w:tcBorders>
              <w:top w:val="single" w:sz="4" w:space="0" w:color="auto"/>
              <w:left w:val="nil"/>
              <w:bottom w:val="single" w:sz="4" w:space="0" w:color="auto"/>
              <w:right w:val="single" w:sz="4" w:space="0" w:color="auto"/>
            </w:tcBorders>
            <w:shd w:val="clear" w:color="auto" w:fill="auto"/>
            <w:vAlign w:val="center"/>
            <w:hideMark/>
          </w:tcPr>
          <w:p w:rsidR="006708C7" w:rsidRPr="006708C7" w:rsidRDefault="006708C7" w:rsidP="006708C7">
            <w:pPr>
              <w:jc w:val="center"/>
              <w:rPr>
                <w:rFonts w:ascii="Times New Roman" w:hAnsi="Times New Roman"/>
                <w:kern w:val="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hideMark/>
          </w:tcPr>
          <w:p w:rsidR="006708C7" w:rsidRPr="006708C7" w:rsidRDefault="006708C7" w:rsidP="006708C7">
            <w:pPr>
              <w:rPr>
                <w:rFonts w:ascii="Times New Roman" w:hAnsi="Times New Roman"/>
                <w:kern w:val="0"/>
                <w:sz w:val="20"/>
                <w:szCs w:val="20"/>
                <w:lang w:eastAsia="ru-RU"/>
              </w:rPr>
            </w:pPr>
          </w:p>
          <w:p w:rsidR="006708C7" w:rsidRPr="006708C7" w:rsidRDefault="006708C7" w:rsidP="006708C7">
            <w:pPr>
              <w:rPr>
                <w:rFonts w:ascii="Times New Roman" w:hAnsi="Times New Roman"/>
                <w:kern w:val="0"/>
                <w:sz w:val="20"/>
                <w:szCs w:val="20"/>
                <w:lang w:eastAsia="ru-RU"/>
              </w:rPr>
            </w:pPr>
            <w:r w:rsidRPr="006708C7">
              <w:rPr>
                <w:rFonts w:ascii="Times New Roman" w:hAnsi="Times New Roman"/>
                <w:b/>
                <w:bCs/>
                <w:kern w:val="0"/>
                <w:sz w:val="20"/>
                <w:szCs w:val="20"/>
                <w:lang w:eastAsia="ru-RU"/>
              </w:rPr>
              <w:t>В обратном направлении:</w:t>
            </w:r>
            <w:r w:rsidRPr="006708C7">
              <w:rPr>
                <w:rFonts w:ascii="Times New Roman" w:hAnsi="Times New Roman"/>
                <w:kern w:val="0"/>
                <w:sz w:val="20"/>
                <w:szCs w:val="20"/>
                <w:lang w:eastAsia="ru-RU"/>
              </w:rPr>
              <w:t xml:space="preserve"> «ТЦ МОСКОВСКИЙ», «РЫНОК БОЛЬШИЕ ИСАДЫ» "КАРТИННАЯ ГАЛЕРЕЯ" "КАЛИНИНА" "КОММУНИСТИЧЕСКАЯ" "ЦУМ" "СКВЕР УЛЬЯНОВЫХ" "ПЛ. ОКТЯБРЬСКАЯ" "ПЛ. ЛЕНИНА" "ЛЕБЕДИНОЕ ОЗЕРО" "ШКОЛА РОСТО" "ХРАМ СВЯТОГО КНЯЗЯ ВЛАДИМИРА" "ЗАВОД ИМ. К. МАРКСА" "БОЛЬНИЦА ИМ. БЕХТЕРЕВА" "МОСТСТРОЙ" "З-Д ИМ</w:t>
            </w:r>
            <w:proofErr w:type="gramStart"/>
            <w:r w:rsidRPr="006708C7">
              <w:rPr>
                <w:rFonts w:ascii="Times New Roman" w:hAnsi="Times New Roman"/>
                <w:kern w:val="0"/>
                <w:sz w:val="20"/>
                <w:szCs w:val="20"/>
                <w:lang w:eastAsia="ru-RU"/>
              </w:rPr>
              <w:t>.Л</w:t>
            </w:r>
            <w:proofErr w:type="gramEnd"/>
            <w:r w:rsidRPr="006708C7">
              <w:rPr>
                <w:rFonts w:ascii="Times New Roman" w:hAnsi="Times New Roman"/>
                <w:kern w:val="0"/>
                <w:sz w:val="20"/>
                <w:szCs w:val="20"/>
                <w:lang w:eastAsia="ru-RU"/>
              </w:rPr>
              <w:t xml:space="preserve">ЕНИНА" "ШКОЛА №55" "НЕФТЕБАЗА №5""ПЕНЗЕНСКАЯ""ПОС. </w:t>
            </w:r>
            <w:r w:rsidRPr="006708C7">
              <w:rPr>
                <w:rFonts w:ascii="Times New Roman" w:hAnsi="Times New Roman"/>
                <w:kern w:val="0"/>
                <w:sz w:val="20"/>
                <w:szCs w:val="20"/>
                <w:lang w:eastAsia="ru-RU"/>
              </w:rPr>
              <w:lastRenderedPageBreak/>
              <w:t>ПЕРВОМАЙСКИЙ" "НОГИНСКАЯ""ПОБЕДЫ""ЭЛЬНА""СТАРАЯ МЕЧЕТЬ"  "ШКОЛА №26" "ПРАВОБЕРЕЖНАЯ БОЛЬНИЦА" "ДЕТСКИЙ САД №130""П.КРАСНОАРМЕЙСКИЙ" "ВТОРОЙ УЧАСТОК" "ДАРМИНСКАЯ" "ШКОЛА №31""ПАРК ИМЕНИ 3 ИНТЕРНАЦИОНАЛА" "КЛУБ З-ДА 3-ГО ИНТЕРНАЦИОНАЛА" "УЛ</w:t>
            </w:r>
            <w:proofErr w:type="gramStart"/>
            <w:r w:rsidRPr="006708C7">
              <w:rPr>
                <w:rFonts w:ascii="Times New Roman" w:hAnsi="Times New Roman"/>
                <w:kern w:val="0"/>
                <w:sz w:val="20"/>
                <w:szCs w:val="20"/>
                <w:lang w:eastAsia="ru-RU"/>
              </w:rPr>
              <w:t>.Т</w:t>
            </w:r>
            <w:proofErr w:type="gramEnd"/>
            <w:r w:rsidRPr="006708C7">
              <w:rPr>
                <w:rFonts w:ascii="Times New Roman" w:hAnsi="Times New Roman"/>
                <w:kern w:val="0"/>
                <w:sz w:val="20"/>
                <w:szCs w:val="20"/>
                <w:lang w:eastAsia="ru-RU"/>
              </w:rPr>
              <w:t xml:space="preserve">АГАНСКАЯ" "СЛИП" "СТАНЦИЯ ТЕХОБСЛУЖИВАНИЯ""ВОДОКАНАЛ" "П.МОРСКОЙ" </w:t>
            </w:r>
          </w:p>
          <w:p w:rsidR="006708C7" w:rsidRPr="006708C7" w:rsidRDefault="006708C7" w:rsidP="006708C7">
            <w:pPr>
              <w:rPr>
                <w:rFonts w:ascii="Times New Roman" w:hAnsi="Times New Roman"/>
                <w:b/>
                <w:bCs/>
                <w:kern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rsidR="006708C7" w:rsidRPr="006708C7" w:rsidRDefault="006708C7" w:rsidP="006708C7">
            <w:pPr>
              <w:rPr>
                <w:rFonts w:ascii="Times New Roman" w:hAnsi="Times New Roman"/>
                <w:kern w:val="0"/>
                <w:sz w:val="20"/>
                <w:szCs w:val="20"/>
                <w:lang w:eastAsia="ru-RU"/>
              </w:rPr>
            </w:pPr>
          </w:p>
          <w:p w:rsidR="006708C7" w:rsidRPr="006708C7" w:rsidRDefault="006708C7" w:rsidP="006708C7">
            <w:pPr>
              <w:rPr>
                <w:rFonts w:ascii="Times New Roman" w:hAnsi="Times New Roman"/>
                <w:kern w:val="0"/>
                <w:sz w:val="20"/>
                <w:szCs w:val="20"/>
                <w:lang w:eastAsia="ru-RU"/>
              </w:rPr>
            </w:pPr>
            <w:r w:rsidRPr="006708C7">
              <w:rPr>
                <w:rFonts w:ascii="Times New Roman" w:hAnsi="Times New Roman"/>
                <w:b/>
                <w:bCs/>
                <w:kern w:val="0"/>
                <w:sz w:val="20"/>
                <w:szCs w:val="20"/>
                <w:lang w:eastAsia="ru-RU"/>
              </w:rPr>
              <w:t>В обратном направлении:</w:t>
            </w:r>
            <w:r w:rsidRPr="006708C7">
              <w:rPr>
                <w:rFonts w:ascii="Times New Roman" w:hAnsi="Times New Roman"/>
                <w:kern w:val="0"/>
                <w:sz w:val="20"/>
                <w:szCs w:val="20"/>
                <w:lang w:eastAsia="ru-RU"/>
              </w:rPr>
              <w:t xml:space="preserve"> </w:t>
            </w:r>
          </w:p>
          <w:p w:rsidR="006708C7" w:rsidRPr="006708C7" w:rsidRDefault="006708C7" w:rsidP="006708C7">
            <w:pPr>
              <w:rPr>
                <w:rFonts w:ascii="Times New Roman" w:hAnsi="Times New Roman"/>
                <w:kern w:val="0"/>
                <w:sz w:val="20"/>
                <w:szCs w:val="20"/>
                <w:lang w:eastAsia="ru-RU"/>
              </w:rPr>
            </w:pPr>
            <w:r w:rsidRPr="006708C7">
              <w:rPr>
                <w:rFonts w:ascii="Times New Roman" w:hAnsi="Times New Roman"/>
                <w:kern w:val="0"/>
                <w:sz w:val="20"/>
                <w:szCs w:val="20"/>
                <w:lang w:eastAsia="ru-RU"/>
              </w:rPr>
              <w:t>УЛ</w:t>
            </w:r>
            <w:proofErr w:type="gramStart"/>
            <w:r w:rsidRPr="006708C7">
              <w:rPr>
                <w:rFonts w:ascii="Times New Roman" w:hAnsi="Times New Roman"/>
                <w:kern w:val="0"/>
                <w:sz w:val="20"/>
                <w:szCs w:val="20"/>
                <w:lang w:eastAsia="ru-RU"/>
              </w:rPr>
              <w:t>.С</w:t>
            </w:r>
            <w:proofErr w:type="gramEnd"/>
            <w:r w:rsidRPr="006708C7">
              <w:rPr>
                <w:rFonts w:ascii="Times New Roman" w:hAnsi="Times New Roman"/>
                <w:kern w:val="0"/>
                <w:sz w:val="20"/>
                <w:szCs w:val="20"/>
                <w:lang w:eastAsia="ru-RU"/>
              </w:rPr>
              <w:t>ВЕРДЛОВА,</w:t>
            </w:r>
          </w:p>
          <w:p w:rsidR="006708C7" w:rsidRPr="006708C7" w:rsidRDefault="006708C7" w:rsidP="006708C7">
            <w:pPr>
              <w:rPr>
                <w:rFonts w:ascii="Times New Roman" w:hAnsi="Times New Roman"/>
                <w:b/>
                <w:bCs/>
                <w:kern w:val="0"/>
                <w:sz w:val="20"/>
                <w:szCs w:val="20"/>
                <w:lang w:eastAsia="ru-RU"/>
              </w:rPr>
            </w:pPr>
            <w:r w:rsidRPr="006708C7">
              <w:rPr>
                <w:rFonts w:ascii="Times New Roman" w:hAnsi="Times New Roman"/>
                <w:kern w:val="0"/>
                <w:sz w:val="20"/>
                <w:szCs w:val="20"/>
                <w:lang w:eastAsia="ru-RU"/>
              </w:rPr>
              <w:t>УЛ</w:t>
            </w:r>
            <w:proofErr w:type="gramStart"/>
            <w:r w:rsidRPr="006708C7">
              <w:rPr>
                <w:rFonts w:ascii="Times New Roman" w:hAnsi="Times New Roman"/>
                <w:kern w:val="0"/>
                <w:sz w:val="20"/>
                <w:szCs w:val="20"/>
                <w:lang w:eastAsia="ru-RU"/>
              </w:rPr>
              <w:t>.А</w:t>
            </w:r>
            <w:proofErr w:type="gramEnd"/>
            <w:r w:rsidRPr="006708C7">
              <w:rPr>
                <w:rFonts w:ascii="Times New Roman" w:hAnsi="Times New Roman"/>
                <w:kern w:val="0"/>
                <w:sz w:val="20"/>
                <w:szCs w:val="20"/>
                <w:lang w:eastAsia="ru-RU"/>
              </w:rPr>
              <w:t>ДМИРАЛТЕЙСКАЯ, УЛ.НАБ.ПРИВ. ЗАТОНА,   МОСТ ЧЕРЕЗ Р.ВОЛГА,  УЛ</w:t>
            </w:r>
            <w:proofErr w:type="gramStart"/>
            <w:r w:rsidRPr="006708C7">
              <w:rPr>
                <w:rFonts w:ascii="Times New Roman" w:hAnsi="Times New Roman"/>
                <w:kern w:val="0"/>
                <w:sz w:val="20"/>
                <w:szCs w:val="20"/>
                <w:lang w:eastAsia="ru-RU"/>
              </w:rPr>
              <w:t>.Д</w:t>
            </w:r>
            <w:proofErr w:type="gramEnd"/>
            <w:r w:rsidRPr="006708C7">
              <w:rPr>
                <w:rFonts w:ascii="Times New Roman" w:hAnsi="Times New Roman"/>
                <w:kern w:val="0"/>
                <w:sz w:val="20"/>
                <w:szCs w:val="20"/>
                <w:lang w:eastAsia="ru-RU"/>
              </w:rPr>
              <w:t>ЗЕРЖИНСКОГО, ПЛ.ЗАВОДСКАЯ, УЛ.НОГИНСКАЯ. УЛ</w:t>
            </w:r>
            <w:proofErr w:type="gramStart"/>
            <w:r w:rsidRPr="006708C7">
              <w:rPr>
                <w:rFonts w:ascii="Times New Roman" w:hAnsi="Times New Roman"/>
                <w:kern w:val="0"/>
                <w:sz w:val="20"/>
                <w:szCs w:val="20"/>
                <w:lang w:eastAsia="ru-RU"/>
              </w:rPr>
              <w:t>.Ч</w:t>
            </w:r>
            <w:proofErr w:type="gramEnd"/>
            <w:r w:rsidRPr="006708C7">
              <w:rPr>
                <w:rFonts w:ascii="Times New Roman" w:hAnsi="Times New Roman"/>
                <w:kern w:val="0"/>
                <w:sz w:val="20"/>
                <w:szCs w:val="20"/>
                <w:lang w:eastAsia="ru-RU"/>
              </w:rPr>
              <w:t>КАЛОВА, УЛ.ШОССЕЙНАЯ, УЛ.ВИЛЬЯМСА</w:t>
            </w:r>
            <w:r w:rsidRPr="006708C7">
              <w:rPr>
                <w:rFonts w:ascii="Times New Roman" w:hAnsi="Times New Roman"/>
                <w:kern w:val="0"/>
                <w:sz w:val="20"/>
                <w:szCs w:val="20"/>
                <w:lang w:eastAsia="ru-RU"/>
              </w:rPr>
              <w:lastRenderedPageBreak/>
              <w:t>, УЛ.ТАГАНСКАЯ. УЛ</w:t>
            </w:r>
            <w:proofErr w:type="gramStart"/>
            <w:r w:rsidRPr="006708C7">
              <w:rPr>
                <w:rFonts w:ascii="Times New Roman" w:hAnsi="Times New Roman"/>
                <w:kern w:val="0"/>
                <w:sz w:val="20"/>
                <w:szCs w:val="20"/>
                <w:lang w:eastAsia="ru-RU"/>
              </w:rPr>
              <w:t>.А</w:t>
            </w:r>
            <w:proofErr w:type="gramEnd"/>
            <w:r w:rsidRPr="006708C7">
              <w:rPr>
                <w:rFonts w:ascii="Times New Roman" w:hAnsi="Times New Roman"/>
                <w:kern w:val="0"/>
                <w:sz w:val="20"/>
                <w:szCs w:val="20"/>
                <w:lang w:eastAsia="ru-RU"/>
              </w:rPr>
              <w:t xml:space="preserve">КМОЛИНСКАЯ, ПОС.МОРСКОЙ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8C7" w:rsidRPr="006708C7" w:rsidRDefault="006708C7" w:rsidP="006708C7">
            <w:pPr>
              <w:jc w:val="center"/>
              <w:rPr>
                <w:rFonts w:ascii="Times New Roman" w:hAnsi="Times New Roman"/>
                <w:kern w:val="0"/>
                <w:sz w:val="20"/>
                <w:szCs w:val="20"/>
                <w:lang w:eastAsia="ru-RU"/>
              </w:rPr>
            </w:pPr>
            <w:r w:rsidRPr="006708C7">
              <w:rPr>
                <w:rFonts w:ascii="Times New Roman" w:hAnsi="Times New Roman"/>
                <w:kern w:val="0"/>
                <w:sz w:val="20"/>
                <w:szCs w:val="20"/>
                <w:lang w:eastAsia="ru-RU"/>
              </w:rPr>
              <w:lastRenderedPageBreak/>
              <w:t>18,1</w:t>
            </w:r>
          </w:p>
        </w:tc>
      </w:tr>
    </w:tbl>
    <w:p w:rsidR="00657FD8" w:rsidRPr="006708C7" w:rsidRDefault="00657FD8" w:rsidP="006708C7">
      <w:pPr>
        <w:tabs>
          <w:tab w:val="left" w:pos="6600"/>
        </w:tabs>
        <w:rPr>
          <w:rFonts w:ascii="Times New Roman" w:hAnsi="Times New Roman"/>
          <w:sz w:val="28"/>
          <w:szCs w:val="28"/>
        </w:rPr>
      </w:pPr>
    </w:p>
    <w:sectPr w:rsidR="00657FD8" w:rsidRPr="006708C7" w:rsidSect="00FC4E54">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69A4"/>
    <w:multiLevelType w:val="hybridMultilevel"/>
    <w:tmpl w:val="44FAACFE"/>
    <w:lvl w:ilvl="0" w:tplc="C8829B46">
      <w:start w:val="1"/>
      <w:numFmt w:val="decimal"/>
      <w:lvlText w:val="%1."/>
      <w:lvlJc w:val="left"/>
      <w:pPr>
        <w:ind w:left="0" w:firstLine="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305B570C"/>
    <w:multiLevelType w:val="hybridMultilevel"/>
    <w:tmpl w:val="7D966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E29C0"/>
    <w:multiLevelType w:val="multilevel"/>
    <w:tmpl w:val="E75656A0"/>
    <w:lvl w:ilvl="0">
      <w:start w:val="1"/>
      <w:numFmt w:val="decimal"/>
      <w:lvlText w:val="%1."/>
      <w:lvlJc w:val="left"/>
      <w:pPr>
        <w:ind w:left="675" w:hanging="675"/>
      </w:pPr>
      <w:rPr>
        <w:rFonts w:eastAsia="Times New Roman" w:hint="default"/>
      </w:rPr>
    </w:lvl>
    <w:lvl w:ilvl="1">
      <w:start w:val="1"/>
      <w:numFmt w:val="decimal"/>
      <w:lvlText w:val="%1.%2."/>
      <w:lvlJc w:val="left"/>
      <w:pPr>
        <w:ind w:left="1003" w:hanging="72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498" w:hanging="180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424" w:hanging="2160"/>
      </w:pPr>
      <w:rPr>
        <w:rFonts w:eastAsia="Times New Roman" w:hint="default"/>
      </w:rPr>
    </w:lvl>
  </w:abstractNum>
  <w:abstractNum w:abstractNumId="3">
    <w:nsid w:val="5D584C69"/>
    <w:multiLevelType w:val="multilevel"/>
    <w:tmpl w:val="F7643968"/>
    <w:lvl w:ilvl="0">
      <w:start w:val="1"/>
      <w:numFmt w:val="decimal"/>
      <w:lvlText w:val="%1."/>
      <w:lvlJc w:val="left"/>
      <w:pPr>
        <w:ind w:left="927" w:hanging="360"/>
      </w:pPr>
      <w:rPr>
        <w:rFonts w:ascii="Times New Roman" w:hAnsi="Times New Roman" w:cs="Times New Roman" w:hint="default"/>
        <w:b w:val="0"/>
        <w:sz w:val="28"/>
        <w:szCs w:val="28"/>
      </w:rPr>
    </w:lvl>
    <w:lvl w:ilvl="1">
      <w:start w:val="1"/>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nsid w:val="6F5A2481"/>
    <w:multiLevelType w:val="multilevel"/>
    <w:tmpl w:val="10E8EC40"/>
    <w:lvl w:ilvl="0">
      <w:start w:val="1"/>
      <w:numFmt w:val="decimal"/>
      <w:lvlText w:val="%1."/>
      <w:lvlJc w:val="left"/>
      <w:pPr>
        <w:ind w:left="1407" w:hanging="840"/>
      </w:pPr>
      <w:rPr>
        <w:rFonts w:hint="default"/>
      </w:rPr>
    </w:lvl>
    <w:lvl w:ilvl="1">
      <w:start w:val="2"/>
      <w:numFmt w:val="decimal"/>
      <w:isLgl/>
      <w:lvlText w:val="%1.%2."/>
      <w:lvlJc w:val="left"/>
      <w:pPr>
        <w:ind w:left="1287" w:hanging="72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07"/>
    <w:rsid w:val="000073A5"/>
    <w:rsid w:val="000374B3"/>
    <w:rsid w:val="000773A0"/>
    <w:rsid w:val="00094CBD"/>
    <w:rsid w:val="000A61C3"/>
    <w:rsid w:val="00135F10"/>
    <w:rsid w:val="00165663"/>
    <w:rsid w:val="00182B2E"/>
    <w:rsid w:val="0019704C"/>
    <w:rsid w:val="001B328C"/>
    <w:rsid w:val="001B4706"/>
    <w:rsid w:val="001F529F"/>
    <w:rsid w:val="00212B91"/>
    <w:rsid w:val="00234DB2"/>
    <w:rsid w:val="00243482"/>
    <w:rsid w:val="002B6778"/>
    <w:rsid w:val="002C38F0"/>
    <w:rsid w:val="002D7430"/>
    <w:rsid w:val="002E0CA0"/>
    <w:rsid w:val="003616A6"/>
    <w:rsid w:val="003D307D"/>
    <w:rsid w:val="003E0D72"/>
    <w:rsid w:val="003F046D"/>
    <w:rsid w:val="004141BF"/>
    <w:rsid w:val="004371A3"/>
    <w:rsid w:val="004606B8"/>
    <w:rsid w:val="00470339"/>
    <w:rsid w:val="004B1FC6"/>
    <w:rsid w:val="004B1FEB"/>
    <w:rsid w:val="004D1FC5"/>
    <w:rsid w:val="004D6787"/>
    <w:rsid w:val="00541936"/>
    <w:rsid w:val="005563AA"/>
    <w:rsid w:val="00566BC7"/>
    <w:rsid w:val="005775D9"/>
    <w:rsid w:val="00590063"/>
    <w:rsid w:val="005A5756"/>
    <w:rsid w:val="005C00F7"/>
    <w:rsid w:val="005D18CE"/>
    <w:rsid w:val="005D2B1C"/>
    <w:rsid w:val="005D6909"/>
    <w:rsid w:val="005D6D60"/>
    <w:rsid w:val="005F6CEA"/>
    <w:rsid w:val="005F7511"/>
    <w:rsid w:val="0063238C"/>
    <w:rsid w:val="00657FD8"/>
    <w:rsid w:val="00661BBC"/>
    <w:rsid w:val="006708C7"/>
    <w:rsid w:val="006A1E42"/>
    <w:rsid w:val="006B358A"/>
    <w:rsid w:val="0071077C"/>
    <w:rsid w:val="00716277"/>
    <w:rsid w:val="00732749"/>
    <w:rsid w:val="0076015B"/>
    <w:rsid w:val="007845D4"/>
    <w:rsid w:val="007C36FB"/>
    <w:rsid w:val="007C619B"/>
    <w:rsid w:val="007D3477"/>
    <w:rsid w:val="007F3645"/>
    <w:rsid w:val="008328D1"/>
    <w:rsid w:val="00833307"/>
    <w:rsid w:val="00843342"/>
    <w:rsid w:val="0088658C"/>
    <w:rsid w:val="008E4EEB"/>
    <w:rsid w:val="00900539"/>
    <w:rsid w:val="00940B33"/>
    <w:rsid w:val="0094420B"/>
    <w:rsid w:val="00951C4D"/>
    <w:rsid w:val="009C0D96"/>
    <w:rsid w:val="009D7FB1"/>
    <w:rsid w:val="009E12E7"/>
    <w:rsid w:val="00A01140"/>
    <w:rsid w:val="00A37AE0"/>
    <w:rsid w:val="00A40747"/>
    <w:rsid w:val="00AB7453"/>
    <w:rsid w:val="00AC1964"/>
    <w:rsid w:val="00AC5FA3"/>
    <w:rsid w:val="00AE617F"/>
    <w:rsid w:val="00B1398C"/>
    <w:rsid w:val="00B61CEE"/>
    <w:rsid w:val="00BB7CE4"/>
    <w:rsid w:val="00BD7672"/>
    <w:rsid w:val="00C202C4"/>
    <w:rsid w:val="00C52FEA"/>
    <w:rsid w:val="00C91628"/>
    <w:rsid w:val="00C97B88"/>
    <w:rsid w:val="00CE0E2C"/>
    <w:rsid w:val="00CE3281"/>
    <w:rsid w:val="00CE372F"/>
    <w:rsid w:val="00D25E32"/>
    <w:rsid w:val="00D51BFA"/>
    <w:rsid w:val="00D73A81"/>
    <w:rsid w:val="00D7577B"/>
    <w:rsid w:val="00D76C8D"/>
    <w:rsid w:val="00D90F8E"/>
    <w:rsid w:val="00DA7900"/>
    <w:rsid w:val="00DB4613"/>
    <w:rsid w:val="00DD1966"/>
    <w:rsid w:val="00DD3F7C"/>
    <w:rsid w:val="00DD69A4"/>
    <w:rsid w:val="00DF11E1"/>
    <w:rsid w:val="00E129BB"/>
    <w:rsid w:val="00E13FF0"/>
    <w:rsid w:val="00E14B27"/>
    <w:rsid w:val="00E42204"/>
    <w:rsid w:val="00E75E85"/>
    <w:rsid w:val="00E92FF0"/>
    <w:rsid w:val="00EB17C8"/>
    <w:rsid w:val="00EB3A22"/>
    <w:rsid w:val="00ED4AF7"/>
    <w:rsid w:val="00F5235B"/>
    <w:rsid w:val="00F61839"/>
    <w:rsid w:val="00F70631"/>
    <w:rsid w:val="00FC4E54"/>
    <w:rsid w:val="00FD41CB"/>
    <w:rsid w:val="00FF1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5B"/>
    <w:rPr>
      <w:rFonts w:ascii="Calibri" w:eastAsia="Times New Roman" w:hAnsi="Calibri" w:cs="Times New Roman"/>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7511"/>
    <w:pPr>
      <w:widowControl w:val="0"/>
      <w:suppressAutoHyphens/>
      <w:autoSpaceDE w:val="0"/>
    </w:pPr>
    <w:rPr>
      <w:rFonts w:ascii="Times New Roman" w:eastAsia="Arial" w:hAnsi="Times New Roman" w:cs="Times New Roman"/>
      <w:b/>
      <w:bCs/>
      <w:kern w:val="2"/>
      <w:sz w:val="24"/>
      <w:szCs w:val="24"/>
      <w:lang w:eastAsia="ar-SA"/>
    </w:rPr>
  </w:style>
  <w:style w:type="paragraph" w:styleId="a3">
    <w:name w:val="List Paragraph"/>
    <w:basedOn w:val="a"/>
    <w:uiPriority w:val="34"/>
    <w:qFormat/>
    <w:rsid w:val="005F7511"/>
    <w:pPr>
      <w:ind w:left="720"/>
      <w:contextualSpacing/>
    </w:pPr>
  </w:style>
  <w:style w:type="paragraph" w:customStyle="1" w:styleId="ConsPlusNormal">
    <w:name w:val="ConsPlusNormal"/>
    <w:rsid w:val="003D307D"/>
    <w:pPr>
      <w:widowControl w:val="0"/>
      <w:suppressAutoHyphens/>
      <w:ind w:firstLine="720"/>
    </w:pPr>
    <w:rPr>
      <w:rFonts w:ascii="Arial" w:eastAsia="Times New Roman" w:hAnsi="Arial" w:cs="Arial"/>
      <w:kern w:val="1"/>
      <w:sz w:val="20"/>
      <w:szCs w:val="20"/>
      <w:lang w:eastAsia="ar-SA"/>
    </w:rPr>
  </w:style>
  <w:style w:type="character" w:customStyle="1" w:styleId="a4">
    <w:name w:val="Текст выноски Знак"/>
    <w:rsid w:val="003D307D"/>
    <w:rPr>
      <w:rFonts w:ascii="Tahoma" w:hAnsi="Tahoma" w:cs="Tahoma"/>
      <w:sz w:val="16"/>
      <w:szCs w:val="16"/>
    </w:rPr>
  </w:style>
  <w:style w:type="paragraph" w:customStyle="1" w:styleId="BodyText28">
    <w:name w:val="Body Text 28"/>
    <w:basedOn w:val="a"/>
    <w:uiPriority w:val="99"/>
    <w:rsid w:val="00F5235B"/>
    <w:pPr>
      <w:widowControl w:val="0"/>
      <w:overflowPunct w:val="0"/>
      <w:autoSpaceDE w:val="0"/>
      <w:autoSpaceDN w:val="0"/>
      <w:adjustRightInd w:val="0"/>
      <w:spacing w:line="259" w:lineRule="auto"/>
      <w:ind w:firstLine="426"/>
      <w:textAlignment w:val="baseline"/>
    </w:pPr>
    <w:rPr>
      <w:rFonts w:ascii="Times New Roman" w:hAnsi="Times New Roman"/>
      <w:kern w:val="0"/>
      <w:sz w:val="28"/>
      <w:szCs w:val="20"/>
      <w:lang w:eastAsia="ru-RU"/>
    </w:rPr>
  </w:style>
  <w:style w:type="paragraph" w:styleId="a5">
    <w:name w:val="Balloon Text"/>
    <w:basedOn w:val="a"/>
    <w:link w:val="1"/>
    <w:uiPriority w:val="99"/>
    <w:semiHidden/>
    <w:unhideWhenUsed/>
    <w:rsid w:val="00CE0E2C"/>
    <w:rPr>
      <w:rFonts w:ascii="Tahoma" w:hAnsi="Tahoma" w:cs="Tahoma"/>
      <w:sz w:val="16"/>
      <w:szCs w:val="16"/>
    </w:rPr>
  </w:style>
  <w:style w:type="character" w:customStyle="1" w:styleId="1">
    <w:name w:val="Текст выноски Знак1"/>
    <w:basedOn w:val="a0"/>
    <w:link w:val="a5"/>
    <w:uiPriority w:val="99"/>
    <w:semiHidden/>
    <w:rsid w:val="00CE0E2C"/>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5B"/>
    <w:rPr>
      <w:rFonts w:ascii="Calibri" w:eastAsia="Times New Roman" w:hAnsi="Calibri" w:cs="Times New Roman"/>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7511"/>
    <w:pPr>
      <w:widowControl w:val="0"/>
      <w:suppressAutoHyphens/>
      <w:autoSpaceDE w:val="0"/>
    </w:pPr>
    <w:rPr>
      <w:rFonts w:ascii="Times New Roman" w:eastAsia="Arial" w:hAnsi="Times New Roman" w:cs="Times New Roman"/>
      <w:b/>
      <w:bCs/>
      <w:kern w:val="2"/>
      <w:sz w:val="24"/>
      <w:szCs w:val="24"/>
      <w:lang w:eastAsia="ar-SA"/>
    </w:rPr>
  </w:style>
  <w:style w:type="paragraph" w:styleId="a3">
    <w:name w:val="List Paragraph"/>
    <w:basedOn w:val="a"/>
    <w:uiPriority w:val="34"/>
    <w:qFormat/>
    <w:rsid w:val="005F7511"/>
    <w:pPr>
      <w:ind w:left="720"/>
      <w:contextualSpacing/>
    </w:pPr>
  </w:style>
  <w:style w:type="paragraph" w:customStyle="1" w:styleId="ConsPlusNormal">
    <w:name w:val="ConsPlusNormal"/>
    <w:rsid w:val="003D307D"/>
    <w:pPr>
      <w:widowControl w:val="0"/>
      <w:suppressAutoHyphens/>
      <w:ind w:firstLine="720"/>
    </w:pPr>
    <w:rPr>
      <w:rFonts w:ascii="Arial" w:eastAsia="Times New Roman" w:hAnsi="Arial" w:cs="Arial"/>
      <w:kern w:val="1"/>
      <w:sz w:val="20"/>
      <w:szCs w:val="20"/>
      <w:lang w:eastAsia="ar-SA"/>
    </w:rPr>
  </w:style>
  <w:style w:type="character" w:customStyle="1" w:styleId="a4">
    <w:name w:val="Текст выноски Знак"/>
    <w:rsid w:val="003D307D"/>
    <w:rPr>
      <w:rFonts w:ascii="Tahoma" w:hAnsi="Tahoma" w:cs="Tahoma"/>
      <w:sz w:val="16"/>
      <w:szCs w:val="16"/>
    </w:rPr>
  </w:style>
  <w:style w:type="paragraph" w:customStyle="1" w:styleId="BodyText28">
    <w:name w:val="Body Text 28"/>
    <w:basedOn w:val="a"/>
    <w:uiPriority w:val="99"/>
    <w:rsid w:val="00F5235B"/>
    <w:pPr>
      <w:widowControl w:val="0"/>
      <w:overflowPunct w:val="0"/>
      <w:autoSpaceDE w:val="0"/>
      <w:autoSpaceDN w:val="0"/>
      <w:adjustRightInd w:val="0"/>
      <w:spacing w:line="259" w:lineRule="auto"/>
      <w:ind w:firstLine="426"/>
      <w:textAlignment w:val="baseline"/>
    </w:pPr>
    <w:rPr>
      <w:rFonts w:ascii="Times New Roman" w:hAnsi="Times New Roman"/>
      <w:kern w:val="0"/>
      <w:sz w:val="28"/>
      <w:szCs w:val="20"/>
      <w:lang w:eastAsia="ru-RU"/>
    </w:rPr>
  </w:style>
  <w:style w:type="paragraph" w:styleId="a5">
    <w:name w:val="Balloon Text"/>
    <w:basedOn w:val="a"/>
    <w:link w:val="1"/>
    <w:uiPriority w:val="99"/>
    <w:semiHidden/>
    <w:unhideWhenUsed/>
    <w:rsid w:val="00CE0E2C"/>
    <w:rPr>
      <w:rFonts w:ascii="Tahoma" w:hAnsi="Tahoma" w:cs="Tahoma"/>
      <w:sz w:val="16"/>
      <w:szCs w:val="16"/>
    </w:rPr>
  </w:style>
  <w:style w:type="character" w:customStyle="1" w:styleId="1">
    <w:name w:val="Текст выноски Знак1"/>
    <w:basedOn w:val="a0"/>
    <w:link w:val="a5"/>
    <w:uiPriority w:val="99"/>
    <w:semiHidden/>
    <w:rsid w:val="00CE0E2C"/>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6179">
      <w:bodyDiv w:val="1"/>
      <w:marLeft w:val="0"/>
      <w:marRight w:val="0"/>
      <w:marTop w:val="0"/>
      <w:marBottom w:val="0"/>
      <w:divBdr>
        <w:top w:val="none" w:sz="0" w:space="0" w:color="auto"/>
        <w:left w:val="none" w:sz="0" w:space="0" w:color="auto"/>
        <w:bottom w:val="none" w:sz="0" w:space="0" w:color="auto"/>
        <w:right w:val="none" w:sz="0" w:space="0" w:color="auto"/>
      </w:divBdr>
    </w:div>
    <w:div w:id="890993417">
      <w:bodyDiv w:val="1"/>
      <w:marLeft w:val="0"/>
      <w:marRight w:val="0"/>
      <w:marTop w:val="0"/>
      <w:marBottom w:val="0"/>
      <w:divBdr>
        <w:top w:val="none" w:sz="0" w:space="0" w:color="auto"/>
        <w:left w:val="none" w:sz="0" w:space="0" w:color="auto"/>
        <w:bottom w:val="none" w:sz="0" w:space="0" w:color="auto"/>
        <w:right w:val="none" w:sz="0" w:space="0" w:color="auto"/>
      </w:divBdr>
    </w:div>
    <w:div w:id="11776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3C69-6D8F-4395-B148-81FDAFA4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Светлана Васильевна</dc:creator>
  <cp:lastModifiedBy>Мухамедалиева Эльвира Абдурахмановна</cp:lastModifiedBy>
  <cp:revision>2</cp:revision>
  <cp:lastPrinted>2016-09-23T07:39:00Z</cp:lastPrinted>
  <dcterms:created xsi:type="dcterms:W3CDTF">2017-07-14T10:10:00Z</dcterms:created>
  <dcterms:modified xsi:type="dcterms:W3CDTF">2017-07-14T10:10:00Z</dcterms:modified>
</cp:coreProperties>
</file>