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5B" w:rsidRDefault="00856CC6">
      <w:pPr>
        <w:pStyle w:val="1"/>
        <w:framePr w:w="9298" w:h="9307" w:hRule="exact" w:wrap="none" w:vAnchor="page" w:hAnchor="page" w:x="1249" w:y="5025"/>
        <w:shd w:val="clear" w:color="auto" w:fill="auto"/>
        <w:spacing w:after="300" w:line="298" w:lineRule="exact"/>
        <w:ind w:left="40" w:right="4360"/>
      </w:pPr>
      <w:r>
        <w:t>О внесении изменений в Реестр муниципальных маршрутов регулярных перевозок в муниципальном образовании «Город Астрахань»</w:t>
      </w:r>
    </w:p>
    <w:p w:rsidR="00DA195B" w:rsidRDefault="00856CC6">
      <w:pPr>
        <w:pStyle w:val="1"/>
        <w:framePr w:w="9298" w:h="9307" w:hRule="exact" w:wrap="none" w:vAnchor="page" w:hAnchor="page" w:x="1249" w:y="5025"/>
        <w:shd w:val="clear" w:color="auto" w:fill="auto"/>
        <w:spacing w:after="338" w:line="298" w:lineRule="exact"/>
        <w:ind w:left="40" w:right="20" w:firstLine="680"/>
        <w:jc w:val="both"/>
      </w:pPr>
      <w:proofErr w:type="gramStart"/>
      <w:r>
        <w:t>Руководствуясь Федеральным законом</w:t>
      </w:r>
      <w: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постановле</w:t>
      </w:r>
      <w:r>
        <w:t>ния администрации муниципального образования «Город Астрахань» от 17.05.2016 №3219 «Об утверждении Документа планирования регулярных перевозок транспортом общего пользования в муниципальном образовании «Город Астрахань» на 2016-2018 годы» с изменениями</w:t>
      </w:r>
      <w:proofErr w:type="gramEnd"/>
      <w:r>
        <w:t xml:space="preserve"> и д</w:t>
      </w:r>
      <w:r>
        <w:t>ополнениями, внесенными постановлением администрации муниципального образования «Город Астрахань» от 25.07.2016 №4903</w:t>
      </w:r>
    </w:p>
    <w:p w:rsidR="00DA195B" w:rsidRDefault="00856CC6">
      <w:pPr>
        <w:pStyle w:val="1"/>
        <w:framePr w:w="9298" w:h="9307" w:hRule="exact" w:wrap="none" w:vAnchor="page" w:hAnchor="page" w:x="1249" w:y="5025"/>
        <w:shd w:val="clear" w:color="auto" w:fill="auto"/>
        <w:spacing w:after="257" w:line="250" w:lineRule="exact"/>
        <w:ind w:left="40" w:firstLine="680"/>
        <w:jc w:val="both"/>
      </w:pPr>
      <w:r>
        <w:t>ПОСТАНОВЛЯЮ:</w:t>
      </w:r>
    </w:p>
    <w:p w:rsidR="00DA195B" w:rsidRDefault="00856CC6">
      <w:pPr>
        <w:pStyle w:val="1"/>
        <w:framePr w:w="9298" w:h="9307" w:hRule="exact" w:wrap="none" w:vAnchor="page" w:hAnchor="page" w:x="1249" w:y="5025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298" w:lineRule="exact"/>
        <w:ind w:left="40" w:right="20" w:firstLine="680"/>
        <w:jc w:val="both"/>
      </w:pPr>
      <w:r>
        <w:t>Управлению транспорта и пассажирских перевозок администрации муниципального образования «Город Астрахань» изложить строку под</w:t>
      </w:r>
      <w:r>
        <w:t xml:space="preserve"> регистрационным номером 232 Реестра муниципальных маршрутов регулярных перевозок в муниципальном образовании «Город Астрахань» в редакции согласно приложению к настоящему постановлению.</w:t>
      </w:r>
    </w:p>
    <w:p w:rsidR="00DA195B" w:rsidRDefault="00856CC6">
      <w:pPr>
        <w:pStyle w:val="1"/>
        <w:framePr w:w="9298" w:h="9307" w:hRule="exact" w:wrap="none" w:vAnchor="page" w:hAnchor="page" w:x="1249" w:y="5025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298" w:lineRule="exact"/>
        <w:ind w:left="40" w:right="20" w:firstLine="680"/>
        <w:jc w:val="both"/>
      </w:pPr>
      <w:r>
        <w:t>Управлению информационной политики администрации муниципального образ</w:t>
      </w:r>
      <w:r>
        <w:t>ования «Город Астрахань»:</w:t>
      </w:r>
    </w:p>
    <w:p w:rsidR="00DA195B" w:rsidRDefault="00856CC6">
      <w:pPr>
        <w:pStyle w:val="1"/>
        <w:framePr w:w="9298" w:h="9307" w:hRule="exact" w:wrap="none" w:vAnchor="page" w:hAnchor="page" w:x="1249" w:y="5025"/>
        <w:numPr>
          <w:ilvl w:val="1"/>
          <w:numId w:val="1"/>
        </w:numPr>
        <w:shd w:val="clear" w:color="auto" w:fill="auto"/>
        <w:tabs>
          <w:tab w:val="left" w:pos="1153"/>
        </w:tabs>
        <w:spacing w:after="0" w:line="298" w:lineRule="exact"/>
        <w:ind w:left="40" w:right="20" w:firstLine="680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органов местного самоуправления города Астрахани.</w:t>
      </w:r>
    </w:p>
    <w:p w:rsidR="00DA195B" w:rsidRDefault="00856CC6">
      <w:pPr>
        <w:pStyle w:val="1"/>
        <w:framePr w:w="9298" w:h="9307" w:hRule="exact" w:wrap="none" w:vAnchor="page" w:hAnchor="page" w:x="1249" w:y="5025"/>
        <w:numPr>
          <w:ilvl w:val="1"/>
          <w:numId w:val="1"/>
        </w:numPr>
        <w:shd w:val="clear" w:color="auto" w:fill="auto"/>
        <w:tabs>
          <w:tab w:val="left" w:pos="1153"/>
        </w:tabs>
        <w:spacing w:after="0" w:line="298" w:lineRule="exact"/>
        <w:ind w:left="40" w:right="20" w:firstLine="680"/>
        <w:jc w:val="both"/>
      </w:pPr>
      <w:r>
        <w:t>Опубликовать в средствах массовой информации настоящее постановление администрации муниципального образования «Город Астраха</w:t>
      </w:r>
      <w:r>
        <w:t>нь».</w:t>
      </w:r>
    </w:p>
    <w:p w:rsidR="00DA195B" w:rsidRDefault="00856CC6">
      <w:pPr>
        <w:pStyle w:val="1"/>
        <w:framePr w:w="9298" w:h="9307" w:hRule="exact" w:wrap="none" w:vAnchor="page" w:hAnchor="page" w:x="1249" w:y="5025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298" w:lineRule="exact"/>
        <w:ind w:left="40" w:right="20" w:firstLine="680"/>
        <w:jc w:val="both"/>
      </w:pPr>
      <w:r>
        <w:t>Настоящее постановление администрации муниципального образования «Город Астрахань» вступает в силу со дня официального опубликования.</w:t>
      </w:r>
    </w:p>
    <w:p w:rsidR="00DA195B" w:rsidRDefault="00856CC6">
      <w:pPr>
        <w:pStyle w:val="1"/>
        <w:framePr w:wrap="none" w:vAnchor="page" w:hAnchor="page" w:x="1249" w:y="14915"/>
        <w:shd w:val="clear" w:color="auto" w:fill="auto"/>
        <w:spacing w:after="0" w:line="250" w:lineRule="exact"/>
        <w:ind w:left="40"/>
      </w:pPr>
      <w:r>
        <w:t>Глава администрации</w:t>
      </w:r>
    </w:p>
    <w:p w:rsidR="00DA195B" w:rsidRDefault="00856CC6">
      <w:pPr>
        <w:pStyle w:val="1"/>
        <w:framePr w:wrap="none" w:vAnchor="page" w:hAnchor="page" w:x="8118" w:y="14904"/>
        <w:shd w:val="clear" w:color="auto" w:fill="auto"/>
        <w:spacing w:after="0" w:line="250" w:lineRule="exact"/>
        <w:ind w:left="100"/>
      </w:pPr>
      <w:r>
        <w:t>О.А. Полумордвинов</w:t>
      </w:r>
    </w:p>
    <w:p w:rsidR="00DA195B" w:rsidRDefault="00DA195B">
      <w:pPr>
        <w:rPr>
          <w:sz w:val="2"/>
          <w:szCs w:val="2"/>
        </w:rPr>
        <w:sectPr w:rsidR="00DA19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195B" w:rsidRDefault="00856CC6" w:rsidP="00546CF0">
      <w:pPr>
        <w:pStyle w:val="20"/>
        <w:framePr w:w="16042" w:h="918" w:hRule="exact" w:wrap="none" w:vAnchor="page" w:hAnchor="page" w:x="271" w:y="4486"/>
        <w:shd w:val="clear" w:color="auto" w:fill="auto"/>
        <w:spacing w:after="0"/>
        <w:ind w:left="11000" w:right="760"/>
      </w:pPr>
      <w:bookmarkStart w:id="0" w:name="bookmark1"/>
      <w:r>
        <w:lastRenderedPageBreak/>
        <w:t xml:space="preserve">Приложение к постановлению администрации муниципального образования «Город Астрахань» </w:t>
      </w:r>
      <w:bookmarkEnd w:id="0"/>
    </w:p>
    <w:tbl>
      <w:tblPr>
        <w:tblpPr w:leftFromText="180" w:rightFromText="180" w:vertAnchor="text" w:horzAnchor="margin" w:tblpXSpec="center" w:tblpY="600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562"/>
        <w:gridCol w:w="1838"/>
        <w:gridCol w:w="3408"/>
        <w:gridCol w:w="1555"/>
        <w:gridCol w:w="576"/>
        <w:gridCol w:w="706"/>
        <w:gridCol w:w="845"/>
        <w:gridCol w:w="821"/>
        <w:gridCol w:w="744"/>
        <w:gridCol w:w="706"/>
        <w:gridCol w:w="1987"/>
        <w:gridCol w:w="418"/>
        <w:gridCol w:w="1003"/>
      </w:tblGrid>
      <w:tr w:rsidR="00546CF0" w:rsidTr="00546CF0">
        <w:tblPrEx>
          <w:tblCellMar>
            <w:top w:w="0" w:type="dxa"/>
            <w:bottom w:w="0" w:type="dxa"/>
          </w:tblCellMar>
        </w:tblPrEx>
        <w:trPr>
          <w:trHeight w:hRule="exact" w:val="44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spacing w:line="276" w:lineRule="auto"/>
              <w:rPr>
                <w:sz w:val="16"/>
                <w:szCs w:val="16"/>
              </w:rPr>
            </w:pPr>
            <w:bookmarkStart w:id="1" w:name="_GoBack" w:colFirst="0" w:colLast="13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2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«БОТАНИЧЕСКАЯ» «3-Д МЕТАЛЛОКОНСТРУКЦИЙ» «БАТАЙСКАЯ» «3-Д АСПО» «ПОЛИКЛИНИКА СРЗ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»«</w:t>
            </w:r>
            <w:proofErr w:type="gramEnd"/>
            <w:r w:rsidRPr="00546CF0">
              <w:rPr>
                <w:rStyle w:val="5pt0pt"/>
                <w:sz w:val="16"/>
                <w:szCs w:val="16"/>
              </w:rPr>
              <w:t>ШКОЛА №51 »«СПОРТТОВАРЫ»«ШКОЛА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2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№74»«НАРИМАНОВО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»«</w:t>
            </w:r>
            <w:proofErr w:type="gramEnd"/>
            <w:r w:rsidRPr="00546CF0">
              <w:rPr>
                <w:rStyle w:val="5pt0pt"/>
                <w:sz w:val="16"/>
                <w:szCs w:val="16"/>
              </w:rPr>
              <w:t>СУВОРОВСКОЕ УЧИЛИЩЕ»«МОРЕХОДНОЕ УЧИЛИЩЕ»«ШКОЛА №59»«ГЕНЕРАЛА ЕПИШЕВА»«ТАТАР- БАЗАР»«АСТРАХАНЬРЕГИОНГАЗ»«ПЛ. ЛЕНИНА»«СКВЕР УЛЬЯНОВЫХ»«БИБЛИОТЕКА ИМ. КРУПСКОЙ»«МАГАЗИН №1» «УФМС РОССИИ ПО АСТРАХАНСКОЙ ОБЛАСТИ» «ЦИРК»«ТЦ АЙСБЕРГ»«Ж\Д ВОКЗАЛ»«ПОЛИТЕХНИЧЕСКИЙ КОЛЛЕДЖ»«ШКОЛА№4»; «ЦДО №2»«МАРКИНА» «АСТРАХАНЬ - КНИГА»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00"/>
              <w:rPr>
                <w:sz w:val="16"/>
                <w:szCs w:val="16"/>
              </w:rPr>
            </w:pPr>
            <w:r w:rsidRPr="00546CF0">
              <w:rPr>
                <w:rStyle w:val="5pt"/>
                <w:sz w:val="16"/>
                <w:szCs w:val="16"/>
              </w:rPr>
              <w:t xml:space="preserve">В прямом направлении: </w:t>
            </w:r>
            <w:r w:rsidRPr="00546CF0">
              <w:rPr>
                <w:rStyle w:val="5pt0pt"/>
                <w:sz w:val="16"/>
                <w:szCs w:val="16"/>
              </w:rPr>
              <w:t>УЛ.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0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АЭРОПОРТОВСКИЙ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0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ПРОЕЗД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0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УЛ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.А</w:t>
            </w:r>
            <w:proofErr w:type="gramEnd"/>
            <w:r w:rsidRPr="00546CF0">
              <w:rPr>
                <w:rStyle w:val="5pt0pt"/>
                <w:sz w:val="16"/>
                <w:szCs w:val="16"/>
              </w:rPr>
              <w:t>ДМ.НАХИМОВА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0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УЛ.Б.ХМЕЛЬНИЦКОГО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0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УЛ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.Г</w:t>
            </w:r>
            <w:proofErr w:type="gramEnd"/>
            <w:r w:rsidRPr="00546CF0">
              <w:rPr>
                <w:rStyle w:val="5pt0pt"/>
                <w:sz w:val="16"/>
                <w:szCs w:val="16"/>
              </w:rPr>
              <w:t>ЕН.ЕПИШЕВА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0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НАБ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.П</w:t>
            </w:r>
            <w:proofErr w:type="gramEnd"/>
            <w:r w:rsidRPr="00546CF0">
              <w:rPr>
                <w:rStyle w:val="5pt0pt"/>
                <w:sz w:val="16"/>
                <w:szCs w:val="16"/>
              </w:rPr>
              <w:t>РИВ.ЗАТОНА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0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УЛ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.А</w:t>
            </w:r>
            <w:proofErr w:type="gramEnd"/>
            <w:r w:rsidRPr="00546CF0">
              <w:rPr>
                <w:rStyle w:val="5pt0pt"/>
                <w:sz w:val="16"/>
                <w:szCs w:val="16"/>
              </w:rPr>
              <w:t>ДМИРАЛТЕЙСКАЯ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0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УЛ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.Э</w:t>
            </w:r>
            <w:proofErr w:type="gramEnd"/>
            <w:r w:rsidRPr="00546CF0">
              <w:rPr>
                <w:rStyle w:val="5pt0pt"/>
                <w:sz w:val="16"/>
                <w:szCs w:val="16"/>
              </w:rPr>
              <w:t>СПЛАНАДНАЯ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0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УЛ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.В</w:t>
            </w:r>
            <w:proofErr w:type="gramEnd"/>
            <w:r w:rsidRPr="00546CF0">
              <w:rPr>
                <w:rStyle w:val="5pt0pt"/>
                <w:sz w:val="16"/>
                <w:szCs w:val="16"/>
              </w:rPr>
              <w:t>ОЛОДАРСКОГО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0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УЛ.КР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.Н</w:t>
            </w:r>
            <w:proofErr w:type="gramEnd"/>
            <w:r w:rsidRPr="00546CF0">
              <w:rPr>
                <w:rStyle w:val="5pt0pt"/>
                <w:sz w:val="16"/>
                <w:szCs w:val="16"/>
              </w:rPr>
              <w:t>АБЕРЕЖНАЯ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0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УЛ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.П</w:t>
            </w:r>
            <w:proofErr w:type="gramEnd"/>
            <w:r w:rsidRPr="00546CF0">
              <w:rPr>
                <w:rStyle w:val="5pt0pt"/>
                <w:sz w:val="16"/>
                <w:szCs w:val="16"/>
              </w:rPr>
              <w:t>ОБЕДЫ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0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УЛ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.Я</w:t>
            </w:r>
            <w:proofErr w:type="gramEnd"/>
            <w:r w:rsidRPr="00546CF0">
              <w:rPr>
                <w:rStyle w:val="5pt0pt"/>
                <w:sz w:val="16"/>
                <w:szCs w:val="16"/>
              </w:rPr>
              <w:t>БЛОЧКОВА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0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УЛ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.М</w:t>
            </w:r>
            <w:proofErr w:type="gramEnd"/>
            <w:r w:rsidRPr="00546CF0">
              <w:rPr>
                <w:rStyle w:val="5pt0pt"/>
                <w:sz w:val="16"/>
                <w:szCs w:val="16"/>
              </w:rPr>
              <w:t>АРКИНА ДО БАЗЫ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16,5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В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 xml:space="preserve">Регулярные перевозки по 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 xml:space="preserve">нерегулируем </w:t>
            </w:r>
            <w:proofErr w:type="spellStart"/>
            <w:r w:rsidRPr="00546CF0">
              <w:rPr>
                <w:rStyle w:val="5pt0pt"/>
                <w:sz w:val="16"/>
                <w:szCs w:val="16"/>
              </w:rPr>
              <w:t>ым</w:t>
            </w:r>
            <w:proofErr w:type="spellEnd"/>
            <w:proofErr w:type="gramEnd"/>
            <w:r w:rsidRPr="00546CF0">
              <w:rPr>
                <w:rStyle w:val="5pt0pt"/>
                <w:sz w:val="16"/>
                <w:szCs w:val="16"/>
              </w:rPr>
              <w:t xml:space="preserve"> тарифам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Кузнецова Наталья Александровна - УУ ДПТ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right="340"/>
              <w:jc w:val="right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 xml:space="preserve">Аверин Александр Никитович </w:t>
            </w:r>
            <w:proofErr w:type="spellStart"/>
            <w:r w:rsidRPr="00546CF0">
              <w:rPr>
                <w:rStyle w:val="5pt0pt"/>
                <w:sz w:val="16"/>
                <w:szCs w:val="16"/>
              </w:rPr>
              <w:t>ХаваевАбдулгамидАбуталибович</w:t>
            </w:r>
            <w:proofErr w:type="spellEnd"/>
            <w:r w:rsidRPr="00546CF0">
              <w:rPr>
                <w:rStyle w:val="5pt0pt"/>
                <w:sz w:val="16"/>
                <w:szCs w:val="16"/>
              </w:rPr>
              <w:t xml:space="preserve"> Макеев Андрей Алексеевич </w:t>
            </w:r>
            <w:proofErr w:type="spellStart"/>
            <w:r w:rsidRPr="00546CF0">
              <w:rPr>
                <w:rStyle w:val="5pt0pt"/>
                <w:sz w:val="16"/>
                <w:szCs w:val="16"/>
              </w:rPr>
              <w:t>Шигоннев</w:t>
            </w:r>
            <w:proofErr w:type="spellEnd"/>
            <w:r w:rsidRPr="00546CF0">
              <w:rPr>
                <w:rStyle w:val="5pt0pt"/>
                <w:sz w:val="16"/>
                <w:szCs w:val="16"/>
              </w:rPr>
              <w:t xml:space="preserve"> Вячеслав Анатольевич </w:t>
            </w:r>
            <w:proofErr w:type="spellStart"/>
            <w:r w:rsidRPr="00546CF0">
              <w:rPr>
                <w:rStyle w:val="5pt0pt"/>
                <w:sz w:val="16"/>
                <w:szCs w:val="16"/>
              </w:rPr>
              <w:t>Дарбинов</w:t>
            </w:r>
            <w:proofErr w:type="spellEnd"/>
            <w:r w:rsidRPr="00546CF0">
              <w:rPr>
                <w:rStyle w:val="5pt0pt"/>
                <w:sz w:val="16"/>
                <w:szCs w:val="16"/>
              </w:rPr>
              <w:t xml:space="preserve"> Валерий Михайлович </w:t>
            </w:r>
            <w:proofErr w:type="spellStart"/>
            <w:r w:rsidRPr="00546CF0">
              <w:rPr>
                <w:rStyle w:val="5pt0pt"/>
                <w:sz w:val="16"/>
                <w:szCs w:val="16"/>
              </w:rPr>
              <w:t>ТуетаровРишадРубивдарович</w:t>
            </w:r>
            <w:proofErr w:type="spellEnd"/>
            <w:proofErr w:type="gramStart"/>
            <w:r w:rsidRPr="00546CF0">
              <w:rPr>
                <w:rStyle w:val="5pt0pt"/>
                <w:sz w:val="16"/>
                <w:szCs w:val="16"/>
              </w:rPr>
              <w:t xml:space="preserve"> Т</w:t>
            </w:r>
            <w:proofErr w:type="gramEnd"/>
            <w:r w:rsidRPr="00546CF0">
              <w:rPr>
                <w:rStyle w:val="5pt0pt"/>
                <w:sz w:val="16"/>
                <w:szCs w:val="16"/>
              </w:rPr>
              <w:t xml:space="preserve"> </w:t>
            </w:r>
            <w:proofErr w:type="spellStart"/>
            <w:r w:rsidRPr="00546CF0">
              <w:rPr>
                <w:rStyle w:val="5pt0pt"/>
                <w:sz w:val="16"/>
                <w:szCs w:val="16"/>
              </w:rPr>
              <w:t>астем</w:t>
            </w:r>
            <w:proofErr w:type="spellEnd"/>
            <w:r w:rsidRPr="00546CF0">
              <w:rPr>
                <w:rStyle w:val="5pt0pt"/>
                <w:sz w:val="16"/>
                <w:szCs w:val="16"/>
              </w:rPr>
              <w:t xml:space="preserve"> </w:t>
            </w:r>
            <w:proofErr w:type="spellStart"/>
            <w:r w:rsidRPr="00546CF0">
              <w:rPr>
                <w:rStyle w:val="5pt0pt"/>
                <w:sz w:val="16"/>
                <w:szCs w:val="16"/>
              </w:rPr>
              <w:t>ировХасымХайдарович</w:t>
            </w:r>
            <w:proofErr w:type="spellEnd"/>
            <w:r w:rsidRPr="00546CF0">
              <w:rPr>
                <w:rStyle w:val="5pt0pt"/>
                <w:sz w:val="16"/>
                <w:szCs w:val="16"/>
              </w:rPr>
              <w:t xml:space="preserve"> Керимов </w:t>
            </w:r>
            <w:proofErr w:type="spellStart"/>
            <w:r w:rsidRPr="00546CF0">
              <w:rPr>
                <w:rStyle w:val="5pt0pt"/>
                <w:sz w:val="16"/>
                <w:szCs w:val="16"/>
              </w:rPr>
              <w:t>АрифАмирович</w:t>
            </w:r>
            <w:proofErr w:type="spellEnd"/>
            <w:r w:rsidRPr="00546CF0">
              <w:rPr>
                <w:rStyle w:val="5pt0pt"/>
                <w:sz w:val="16"/>
                <w:szCs w:val="16"/>
              </w:rPr>
              <w:t xml:space="preserve"> </w:t>
            </w:r>
            <w:proofErr w:type="spellStart"/>
            <w:r w:rsidRPr="00546CF0">
              <w:rPr>
                <w:rStyle w:val="5pt0pt"/>
                <w:sz w:val="16"/>
                <w:szCs w:val="16"/>
              </w:rPr>
              <w:t>КисиевЖадалВахарсолтович</w:t>
            </w:r>
            <w:proofErr w:type="spellEnd"/>
            <w:r w:rsidRPr="00546CF0">
              <w:rPr>
                <w:rStyle w:val="5pt0pt"/>
                <w:sz w:val="16"/>
                <w:szCs w:val="16"/>
              </w:rPr>
              <w:t xml:space="preserve"> Васильева Татьяна Ивановна Иванников Александр Алексеевич </w:t>
            </w:r>
            <w:proofErr w:type="spellStart"/>
            <w:r w:rsidRPr="00546CF0">
              <w:rPr>
                <w:rStyle w:val="5pt0pt"/>
                <w:sz w:val="16"/>
                <w:szCs w:val="16"/>
              </w:rPr>
              <w:t>Азиз</w:t>
            </w:r>
            <w:proofErr w:type="spellEnd"/>
            <w:r w:rsidRPr="00546CF0">
              <w:rPr>
                <w:rStyle w:val="5pt0pt"/>
                <w:sz w:val="16"/>
                <w:szCs w:val="16"/>
              </w:rPr>
              <w:t xml:space="preserve"> Ака </w:t>
            </w:r>
            <w:proofErr w:type="spellStart"/>
            <w:r w:rsidRPr="00546CF0">
              <w:rPr>
                <w:rStyle w:val="5pt0pt"/>
                <w:sz w:val="16"/>
                <w:szCs w:val="16"/>
              </w:rPr>
              <w:t>Коняшкин</w:t>
            </w:r>
            <w:proofErr w:type="spellEnd"/>
            <w:r w:rsidRPr="00546CF0">
              <w:rPr>
                <w:rStyle w:val="5pt0pt"/>
                <w:sz w:val="16"/>
                <w:szCs w:val="16"/>
              </w:rPr>
              <w:t xml:space="preserve"> Иван Алексеевич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26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 xml:space="preserve">УУ ДПТ - 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 xml:space="preserve">У </w:t>
            </w:r>
            <w:proofErr w:type="spellStart"/>
            <w:r w:rsidRPr="00546CF0">
              <w:rPr>
                <w:rStyle w:val="5pt0pt"/>
                <w:sz w:val="16"/>
                <w:szCs w:val="16"/>
              </w:rPr>
              <w:t>полномоченный</w:t>
            </w:r>
            <w:proofErr w:type="spellEnd"/>
            <w:proofErr w:type="gramEnd"/>
          </w:p>
        </w:tc>
      </w:tr>
      <w:tr w:rsidR="00546CF0" w:rsidTr="00546CF0">
        <w:tblPrEx>
          <w:tblCellMar>
            <w:top w:w="0" w:type="dxa"/>
            <w:bottom w:w="0" w:type="dxa"/>
          </w:tblCellMar>
        </w:tblPrEx>
        <w:trPr>
          <w:trHeight w:hRule="exact" w:val="4549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232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85с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АЭРОПОРТ НАРИМАНОВО - УЛ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.М</w:t>
            </w:r>
            <w:proofErr w:type="gramEnd"/>
            <w:r w:rsidRPr="00546CF0">
              <w:rPr>
                <w:rStyle w:val="5pt0pt"/>
                <w:sz w:val="16"/>
                <w:szCs w:val="16"/>
              </w:rPr>
              <w:t>АРКИНА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20"/>
              <w:rPr>
                <w:sz w:val="16"/>
                <w:szCs w:val="16"/>
              </w:rPr>
            </w:pPr>
            <w:r w:rsidRPr="00546CF0">
              <w:rPr>
                <w:rStyle w:val="5pt"/>
                <w:sz w:val="16"/>
                <w:szCs w:val="16"/>
              </w:rPr>
              <w:t xml:space="preserve">В </w:t>
            </w:r>
            <w:proofErr w:type="gramStart"/>
            <w:r w:rsidRPr="00546CF0">
              <w:rPr>
                <w:rStyle w:val="5pt"/>
                <w:sz w:val="16"/>
                <w:szCs w:val="16"/>
              </w:rPr>
              <w:t>обратном</w:t>
            </w:r>
            <w:proofErr w:type="gramEnd"/>
            <w:r w:rsidRPr="00546CF0">
              <w:rPr>
                <w:rStyle w:val="5pt"/>
                <w:sz w:val="16"/>
                <w:szCs w:val="16"/>
              </w:rPr>
              <w:t xml:space="preserve"> направления: </w:t>
            </w:r>
            <w:r w:rsidRPr="00546CF0">
              <w:rPr>
                <w:rStyle w:val="5pt0pt"/>
                <w:sz w:val="16"/>
                <w:szCs w:val="16"/>
              </w:rPr>
              <w:t>«АС ТРАХАНЬ-КНИГА»« МАРКИНА» « С У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Н-</w:t>
            </w:r>
            <w:proofErr w:type="gramEnd"/>
            <w:r w:rsidRPr="00546CF0">
              <w:rPr>
                <w:rStyle w:val="5pt0pt"/>
                <w:sz w:val="16"/>
                <w:szCs w:val="16"/>
              </w:rPr>
              <w:t xml:space="preserve"> ЯТ-СЕНА»«ШКОЛА №36» «ПОЛИТЕХНИЧЕСКИЙ КОЛЛЕ ДЖ»«Ж\Д ВОКЗАЛ *«ТЦ АЙСБЕРГ»«ЦИРК»«ПЕНСИОННЫЙ ФОНД КИРОВСКОГО РАЙОНА»«ЦЕНТР ПЛАНИРОВАНИЯ СЕМЬИ* «ГОРОДСКАЯ ПОЛИКЛИНИКА №8» «ГОСТИНИЦА ВИКТОРИЯ ПАЛАС» «СКВЕР УЛЬЯНОВЫХ»«ПЛ. ИМ. ЛЕНИНА»«ТАТАР- БАЗАР»«ХРАМ СВЯТОГО КНЯЗЯ ВЛАДИМИРА» «ГЕНЕРАЛА ЕПИШЕВА» «ШКОЛА №59»«МОРЕХОДНОЕ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2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УЧИЛИЩЕ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»«</w:t>
            </w:r>
            <w:proofErr w:type="gramEnd"/>
            <w:r w:rsidRPr="00546CF0">
              <w:rPr>
                <w:rStyle w:val="5pt0pt"/>
                <w:sz w:val="16"/>
                <w:szCs w:val="16"/>
              </w:rPr>
              <w:t>СУВОРОВСКОЕ УЧИЛИЩЕ»«НАРИМАНОВО»«ШКОЛА №74»«СПОРТТОВАРЫ»«ШКОЛА №51 »«ПОЛИКЛИНИКА СРЗ» «3-Д АСПО» «БАТАЙСКАЯ» «АЭРОПОРТОВСКАЯ» «БОТАНИЧЕСКАЯ» «АЭРОПОРТ НАРИМАНОВО»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00"/>
              <w:rPr>
                <w:sz w:val="16"/>
                <w:szCs w:val="16"/>
              </w:rPr>
            </w:pPr>
            <w:r w:rsidRPr="00546CF0">
              <w:rPr>
                <w:rStyle w:val="5pt"/>
                <w:sz w:val="16"/>
                <w:szCs w:val="16"/>
              </w:rPr>
              <w:t>В обратном направлении: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УЛ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.М</w:t>
            </w:r>
            <w:proofErr w:type="gramEnd"/>
            <w:r w:rsidRPr="00546CF0">
              <w:rPr>
                <w:rStyle w:val="5pt0pt"/>
                <w:sz w:val="16"/>
                <w:szCs w:val="16"/>
              </w:rPr>
              <w:t>АРКИНА УЛ.ЯБЛОЧКОВА УЛ.СУН- ЯТ-СЕНА УЛ. ПОБЕДЫ УЛ.КР.НАБЕРЕЖНАЯ УЛ.АДМИРАЛТЕЙСКАЯ НАБ.ПРИВ ЗАТОНА УЛ.ЮЕВАЯ ПЛ.СВОБОДЫ УЛ.ГЕН.ЕПИШЕВА УЛ.Б. ХМЕЛЬНИЦКОГО УЛ.АДМНАХИМОВА УЛ. АЭРОПОРТОВСКИЙ ПЮЕЗД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16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proofErr w:type="gramStart"/>
            <w:r w:rsidRPr="00546CF0">
              <w:rPr>
                <w:rStyle w:val="5pt0pt"/>
                <w:sz w:val="16"/>
                <w:szCs w:val="16"/>
              </w:rPr>
              <w:t xml:space="preserve">установлен </w:t>
            </w:r>
            <w:proofErr w:type="spellStart"/>
            <w:r w:rsidRPr="00546CF0">
              <w:rPr>
                <w:rStyle w:val="5pt0pt"/>
                <w:sz w:val="16"/>
                <w:szCs w:val="16"/>
              </w:rPr>
              <w:t>ных</w:t>
            </w:r>
            <w:proofErr w:type="spellEnd"/>
            <w:proofErr w:type="gramEnd"/>
            <w:r w:rsidRPr="00546CF0">
              <w:rPr>
                <w:rStyle w:val="5pt0pt"/>
                <w:sz w:val="16"/>
                <w:szCs w:val="16"/>
              </w:rPr>
              <w:t xml:space="preserve"> </w:t>
            </w:r>
            <w:proofErr w:type="spellStart"/>
            <w:r w:rsidRPr="00546CF0">
              <w:rPr>
                <w:rStyle w:val="5pt0pt"/>
                <w:sz w:val="16"/>
                <w:szCs w:val="16"/>
              </w:rPr>
              <w:t>остановочн</w:t>
            </w:r>
            <w:proofErr w:type="spellEnd"/>
            <w:r w:rsidRPr="00546CF0">
              <w:rPr>
                <w:rStyle w:val="5pt0pt"/>
                <w:sz w:val="16"/>
                <w:szCs w:val="16"/>
              </w:rPr>
              <w:t xml:space="preserve"> </w:t>
            </w:r>
            <w:proofErr w:type="spellStart"/>
            <w:r w:rsidRPr="00546CF0">
              <w:rPr>
                <w:rStyle w:val="5pt0pt"/>
                <w:sz w:val="16"/>
                <w:szCs w:val="16"/>
              </w:rPr>
              <w:t>ых</w:t>
            </w:r>
            <w:proofErr w:type="spellEnd"/>
            <w:r w:rsidRPr="00546CF0">
              <w:rPr>
                <w:rStyle w:val="5pt0pt"/>
                <w:sz w:val="16"/>
                <w:szCs w:val="16"/>
              </w:rPr>
              <w:t xml:space="preserve"> пунктах</w:t>
            </w: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Автобусы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22-МК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Евро III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2005г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26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участник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26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договора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26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простого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26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товарищества</w:t>
            </w:r>
          </w:p>
        </w:tc>
      </w:tr>
      <w:tr w:rsidR="00546CF0" w:rsidTr="00546CF0">
        <w:tblPrEx>
          <w:tblCellMar>
            <w:top w:w="0" w:type="dxa"/>
            <w:bottom w:w="0" w:type="dxa"/>
          </w:tblCellMar>
        </w:tblPrEx>
        <w:trPr>
          <w:trHeight w:hRule="exact" w:val="4098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85р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АЭРОПОРТ НАРИМАНОВО - УЛ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.М</w:t>
            </w:r>
            <w:proofErr w:type="gramEnd"/>
            <w:r w:rsidRPr="00546CF0">
              <w:rPr>
                <w:rStyle w:val="5pt0pt"/>
                <w:sz w:val="16"/>
                <w:szCs w:val="16"/>
              </w:rPr>
              <w:t>АРКИНА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2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«БОТАНИЧЕСКАЯ» «3-Д МЕТАЛЛОКОНСТРУКЦИЙ» «БАТАЙСКАЯ» «3-Д АСПО» «ПОЛИКЛИНИКА СРЗ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»«</w:t>
            </w:r>
            <w:proofErr w:type="gramEnd"/>
            <w:r w:rsidRPr="00546CF0">
              <w:rPr>
                <w:rStyle w:val="5pt0pt"/>
                <w:sz w:val="16"/>
                <w:szCs w:val="16"/>
              </w:rPr>
              <w:t>ШКОЛА №51»« СПОРТТ ОВАРЫ»«ШКОЛА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2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№74»«НАРИМАНОВО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»«</w:t>
            </w:r>
            <w:proofErr w:type="gramEnd"/>
            <w:r w:rsidRPr="00546CF0">
              <w:rPr>
                <w:rStyle w:val="5pt0pt"/>
                <w:sz w:val="16"/>
                <w:szCs w:val="16"/>
              </w:rPr>
              <w:t>СУВОРОВСКОЕ УЧИЛИЩЕ»«МОРЕХОДНОЕ УЧИЛИЩЕ»«ШКОЛА №59»«ГЕНЕРАЛА ЕПИШЕВА»«ТАТАР- БАЗАР»«АСТРАХАНЬРЕГИОНГАЗ»«ПЛ. ЛЕНИНА»«СКВЕР УЛЬЯНОВЫХ»«БИБЛИОТЕКА ИМ. КРУПСКОЙ»«МАГАЗИН №1» «УФМС РОССИИ ПО АСТРАХАНСКОЙ ОБЛАСТИ» «ЦИРК»«ТЦ АЙСБЕРГ»«Ж\Д ВОКЗАЛ»«ПОЛИТЕХНИЧЕСКИЙ КОЛЛЕДЖ»«ШКОЛА№4»; «ЦДО №2»«МАРКИНА» «АСТРАХАНЬ - КНИГА»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00"/>
              <w:rPr>
                <w:sz w:val="16"/>
                <w:szCs w:val="16"/>
              </w:rPr>
            </w:pPr>
            <w:r w:rsidRPr="00546CF0">
              <w:rPr>
                <w:rStyle w:val="5pt"/>
                <w:sz w:val="16"/>
                <w:szCs w:val="16"/>
              </w:rPr>
              <w:t xml:space="preserve">В прямом направлении: </w:t>
            </w:r>
            <w:r w:rsidRPr="00546CF0">
              <w:rPr>
                <w:rStyle w:val="5pt0pt"/>
                <w:sz w:val="16"/>
                <w:szCs w:val="16"/>
              </w:rPr>
              <w:t>УЛ.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0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АЭРОПОРТОВСКИЙ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0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ПРОЕЗД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0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УЛ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.А</w:t>
            </w:r>
            <w:proofErr w:type="gramEnd"/>
            <w:r w:rsidRPr="00546CF0">
              <w:rPr>
                <w:rStyle w:val="5pt0pt"/>
                <w:sz w:val="16"/>
                <w:szCs w:val="16"/>
              </w:rPr>
              <w:t>ДМ.НАХИМОВА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0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УЛ.Б.ХМЕЛЬНИЦКОГО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0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УЛ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.Г</w:t>
            </w:r>
            <w:proofErr w:type="gramEnd"/>
            <w:r w:rsidRPr="00546CF0">
              <w:rPr>
                <w:rStyle w:val="5pt0pt"/>
                <w:sz w:val="16"/>
                <w:szCs w:val="16"/>
              </w:rPr>
              <w:t>ЕН. ЕПИШЕВА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0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НАБ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.П</w:t>
            </w:r>
            <w:proofErr w:type="gramEnd"/>
            <w:r w:rsidRPr="00546CF0">
              <w:rPr>
                <w:rStyle w:val="5pt0pt"/>
                <w:sz w:val="16"/>
                <w:szCs w:val="16"/>
              </w:rPr>
              <w:t>РИВ.ЗАТОНА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0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УЛ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.А</w:t>
            </w:r>
            <w:proofErr w:type="gramEnd"/>
            <w:r w:rsidRPr="00546CF0">
              <w:rPr>
                <w:rStyle w:val="5pt0pt"/>
                <w:sz w:val="16"/>
                <w:szCs w:val="16"/>
              </w:rPr>
              <w:t>ДМИРАЛТЕЙСКАЯ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0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УЛ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.Э</w:t>
            </w:r>
            <w:proofErr w:type="gramEnd"/>
            <w:r w:rsidRPr="00546CF0">
              <w:rPr>
                <w:rStyle w:val="5pt0pt"/>
                <w:sz w:val="16"/>
                <w:szCs w:val="16"/>
              </w:rPr>
              <w:t>СПЛАНАДНАЯ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0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УЛ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.В</w:t>
            </w:r>
            <w:proofErr w:type="gramEnd"/>
            <w:r w:rsidRPr="00546CF0">
              <w:rPr>
                <w:rStyle w:val="5pt0pt"/>
                <w:sz w:val="16"/>
                <w:szCs w:val="16"/>
              </w:rPr>
              <w:t>ОЛОДАРСКОГО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0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УЛ.КР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.Н</w:t>
            </w:r>
            <w:proofErr w:type="gramEnd"/>
            <w:r w:rsidRPr="00546CF0">
              <w:rPr>
                <w:rStyle w:val="5pt0pt"/>
                <w:sz w:val="16"/>
                <w:szCs w:val="16"/>
              </w:rPr>
              <w:t>АБЕРЕЖНАЯ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0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УЛ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.П</w:t>
            </w:r>
            <w:proofErr w:type="gramEnd"/>
            <w:r w:rsidRPr="00546CF0">
              <w:rPr>
                <w:rStyle w:val="5pt0pt"/>
                <w:sz w:val="16"/>
                <w:szCs w:val="16"/>
              </w:rPr>
              <w:t>ОБЕДЫ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0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УЛ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.Я</w:t>
            </w:r>
            <w:proofErr w:type="gramEnd"/>
            <w:r w:rsidRPr="00546CF0">
              <w:rPr>
                <w:rStyle w:val="5pt0pt"/>
                <w:sz w:val="16"/>
                <w:szCs w:val="16"/>
              </w:rPr>
              <w:t>БЛОЧКОВА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0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УЛ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.М</w:t>
            </w:r>
            <w:proofErr w:type="gramEnd"/>
            <w:r w:rsidRPr="00546CF0">
              <w:rPr>
                <w:rStyle w:val="5pt0pt"/>
                <w:sz w:val="16"/>
                <w:szCs w:val="16"/>
              </w:rPr>
              <w:t>АРКИНА ДО БАЗЫ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16,5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В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proofErr w:type="gramStart"/>
            <w:r w:rsidRPr="00546CF0">
              <w:rPr>
                <w:rStyle w:val="5pt0pt"/>
                <w:sz w:val="16"/>
                <w:szCs w:val="16"/>
              </w:rPr>
              <w:t>установлен</w:t>
            </w:r>
            <w:proofErr w:type="gramEnd"/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546CF0">
              <w:rPr>
                <w:rStyle w:val="5pt0pt"/>
                <w:sz w:val="16"/>
                <w:szCs w:val="16"/>
              </w:rPr>
              <w:t>ных</w:t>
            </w:r>
            <w:proofErr w:type="spellEnd"/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546CF0">
              <w:rPr>
                <w:rStyle w:val="5pt0pt"/>
                <w:sz w:val="16"/>
                <w:szCs w:val="16"/>
              </w:rPr>
              <w:t>остановочн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 xml:space="preserve">Регулярные перевозки по 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регулируемым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Автобусы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2-МК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546CF0" w:rsidTr="00546CF0">
        <w:tblPrEx>
          <w:tblCellMar>
            <w:top w:w="0" w:type="dxa"/>
            <w:bottom w:w="0" w:type="dxa"/>
          </w:tblCellMar>
        </w:tblPrEx>
        <w:trPr>
          <w:trHeight w:hRule="exact" w:val="4388"/>
        </w:trPr>
        <w:tc>
          <w:tcPr>
            <w:tcW w:w="8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20"/>
              <w:rPr>
                <w:sz w:val="16"/>
                <w:szCs w:val="16"/>
              </w:rPr>
            </w:pPr>
            <w:r w:rsidRPr="00546CF0">
              <w:rPr>
                <w:rStyle w:val="5pt"/>
                <w:sz w:val="16"/>
                <w:szCs w:val="16"/>
              </w:rPr>
              <w:t xml:space="preserve">В обратном направлении: </w:t>
            </w:r>
            <w:r w:rsidRPr="00546CF0">
              <w:rPr>
                <w:rStyle w:val="5pt0pt"/>
                <w:sz w:val="16"/>
                <w:szCs w:val="16"/>
              </w:rPr>
              <w:t>«АСТРАХАНЬ-КНИГА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»«</w:t>
            </w:r>
            <w:proofErr w:type="gramEnd"/>
            <w:r w:rsidRPr="00546CF0">
              <w:rPr>
                <w:rStyle w:val="5pt0pt"/>
                <w:sz w:val="16"/>
                <w:szCs w:val="16"/>
              </w:rPr>
              <w:t>МАРКИНА»«СУН- ЯТ-СЕНА»« ШКОЛА №36» «ПОЛИТЕХНИЧЕСКИЙ КОЛЛЕДЖ»«Ж\Д ВОКЗАЛ»«ТЦ АЙСБЕРГ»«ЦИРК»«ПЕНСИОННЫЙ ФОНД КИРОВСКОГО РАЙОНА»«ЦЕНТР ПЛАНИРОВАНИЯ СЕМЬИ» «ГОРОДСКАЯ ПОЛИКЛИНИКА №8» «ГОСТИНИЦА ВИКТОРИЯ ПАЛАС» «СКВЕР УЛЬЯНОВЫХ»«ПЛ. ИМ. ЛЕНИНА»«ТАТАР- БАЗАР»«ХРАМ СВЯТОГО КНЯЗЯ ВЛАДИМИРА» «ГЕНЕРАЛА ЕПИШЕВА» «ШКОЛА №59»«МОРЕХОДНОЕ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20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У ЧИЛИЩЕ»« СУВОРОВСКОЕ УЧИЛИЩЕ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»«</w:t>
            </w:r>
            <w:proofErr w:type="gramEnd"/>
            <w:r w:rsidRPr="00546CF0">
              <w:rPr>
                <w:rStyle w:val="5pt0pt"/>
                <w:sz w:val="16"/>
                <w:szCs w:val="16"/>
              </w:rPr>
              <w:t>НАРИМАНОВО»«ШКОЛА №74»«СПОРТТОВАРЫ»«ШКОЛА №51 ««ПОЛИКЛИНИКА СРЗ» «3-Д АСПО» «БАТАЙСКАЯ» «АЭРОПОРТОВСКАЯ» «БОТАНИЧЕСКАЯ» «АЭРОПОРТ НАРИМАНОВО»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ind w:left="100"/>
              <w:rPr>
                <w:sz w:val="16"/>
                <w:szCs w:val="16"/>
              </w:rPr>
            </w:pPr>
            <w:r w:rsidRPr="00546CF0">
              <w:rPr>
                <w:rStyle w:val="5pt"/>
                <w:sz w:val="16"/>
                <w:szCs w:val="16"/>
              </w:rPr>
              <w:t>В обратном направлении:</w:t>
            </w:r>
          </w:p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УЛ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.М</w:t>
            </w:r>
            <w:proofErr w:type="gramEnd"/>
            <w:r w:rsidRPr="00546CF0">
              <w:rPr>
                <w:rStyle w:val="5pt0pt"/>
                <w:sz w:val="16"/>
                <w:szCs w:val="16"/>
              </w:rPr>
              <w:t>АРКИНА УЛ.ЯБЛОЧКОВА УЛ.СУН- ЯТ-СЕНА УЛ. ПОБЕДЫ УЛ.КР.НАБЕРЕЖНАЯ УЛ.АДМИРАЛТЕЙСКАЯ НАБ.ПРИВ ЗАТОНА УЛ.БОЕВАЯ ПЛ.СВОБОДЫ УЛ.ГЕН.ЕПИШЕВА УЛ.Б. ХМЕЛЬНИЦКОГО УЛ.АДМ.НАХИМОВА УЛ. АЭРОПОРТОВСКИЙ ПРОЕЗД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16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546CF0">
              <w:rPr>
                <w:rStyle w:val="5pt0pt"/>
                <w:sz w:val="16"/>
                <w:szCs w:val="16"/>
              </w:rPr>
              <w:t>ых</w:t>
            </w:r>
            <w:proofErr w:type="spellEnd"/>
            <w:r w:rsidRPr="00546CF0">
              <w:rPr>
                <w:rStyle w:val="5pt0pt"/>
                <w:sz w:val="16"/>
                <w:szCs w:val="16"/>
              </w:rPr>
              <w:t xml:space="preserve"> </w:t>
            </w:r>
            <w:proofErr w:type="gramStart"/>
            <w:r w:rsidRPr="00546CF0">
              <w:rPr>
                <w:rStyle w:val="5pt0pt"/>
                <w:sz w:val="16"/>
                <w:szCs w:val="16"/>
              </w:rPr>
              <w:t>пунктах</w:t>
            </w:r>
            <w:proofErr w:type="gramEnd"/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16"/>
                <w:szCs w:val="16"/>
              </w:rPr>
            </w:pPr>
            <w:r w:rsidRPr="00546CF0">
              <w:rPr>
                <w:rStyle w:val="5pt0pt"/>
                <w:sz w:val="16"/>
                <w:szCs w:val="16"/>
              </w:rPr>
              <w:t>тарифам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F0" w:rsidRPr="00546CF0" w:rsidRDefault="00546CF0" w:rsidP="00546CF0">
            <w:pPr>
              <w:spacing w:line="276" w:lineRule="auto"/>
              <w:rPr>
                <w:sz w:val="16"/>
                <w:szCs w:val="16"/>
              </w:rPr>
            </w:pPr>
          </w:p>
        </w:tc>
      </w:tr>
      <w:bookmarkEnd w:id="1"/>
    </w:tbl>
    <w:p w:rsidR="00DA195B" w:rsidRDefault="00DA195B">
      <w:pPr>
        <w:rPr>
          <w:sz w:val="2"/>
          <w:szCs w:val="2"/>
        </w:rPr>
      </w:pPr>
    </w:p>
    <w:sectPr w:rsidR="00DA195B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C6" w:rsidRDefault="00856CC6">
      <w:r>
        <w:separator/>
      </w:r>
    </w:p>
  </w:endnote>
  <w:endnote w:type="continuationSeparator" w:id="0">
    <w:p w:rsidR="00856CC6" w:rsidRDefault="0085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C6" w:rsidRDefault="00856CC6"/>
  </w:footnote>
  <w:footnote w:type="continuationSeparator" w:id="0">
    <w:p w:rsidR="00856CC6" w:rsidRDefault="00856C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29B"/>
    <w:multiLevelType w:val="multilevel"/>
    <w:tmpl w:val="DA30D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A195B"/>
    <w:rsid w:val="00546CF0"/>
    <w:rsid w:val="00856CC6"/>
    <w:rsid w:val="00DA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9"/>
      <w:sz w:val="28"/>
      <w:szCs w:val="28"/>
      <w:u w:val="none"/>
    </w:rPr>
  </w:style>
  <w:style w:type="character" w:customStyle="1" w:styleId="1TimesNewRoman3pt">
    <w:name w:val="Заголовок №1 + Times New Roman;Полужирный;Интервал 3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0"/>
      <w:szCs w:val="20"/>
      <w:u w:val="none"/>
    </w:rPr>
  </w:style>
  <w:style w:type="character" w:customStyle="1" w:styleId="20pt">
    <w:name w:val="Заголовок №2 +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4"/>
      <w:w w:val="100"/>
      <w:position w:val="0"/>
      <w:sz w:val="20"/>
      <w:szCs w:val="20"/>
      <w:u w:val="single"/>
      <w:lang w:val="en-US"/>
    </w:rPr>
  </w:style>
  <w:style w:type="character" w:customStyle="1" w:styleId="20pt0">
    <w:name w:val="Заголовок №2 +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4"/>
      <w:w w:val="100"/>
      <w:position w:val="0"/>
      <w:sz w:val="20"/>
      <w:szCs w:val="20"/>
      <w:u w:val="none"/>
    </w:rPr>
  </w:style>
  <w:style w:type="character" w:customStyle="1" w:styleId="5pt0pt">
    <w:name w:val="Основной текст + 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0"/>
      <w:szCs w:val="10"/>
      <w:u w:val="none"/>
      <w:lang w:val="ru-RU"/>
    </w:rPr>
  </w:style>
  <w:style w:type="character" w:customStyle="1" w:styleId="5pt">
    <w:name w:val="Основной текст + 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0"/>
      <w:szCs w:val="10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6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200" w:line="425" w:lineRule="exact"/>
      <w:ind w:firstLine="1840"/>
      <w:outlineLvl w:val="0"/>
    </w:pPr>
    <w:rPr>
      <w:rFonts w:ascii="Arial Unicode MS" w:eastAsia="Arial Unicode MS" w:hAnsi="Arial Unicode MS" w:cs="Arial Unicode MS"/>
      <w:spacing w:val="-9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286" w:lineRule="exact"/>
      <w:ind w:firstLine="1440"/>
      <w:outlineLvl w:val="1"/>
    </w:pPr>
    <w:rPr>
      <w:rFonts w:ascii="Times New Roman" w:eastAsia="Times New Roman" w:hAnsi="Times New Roman" w:cs="Times New Roman"/>
      <w:b/>
      <w:bCs/>
      <w:spacing w:val="-7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Мухамедалиева Эльвира Абдурахмановна</cp:lastModifiedBy>
  <cp:revision>2</cp:revision>
  <dcterms:created xsi:type="dcterms:W3CDTF">2017-07-14T11:36:00Z</dcterms:created>
  <dcterms:modified xsi:type="dcterms:W3CDTF">2017-07-14T11:37:00Z</dcterms:modified>
</cp:coreProperties>
</file>