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BB" w:rsidRPr="007132BB" w:rsidRDefault="007132BB">
      <w:pPr>
        <w:pStyle w:val="ConsPlusTitlePage"/>
        <w:rPr>
          <w:rFonts w:ascii="Times New Roman" w:hAnsi="Times New Roman" w:cs="Times New Roman"/>
          <w:sz w:val="24"/>
          <w:szCs w:val="24"/>
        </w:rPr>
      </w:pPr>
      <w:r w:rsidRPr="007132BB">
        <w:rPr>
          <w:rFonts w:ascii="Times New Roman" w:hAnsi="Times New Roman" w:cs="Times New Roman"/>
          <w:sz w:val="24"/>
          <w:szCs w:val="24"/>
        </w:rPr>
        <w:t xml:space="preserve">Документ предоставлен </w:t>
      </w:r>
      <w:hyperlink r:id="rId5" w:history="1">
        <w:r w:rsidRPr="007132BB">
          <w:rPr>
            <w:rFonts w:ascii="Times New Roman" w:hAnsi="Times New Roman" w:cs="Times New Roman"/>
            <w:sz w:val="24"/>
            <w:szCs w:val="24"/>
          </w:rPr>
          <w:t>КонсультантПлюс</w:t>
        </w:r>
      </w:hyperlink>
      <w:r w:rsidRPr="007132BB">
        <w:rPr>
          <w:rFonts w:ascii="Times New Roman" w:hAnsi="Times New Roman" w:cs="Times New Roman"/>
          <w:sz w:val="24"/>
          <w:szCs w:val="24"/>
        </w:rPr>
        <w:br/>
      </w:r>
    </w:p>
    <w:p w:rsidR="007132BB" w:rsidRPr="007132BB" w:rsidRDefault="007132BB">
      <w:pPr>
        <w:pStyle w:val="ConsPlusNormal"/>
        <w:jc w:val="both"/>
        <w:outlineLvl w:val="0"/>
        <w:rPr>
          <w:rFonts w:ascii="Times New Roman" w:hAnsi="Times New Roman" w:cs="Times New Roman"/>
          <w:sz w:val="24"/>
          <w:szCs w:val="24"/>
        </w:rPr>
      </w:pPr>
    </w:p>
    <w:p w:rsidR="007132BB" w:rsidRPr="007132BB" w:rsidRDefault="007132BB">
      <w:pPr>
        <w:pStyle w:val="ConsPlusTitle"/>
        <w:jc w:val="center"/>
        <w:outlineLvl w:val="0"/>
        <w:rPr>
          <w:rFonts w:ascii="Times New Roman" w:hAnsi="Times New Roman" w:cs="Times New Roman"/>
          <w:sz w:val="24"/>
          <w:szCs w:val="24"/>
        </w:rPr>
      </w:pPr>
      <w:r w:rsidRPr="007132BB">
        <w:rPr>
          <w:rFonts w:ascii="Times New Roman" w:hAnsi="Times New Roman" w:cs="Times New Roman"/>
          <w:sz w:val="24"/>
          <w:szCs w:val="24"/>
        </w:rPr>
        <w:t>АДМИНИСТРАЦИЯ МУНИЦИПАЛЬНОГО ОБРАЗОВАНИЯ "ГОРОД АСТРАХАНЬ"</w:t>
      </w:r>
    </w:p>
    <w:p w:rsidR="007132BB" w:rsidRPr="007132BB" w:rsidRDefault="007132BB">
      <w:pPr>
        <w:pStyle w:val="ConsPlusTitle"/>
        <w:jc w:val="center"/>
        <w:rPr>
          <w:rFonts w:ascii="Times New Roman" w:hAnsi="Times New Roman" w:cs="Times New Roman"/>
          <w:sz w:val="24"/>
          <w:szCs w:val="24"/>
        </w:rPr>
      </w:pPr>
      <w:bookmarkStart w:id="0" w:name="_GoBack"/>
      <w:bookmarkEnd w:id="0"/>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ПОСТАНОВЛЕНИЕ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от 7 декабря 2015 г. N 8490</w:t>
      </w:r>
    </w:p>
    <w:p w:rsidR="007132BB" w:rsidRPr="007132BB" w:rsidRDefault="007132BB">
      <w:pPr>
        <w:pStyle w:val="ConsPlusTitle"/>
        <w:jc w:val="center"/>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ОБ УТВЕРЖДЕНИИ МУНИЦИПАЛЬНОЙ ПРОГРАММЫ</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 "ГОРОД АСТРАХАНЬ" "РАЗВИТИЕ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2BB" w:rsidRPr="007132BB">
        <w:trPr>
          <w:jc w:val="center"/>
        </w:trPr>
        <w:tc>
          <w:tcPr>
            <w:tcW w:w="9294" w:type="dxa"/>
            <w:tcBorders>
              <w:top w:val="nil"/>
              <w:left w:val="single" w:sz="24" w:space="0" w:color="CED3F1"/>
              <w:bottom w:val="nil"/>
              <w:right w:val="single" w:sz="24" w:space="0" w:color="F4F3F8"/>
            </w:tcBorders>
            <w:shd w:val="clear" w:color="auto" w:fill="F4F3F8"/>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Список изменяющих документов</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ред. Постановлений администрации муниципального образования</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"Город Астрахань" от 14.04.2016 </w:t>
            </w:r>
            <w:hyperlink r:id="rId6" w:history="1">
              <w:r w:rsidRPr="007132BB">
                <w:rPr>
                  <w:rFonts w:ascii="Times New Roman" w:hAnsi="Times New Roman" w:cs="Times New Roman"/>
                  <w:sz w:val="24"/>
                  <w:szCs w:val="24"/>
                </w:rPr>
                <w:t>N 2457</w:t>
              </w:r>
            </w:hyperlink>
            <w:r w:rsidRPr="007132BB">
              <w:rPr>
                <w:rFonts w:ascii="Times New Roman" w:hAnsi="Times New Roman" w:cs="Times New Roman"/>
                <w:sz w:val="24"/>
                <w:szCs w:val="24"/>
              </w:rPr>
              <w:t xml:space="preserve">, от 05.05.2016 </w:t>
            </w:r>
            <w:hyperlink r:id="rId7" w:history="1">
              <w:r w:rsidRPr="007132BB">
                <w:rPr>
                  <w:rFonts w:ascii="Times New Roman" w:hAnsi="Times New Roman" w:cs="Times New Roman"/>
                  <w:sz w:val="24"/>
                  <w:szCs w:val="24"/>
                </w:rPr>
                <w:t>N 3026</w:t>
              </w:r>
            </w:hyperlink>
            <w:r w:rsidRPr="007132BB">
              <w:rPr>
                <w:rFonts w:ascii="Times New Roman" w:hAnsi="Times New Roman" w:cs="Times New Roman"/>
                <w:sz w:val="24"/>
                <w:szCs w:val="24"/>
              </w:rPr>
              <w:t>,</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от 08.09.2016 </w:t>
            </w:r>
            <w:hyperlink r:id="rId8" w:history="1">
              <w:r w:rsidRPr="007132BB">
                <w:rPr>
                  <w:rFonts w:ascii="Times New Roman" w:hAnsi="Times New Roman" w:cs="Times New Roman"/>
                  <w:sz w:val="24"/>
                  <w:szCs w:val="24"/>
                </w:rPr>
                <w:t>N 6034</w:t>
              </w:r>
            </w:hyperlink>
            <w:r w:rsidRPr="007132BB">
              <w:rPr>
                <w:rFonts w:ascii="Times New Roman" w:hAnsi="Times New Roman" w:cs="Times New Roman"/>
                <w:sz w:val="24"/>
                <w:szCs w:val="24"/>
              </w:rPr>
              <w:t xml:space="preserve">, от 24.11.2016 </w:t>
            </w:r>
            <w:hyperlink r:id="rId9" w:history="1">
              <w:r w:rsidRPr="007132BB">
                <w:rPr>
                  <w:rFonts w:ascii="Times New Roman" w:hAnsi="Times New Roman" w:cs="Times New Roman"/>
                  <w:sz w:val="24"/>
                  <w:szCs w:val="24"/>
                </w:rPr>
                <w:t>N 8065</w:t>
              </w:r>
            </w:hyperlink>
            <w:r w:rsidRPr="007132BB">
              <w:rPr>
                <w:rFonts w:ascii="Times New Roman" w:hAnsi="Times New Roman" w:cs="Times New Roman"/>
                <w:sz w:val="24"/>
                <w:szCs w:val="24"/>
              </w:rPr>
              <w:t xml:space="preserve">, от 07.02.2017 </w:t>
            </w:r>
            <w:hyperlink r:id="rId10" w:history="1">
              <w:r w:rsidRPr="007132BB">
                <w:rPr>
                  <w:rFonts w:ascii="Times New Roman" w:hAnsi="Times New Roman" w:cs="Times New Roman"/>
                  <w:sz w:val="24"/>
                  <w:szCs w:val="24"/>
                </w:rPr>
                <w:t>N 753</w:t>
              </w:r>
            </w:hyperlink>
            <w:r w:rsidRPr="007132BB">
              <w:rPr>
                <w:rFonts w:ascii="Times New Roman" w:hAnsi="Times New Roman" w:cs="Times New Roman"/>
                <w:sz w:val="24"/>
                <w:szCs w:val="24"/>
              </w:rPr>
              <w:t>,</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от 02.11.2017 </w:t>
            </w:r>
            <w:hyperlink r:id="rId11" w:history="1">
              <w:r w:rsidRPr="007132BB">
                <w:rPr>
                  <w:rFonts w:ascii="Times New Roman" w:hAnsi="Times New Roman" w:cs="Times New Roman"/>
                  <w:sz w:val="24"/>
                  <w:szCs w:val="24"/>
                </w:rPr>
                <w:t>N 5813</w:t>
              </w:r>
            </w:hyperlink>
            <w:r w:rsidRPr="007132BB">
              <w:rPr>
                <w:rFonts w:ascii="Times New Roman" w:hAnsi="Times New Roman" w:cs="Times New Roman"/>
                <w:sz w:val="24"/>
                <w:szCs w:val="24"/>
              </w:rPr>
              <w:t xml:space="preserve">, от 05.02.2018 </w:t>
            </w:r>
            <w:hyperlink r:id="rId12" w:history="1">
              <w:r w:rsidRPr="007132BB">
                <w:rPr>
                  <w:rFonts w:ascii="Times New Roman" w:hAnsi="Times New Roman" w:cs="Times New Roman"/>
                  <w:sz w:val="24"/>
                  <w:szCs w:val="24"/>
                </w:rPr>
                <w:t>N 72</w:t>
              </w:r>
            </w:hyperlink>
            <w:r w:rsidRPr="007132BB">
              <w:rPr>
                <w:rFonts w:ascii="Times New Roman" w:hAnsi="Times New Roman" w:cs="Times New Roman"/>
                <w:sz w:val="24"/>
                <w:szCs w:val="24"/>
              </w:rPr>
              <w:t xml:space="preserve">, от 06.12.2018 </w:t>
            </w:r>
            <w:hyperlink r:id="rId13" w:history="1">
              <w:r w:rsidRPr="007132BB">
                <w:rPr>
                  <w:rFonts w:ascii="Times New Roman" w:hAnsi="Times New Roman" w:cs="Times New Roman"/>
                  <w:sz w:val="24"/>
                  <w:szCs w:val="24"/>
                </w:rPr>
                <w:t>N 650</w:t>
              </w:r>
            </w:hyperlink>
            <w:r w:rsidRPr="007132BB">
              <w:rPr>
                <w:rFonts w:ascii="Times New Roman" w:hAnsi="Times New Roman" w:cs="Times New Roman"/>
                <w:sz w:val="24"/>
                <w:szCs w:val="24"/>
              </w:rPr>
              <w:t>,</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от 06.02.2019 </w:t>
            </w:r>
            <w:hyperlink r:id="rId14" w:history="1">
              <w:r w:rsidRPr="007132BB">
                <w:rPr>
                  <w:rFonts w:ascii="Times New Roman" w:hAnsi="Times New Roman" w:cs="Times New Roman"/>
                  <w:sz w:val="24"/>
                  <w:szCs w:val="24"/>
                </w:rPr>
                <w:t>N 42</w:t>
              </w:r>
            </w:hyperlink>
            <w:r w:rsidRPr="007132BB">
              <w:rPr>
                <w:rFonts w:ascii="Times New Roman" w:hAnsi="Times New Roman" w:cs="Times New Roman"/>
                <w:sz w:val="24"/>
                <w:szCs w:val="24"/>
              </w:rPr>
              <w:t xml:space="preserve">, от 15.11.2019 </w:t>
            </w:r>
            <w:hyperlink r:id="rId15" w:history="1">
              <w:r w:rsidRPr="007132BB">
                <w:rPr>
                  <w:rFonts w:ascii="Times New Roman" w:hAnsi="Times New Roman" w:cs="Times New Roman"/>
                  <w:sz w:val="24"/>
                  <w:szCs w:val="24"/>
                </w:rPr>
                <w:t>N 434</w:t>
              </w:r>
            </w:hyperlink>
            <w:r w:rsidRPr="007132BB">
              <w:rPr>
                <w:rFonts w:ascii="Times New Roman" w:hAnsi="Times New Roman" w:cs="Times New Roman"/>
                <w:sz w:val="24"/>
                <w:szCs w:val="24"/>
              </w:rPr>
              <w:t xml:space="preserve">, от 26.03.2020 </w:t>
            </w:r>
            <w:hyperlink r:id="rId16" w:history="1">
              <w:r w:rsidRPr="007132BB">
                <w:rPr>
                  <w:rFonts w:ascii="Times New Roman" w:hAnsi="Times New Roman" w:cs="Times New Roman"/>
                  <w:sz w:val="24"/>
                  <w:szCs w:val="24"/>
                </w:rPr>
                <w:t>N 70</w:t>
              </w:r>
            </w:hyperlink>
            <w:r w:rsidRPr="007132BB">
              <w:rPr>
                <w:rFonts w:ascii="Times New Roman" w:hAnsi="Times New Roman" w:cs="Times New Roman"/>
                <w:sz w:val="24"/>
                <w:szCs w:val="24"/>
              </w:rPr>
              <w:t>,</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от 10.09.2020 </w:t>
            </w:r>
            <w:hyperlink r:id="rId17" w:history="1">
              <w:r w:rsidRPr="007132BB">
                <w:rPr>
                  <w:rFonts w:ascii="Times New Roman" w:hAnsi="Times New Roman" w:cs="Times New Roman"/>
                  <w:sz w:val="24"/>
                  <w:szCs w:val="24"/>
                </w:rPr>
                <w:t>N 253</w:t>
              </w:r>
            </w:hyperlink>
            <w:r w:rsidRPr="007132BB">
              <w:rPr>
                <w:rFonts w:ascii="Times New Roman" w:hAnsi="Times New Roman" w:cs="Times New Roman"/>
                <w:sz w:val="24"/>
                <w:szCs w:val="24"/>
              </w:rPr>
              <w:t>)</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Руководствуясь Федеральным </w:t>
      </w:r>
      <w:hyperlink r:id="rId18" w:history="1">
        <w:r w:rsidRPr="007132BB">
          <w:rPr>
            <w:rFonts w:ascii="Times New Roman" w:hAnsi="Times New Roman" w:cs="Times New Roman"/>
            <w:sz w:val="24"/>
            <w:szCs w:val="24"/>
          </w:rPr>
          <w:t>законом</w:t>
        </w:r>
      </w:hyperlink>
      <w:r w:rsidRPr="007132BB">
        <w:rPr>
          <w:rFonts w:ascii="Times New Roman" w:hAnsi="Times New Roman" w:cs="Times New Roman"/>
          <w:sz w:val="24"/>
          <w:szCs w:val="24"/>
        </w:rPr>
        <w:t xml:space="preserve"> "О развитии малого и среднего предпринимательства в Российской Федерации", в целях формирования благоприятной экономической среды для ведения предпринимательской и инвестиционной деятельности на территории города Астрахани, в соответствии с </w:t>
      </w:r>
      <w:hyperlink r:id="rId19" w:history="1">
        <w:r w:rsidRPr="007132BB">
          <w:rPr>
            <w:rFonts w:ascii="Times New Roman" w:hAnsi="Times New Roman" w:cs="Times New Roman"/>
            <w:sz w:val="24"/>
            <w:szCs w:val="24"/>
          </w:rPr>
          <w:t>Постановлением</w:t>
        </w:r>
      </w:hyperlink>
      <w:r w:rsidRPr="007132BB">
        <w:rPr>
          <w:rFonts w:ascii="Times New Roman" w:hAnsi="Times New Roman" w:cs="Times New Roman"/>
          <w:sz w:val="24"/>
          <w:szCs w:val="24"/>
        </w:rPr>
        <w:t xml:space="preserve"> администрации муниципального образования "Город Астрахань" от 09.06.2015 N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на основании </w:t>
      </w:r>
      <w:hyperlink r:id="rId20" w:history="1">
        <w:r w:rsidRPr="007132BB">
          <w:rPr>
            <w:rFonts w:ascii="Times New Roman" w:hAnsi="Times New Roman" w:cs="Times New Roman"/>
            <w:sz w:val="24"/>
            <w:szCs w:val="24"/>
          </w:rPr>
          <w:t>Распоряжения</w:t>
        </w:r>
      </w:hyperlink>
      <w:r w:rsidRPr="007132BB">
        <w:rPr>
          <w:rFonts w:ascii="Times New Roman" w:hAnsi="Times New Roman" w:cs="Times New Roman"/>
          <w:sz w:val="24"/>
          <w:szCs w:val="24"/>
        </w:rPr>
        <w:t xml:space="preserve"> администрации муниципального образования "Город Астрахань" от 27.05.2015 N 607-р "Об утверждении Перечня муниципальных программ муниципального образования "Город Астрахань" постановляю:</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1. Утвердить прилагаемую муниципальную </w:t>
      </w:r>
      <w:hyperlink w:anchor="P37" w:history="1">
        <w:r w:rsidRPr="007132BB">
          <w:rPr>
            <w:rFonts w:ascii="Times New Roman" w:hAnsi="Times New Roman" w:cs="Times New Roman"/>
            <w:sz w:val="24"/>
            <w:szCs w:val="24"/>
          </w:rPr>
          <w:t>программу</w:t>
        </w:r>
      </w:hyperlink>
      <w:r w:rsidRPr="007132BB">
        <w:rPr>
          <w:rFonts w:ascii="Times New Roman" w:hAnsi="Times New Roman" w:cs="Times New Roman"/>
          <w:sz w:val="24"/>
          <w:szCs w:val="24"/>
        </w:rPr>
        <w:t xml:space="preserve">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Программа).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2. Финансово-казначейскому управлению администрации муниципального образования "Город Астрахань" осуществлять финансирование Программы в пределах ассигнований, предусматриваемых на эти цели в бюджете муниципального образования "Город Астрахань".</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3. Управлению информационного обеспечения деятельности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4. Контроль за исполнением настоящего Постановления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lastRenderedPageBreak/>
        <w:t>И.о. главы администрации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С.Б.АГАБЕКОВ</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0"/>
        <w:rPr>
          <w:rFonts w:ascii="Times New Roman" w:hAnsi="Times New Roman" w:cs="Times New Roman"/>
          <w:sz w:val="24"/>
          <w:szCs w:val="24"/>
        </w:rPr>
      </w:pPr>
      <w:r w:rsidRPr="007132BB">
        <w:rPr>
          <w:rFonts w:ascii="Times New Roman" w:hAnsi="Times New Roman" w:cs="Times New Roman"/>
          <w:sz w:val="24"/>
          <w:szCs w:val="24"/>
        </w:rPr>
        <w:t>Утверждена</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Постановлением администрации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 Астрахань"</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от 7 декабря 2015 г. N 8490</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bookmarkStart w:id="1" w:name="P37"/>
      <w:bookmarkEnd w:id="1"/>
      <w:r w:rsidRPr="007132BB">
        <w:rPr>
          <w:rFonts w:ascii="Times New Roman" w:hAnsi="Times New Roman" w:cs="Times New Roman"/>
          <w:sz w:val="24"/>
          <w:szCs w:val="24"/>
        </w:rPr>
        <w:t>МУНИЦИПАЛЬНАЯ ПРОГРАММА</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 "ГОРОД АСТРАХАНЬ" "РАЗВИТИЕ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2BB" w:rsidRPr="007132BB">
        <w:trPr>
          <w:jc w:val="center"/>
        </w:trPr>
        <w:tc>
          <w:tcPr>
            <w:tcW w:w="9294" w:type="dxa"/>
            <w:tcBorders>
              <w:top w:val="nil"/>
              <w:left w:val="single" w:sz="24" w:space="0" w:color="CED3F1"/>
              <w:bottom w:val="nil"/>
              <w:right w:val="single" w:sz="24" w:space="0" w:color="F4F3F8"/>
            </w:tcBorders>
            <w:shd w:val="clear" w:color="auto" w:fill="F4F3F8"/>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Список изменяющих документов</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(в ред. </w:t>
            </w:r>
            <w:hyperlink r:id="rId21" w:history="1">
              <w:r w:rsidRPr="007132BB">
                <w:rPr>
                  <w:rFonts w:ascii="Times New Roman" w:hAnsi="Times New Roman" w:cs="Times New Roman"/>
                  <w:sz w:val="24"/>
                  <w:szCs w:val="24"/>
                </w:rPr>
                <w:t>Постановления</w:t>
              </w:r>
            </w:hyperlink>
            <w:r w:rsidRPr="007132BB">
              <w:rPr>
                <w:rFonts w:ascii="Times New Roman" w:hAnsi="Times New Roman" w:cs="Times New Roman"/>
                <w:sz w:val="24"/>
                <w:szCs w:val="24"/>
              </w:rPr>
              <w:t xml:space="preserve"> администрации муниципального образования</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"Город Астрахань" от 10.09.2020 N 253)</w:t>
            </w:r>
          </w:p>
        </w:tc>
      </w:tr>
    </w:tbl>
    <w:p w:rsidR="007132BB" w:rsidRPr="007132BB" w:rsidRDefault="007132BB">
      <w:pPr>
        <w:pStyle w:val="ConsPlusNormal"/>
        <w:jc w:val="center"/>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1. Паспорт</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rPr>
          <w:rFonts w:ascii="Times New Roman" w:hAnsi="Times New Roman" w:cs="Times New Roman"/>
          <w:sz w:val="24"/>
          <w:szCs w:val="24"/>
        </w:rPr>
        <w:sectPr w:rsidR="007132BB" w:rsidRPr="007132BB" w:rsidSect="005862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257"/>
      </w:tblGrid>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Наименование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муниципальная программа)</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Основание для разработки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hyperlink r:id="rId22" w:history="1">
              <w:r w:rsidRPr="007132BB">
                <w:rPr>
                  <w:rFonts w:ascii="Times New Roman" w:hAnsi="Times New Roman" w:cs="Times New Roman"/>
                  <w:sz w:val="24"/>
                  <w:szCs w:val="24"/>
                </w:rPr>
                <w:t>Перечень</w:t>
              </w:r>
            </w:hyperlink>
            <w:r w:rsidRPr="007132BB">
              <w:rPr>
                <w:rFonts w:ascii="Times New Roman" w:hAnsi="Times New Roman" w:cs="Times New Roman"/>
                <w:sz w:val="24"/>
                <w:szCs w:val="24"/>
              </w:rPr>
              <w:t xml:space="preserve">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от 27.05.2015 N 607-р</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Ответственный исполнитель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Соисполнитель муниципальной программы (участник)</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Управление экономического развития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Управление муниципального имущества администрации муниципального образования "Город Астрахань"</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Подпрограммы муниципальной программы (в том числе ведомственные целевые программы, входящие в состав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Подпрограмма "Развитие социального предпринимательства в городе Астрахани"</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Цели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создание благоприятных условий для развития субъектов малого и среднего предпринимательства (далее - 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популяризация предпринимательской деятельности среди молодежи и населения города в целом.</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Задачи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формирование муниципальной политики по развитию 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оказание информационной поддержки 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xml:space="preserve">- оказание учебно-методической и научно-методической помощи </w:t>
            </w:r>
            <w:r w:rsidRPr="007132BB">
              <w:rPr>
                <w:rFonts w:ascii="Times New Roman" w:hAnsi="Times New Roman" w:cs="Times New Roman"/>
                <w:sz w:val="24"/>
                <w:szCs w:val="24"/>
              </w:rPr>
              <w:lastRenderedPageBreak/>
              <w:t>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содействие повышению уровня квалификации руководящего и кадрового состава 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содействие продвижению товаров товаропроизводителей на региональные рынки;</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оказание имущественной поддержки (в том числе на льготных условиях) СМСП и организациям, образующим инфраструктуру поддержки субъектов малого и среднего предпринимательства;</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создание условий для ведения и развития социального предпринимательства на территории города Астрахани;</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содействие развитию молодежного предпринимательства на территории города Астрахани;</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формирование положительного имиджа предпринимательской деятельности на территории города Астрахани.</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Целевые показатели (индикаторы)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получивших поддержку в рамках реализации программных мероприятий;</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инвестиционных проектов реализуемых на территории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число субъектов малого и среднего предпринимательства;</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рассмотренных вопросов по развитию поддержки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получивших информационную поддержку по электронной почте;</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прошедших обучение и получивших свидетельства об участии в семинарах;</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xml:space="preserve">- количество ознакомленных с информацией о проектах </w:t>
            </w:r>
            <w:r w:rsidRPr="007132BB">
              <w:rPr>
                <w:rFonts w:ascii="Times New Roman" w:hAnsi="Times New Roman" w:cs="Times New Roman"/>
                <w:sz w:val="24"/>
                <w:szCs w:val="24"/>
              </w:rPr>
              <w:lastRenderedPageBreak/>
              <w:t>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бизнеса;</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принявших участие в массовых мероприятиях;</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ведение и актуализация Перечня муниципального имущества, предназначенного для предоставления в аренду СМСП и организациям, образующим инфраструктуру поддержки 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принявших участие в мероприятиях муниципальной программы;</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доля участников проекта "Школа бизнеса "Точка роста", зарегистрированных в качестве индивидуального предпринимателя или юридического лица, от общего числа, принявших участие в проекте;</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принявших участие в мероприятиях по популяризации предпринимательской деятельности;</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получивших сертификаты участников проекта "Школа молодого предпринимателя";</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получивших сертификаты участников проекта "Школа бизнеса "Точка роста";</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проекта "Школа бизнеса "Точка роста";</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мероприятий, направленных на формирование положительного имиджа предпринимательской деятельности.</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Сроки и этапы реализации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Муниципальная программа реализуется в течение 2016 - 2021 годов</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Объем и источники финансирования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Объем финансирования муниципальной программы составляет 1781536 руб., из них:</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средства бюджета МО "Город Астрахань" 1781536 руб., в том числе по годам:</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- 2016 год - 340296 руб.;</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- 2017 год - 262240 руб.;</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- 2018 год - 295000 руб.;</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- 2019 год - 295000 руб.;</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- 2020 год - 294000 руб.;</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- 2021 год - 295000 руб.</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Ожидаемые конечные результаты реализации 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получивших поддержку в рамках реализации программных мероприятий, - 3373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инвестиционных проектов реализуемых на территории муниципального образования "Город Астрахань" - 166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число субъектов малого и среднего предпринимательства - 414 ед. на 10 тыс. населения;</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рассмотренных вопросов по развитию поддержки СМСП координационным Советом в области развития малого и среднего предпринимательства при главе администрации МО "Город Астрахань" - 24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получивших информационную поддержку по электронной почте - 1000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прошедших обучение и получивших свидетельства об участии в семинарах - 660 чел.;</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xml:space="preserve">-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w:t>
            </w:r>
            <w:r w:rsidRPr="007132BB">
              <w:rPr>
                <w:rFonts w:ascii="Times New Roman" w:hAnsi="Times New Roman" w:cs="Times New Roman"/>
                <w:sz w:val="24"/>
                <w:szCs w:val="24"/>
              </w:rPr>
              <w:lastRenderedPageBreak/>
              <w:t>осуществляющих инвестиционный поиск - 10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бизнеса - 860 чел.;</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принявших участие в массовых мероприятиях - 90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ведение и актуализация Перечня муниципального имущества, предназначенного для предоставления в аренду СМСП и организациям, образующим инфраструктуру поддержки СМСП;</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 - 460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принявших участие в мероприятиях муниципальной программы - 160 чел.;</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доля участников проекта "Школа бизнеса "Точка роста", зарегистрированных в качестве индивидуального предпринимателя или юридического лица, от общего числа, принявших участие в проекте - 20%;</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принявших участие в мероприятиях по популяризации предпринимательской деятельности - 10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получивших сертификаты участников проекта "Школа молодого предпринимателя" - 68 чел.;</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получивших сертификаты участников проекта "Школа бизнеса "Точка роста" - 40 чел.;</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проекта "Школа бизнеса "Точка роста" - 40 чел.;</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мероприятий, направленных на формирование положительного имиджа предпринимательской деятельности - 78 чел.</w:t>
            </w:r>
          </w:p>
        </w:tc>
      </w:tr>
      <w:tr w:rsidR="007132BB" w:rsidRPr="007132BB">
        <w:tc>
          <w:tcPr>
            <w:tcW w:w="311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 xml:space="preserve">Система организации контроля за исполнением </w:t>
            </w:r>
            <w:r w:rsidRPr="007132BB">
              <w:rPr>
                <w:rFonts w:ascii="Times New Roman" w:hAnsi="Times New Roman" w:cs="Times New Roman"/>
                <w:sz w:val="24"/>
                <w:szCs w:val="24"/>
              </w:rPr>
              <w:lastRenderedPageBreak/>
              <w:t>муниципальной программы</w:t>
            </w:r>
          </w:p>
        </w:tc>
        <w:tc>
          <w:tcPr>
            <w:tcW w:w="7257"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lastRenderedPageBreak/>
              <w:t xml:space="preserve">- управление торговли и поддержки предпринимательства администрации муниципального образования "Город Астрахань" </w:t>
            </w:r>
            <w:r w:rsidRPr="007132BB">
              <w:rPr>
                <w:rFonts w:ascii="Times New Roman" w:hAnsi="Times New Roman" w:cs="Times New Roman"/>
                <w:sz w:val="24"/>
                <w:szCs w:val="24"/>
              </w:rPr>
              <w:lastRenderedPageBreak/>
              <w:t>контролирует выполнение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контроль за ходом реализации и выполнением муниципальной программы осуществляет управление торговли и поддержки предпринимательства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контроль за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7132BB" w:rsidRPr="007132BB" w:rsidRDefault="007132BB">
      <w:pPr>
        <w:rPr>
          <w:rFonts w:ascii="Times New Roman" w:hAnsi="Times New Roman" w:cs="Times New Roman"/>
          <w:sz w:val="24"/>
          <w:szCs w:val="24"/>
        </w:rPr>
        <w:sectPr w:rsidR="007132BB" w:rsidRPr="007132BB">
          <w:pgSz w:w="16838" w:h="11905" w:orient="landscape"/>
          <w:pgMar w:top="1701" w:right="1134" w:bottom="850" w:left="1134" w:header="0" w:footer="0" w:gutter="0"/>
          <w:cols w:space="720"/>
        </w:sect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2. Характеристика проблемы в рассматриваемой сфере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 прогноз развития ситуации с учетом реализации</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муниципальной программы. Обоснование включения</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в состав муниципальной 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Развитие малого и среднего предпринимательства в социальном аспекте - это занятость и улучшение качества жизни горожан, в экономическом - развитие региона и города в частности, повышение качества и конкурентоспособности производимых товаров и услуг, увеличение налоговых поступлений в бюджет муниципального образования "Город Астрахань".</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Отгружено товаров собственного производства, выполнено работ и услуг собственными силами малыми и микропредприятиями за 2014 год на 11,8% больше, чем в предыдущем периоде, а доходы за счет уплаты субъектами малого и среднего предпринимательства в бюджет муниципального образования "Город Астрахань" единого налога на вмененный доход для отдельных видов деятельности и применения патентной системы налогообложения увеличились к 2013 году на 22%.</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Кроме того, дополнительно доходы бюджета муниципального образования "Город Астрахань" увеличились за счет уплаты налогов при использовании субъектами предпринимательства упрощенной системы налогообложения в связи с вступлением в силу </w:t>
      </w:r>
      <w:hyperlink r:id="rId23" w:history="1">
        <w:r w:rsidRPr="007132BB">
          <w:rPr>
            <w:rFonts w:ascii="Times New Roman" w:hAnsi="Times New Roman" w:cs="Times New Roman"/>
            <w:sz w:val="24"/>
            <w:szCs w:val="24"/>
          </w:rPr>
          <w:t>Закона</w:t>
        </w:r>
      </w:hyperlink>
      <w:r w:rsidRPr="007132BB">
        <w:rPr>
          <w:rFonts w:ascii="Times New Roman" w:hAnsi="Times New Roman" w:cs="Times New Roman"/>
          <w:sz w:val="24"/>
          <w:szCs w:val="24"/>
        </w:rPr>
        <w:t xml:space="preserve"> Астраханской области "О нормативах отчислений от федеральных налогов, налогов, предусмотренных специальными налоговыми режимами, в местные бюджеты".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Объем налоговых поступлений в бюджет муниципального образования "Город Астрахань" за 2013 - 2014 годы за счет уплаты отдельных видов налогов субъектами предпринимательства представлен в таблице 1.</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2"/>
        <w:rPr>
          <w:rFonts w:ascii="Times New Roman" w:hAnsi="Times New Roman" w:cs="Times New Roman"/>
          <w:sz w:val="24"/>
          <w:szCs w:val="24"/>
        </w:rPr>
      </w:pPr>
      <w:r w:rsidRPr="007132BB">
        <w:rPr>
          <w:rFonts w:ascii="Times New Roman" w:hAnsi="Times New Roman" w:cs="Times New Roman"/>
          <w:sz w:val="24"/>
          <w:szCs w:val="24"/>
        </w:rPr>
        <w:t>Таблица 1</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Налоговые поступления в бюджет муниципального образования</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"Город Астрахань" за 2013 - 2014 годы за счет уплаты</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отдельных видов налогов субъектами предпринимательства</w:t>
      </w:r>
    </w:p>
    <w:p w:rsidR="007132BB" w:rsidRPr="007132BB" w:rsidRDefault="007132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798"/>
        <w:gridCol w:w="1304"/>
        <w:gridCol w:w="1191"/>
      </w:tblGrid>
      <w:tr w:rsidR="007132BB" w:rsidRPr="007132BB">
        <w:tc>
          <w:tcPr>
            <w:tcW w:w="272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Наименование вида системы налогообложения</w:t>
            </w:r>
          </w:p>
        </w:tc>
        <w:tc>
          <w:tcPr>
            <w:tcW w:w="379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2013 год, млн руб.</w:t>
            </w:r>
          </w:p>
        </w:tc>
        <w:tc>
          <w:tcPr>
            <w:tcW w:w="130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2014 год, млн руб.</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 к 2013 году</w:t>
            </w:r>
          </w:p>
        </w:tc>
      </w:tr>
      <w:tr w:rsidR="007132BB" w:rsidRPr="007132BB">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Единый налог на вмененный доход для отдельных видов деятельности</w:t>
            </w:r>
          </w:p>
        </w:tc>
        <w:tc>
          <w:tcPr>
            <w:tcW w:w="379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234,05</w:t>
            </w:r>
          </w:p>
        </w:tc>
        <w:tc>
          <w:tcPr>
            <w:tcW w:w="130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283,28</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121,03</w:t>
            </w:r>
          </w:p>
        </w:tc>
      </w:tr>
      <w:tr w:rsidR="007132BB" w:rsidRPr="007132BB">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Патентная система налогообложения</w:t>
            </w:r>
          </w:p>
        </w:tc>
        <w:tc>
          <w:tcPr>
            <w:tcW w:w="379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4,23</w:t>
            </w:r>
          </w:p>
        </w:tc>
        <w:tc>
          <w:tcPr>
            <w:tcW w:w="130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7,64</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180,62</w:t>
            </w:r>
          </w:p>
        </w:tc>
      </w:tr>
      <w:tr w:rsidR="007132BB" w:rsidRPr="007132BB">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Упрощенная система налогообложения</w:t>
            </w:r>
          </w:p>
        </w:tc>
        <w:tc>
          <w:tcPr>
            <w:tcW w:w="379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0</w:t>
            </w:r>
          </w:p>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(до вступления в силу </w:t>
            </w:r>
            <w:hyperlink r:id="rId24" w:history="1">
              <w:r w:rsidRPr="007132BB">
                <w:rPr>
                  <w:rFonts w:ascii="Times New Roman" w:hAnsi="Times New Roman" w:cs="Times New Roman"/>
                  <w:sz w:val="24"/>
                  <w:szCs w:val="24"/>
                </w:rPr>
                <w:t>Закона</w:t>
              </w:r>
            </w:hyperlink>
            <w:r w:rsidRPr="007132BB">
              <w:rPr>
                <w:rFonts w:ascii="Times New Roman" w:hAnsi="Times New Roman" w:cs="Times New Roman"/>
                <w:sz w:val="24"/>
                <w:szCs w:val="24"/>
              </w:rPr>
              <w:t xml:space="preserve"> Астраханской области "О нормативах отчислений от федеральных налогов, налогов, предусмотренных специальными </w:t>
            </w:r>
            <w:r w:rsidRPr="007132BB">
              <w:rPr>
                <w:rFonts w:ascii="Times New Roman" w:hAnsi="Times New Roman" w:cs="Times New Roman"/>
                <w:sz w:val="24"/>
                <w:szCs w:val="24"/>
              </w:rPr>
              <w:lastRenderedPageBreak/>
              <w:t>налоговыми режимами, в местные бюджеты")</w:t>
            </w:r>
          </w:p>
        </w:tc>
        <w:tc>
          <w:tcPr>
            <w:tcW w:w="130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402,96</w:t>
            </w:r>
          </w:p>
        </w:tc>
        <w:tc>
          <w:tcPr>
            <w:tcW w:w="1191" w:type="dxa"/>
          </w:tcPr>
          <w:p w:rsidR="007132BB" w:rsidRPr="007132BB" w:rsidRDefault="007132BB">
            <w:pPr>
              <w:pStyle w:val="ConsPlusNormal"/>
              <w:rPr>
                <w:rFonts w:ascii="Times New Roman" w:hAnsi="Times New Roman" w:cs="Times New Roman"/>
                <w:sz w:val="24"/>
                <w:szCs w:val="24"/>
              </w:rPr>
            </w:pPr>
          </w:p>
        </w:tc>
      </w:tr>
      <w:tr w:rsidR="007132BB" w:rsidRPr="007132BB">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Всего</w:t>
            </w:r>
          </w:p>
        </w:tc>
        <w:tc>
          <w:tcPr>
            <w:tcW w:w="379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238,28</w:t>
            </w:r>
          </w:p>
        </w:tc>
        <w:tc>
          <w:tcPr>
            <w:tcW w:w="130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693,88</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291,2</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Согласно таблице 1 общий объем налоговых поступлений. в бюджет муниципального образования "Город Астрахань" за 2013 - 2014 годы за счет уплаты отдельных видов налогов субъектами предпринимательства составил 932,16 млн рублей (238,28 млн рублей + 693,88 млн рублей). Видна положительная динамика данных налоговых поступлений, что обусловливает значимость развития субъектов малого и среднего предпринимательства на территории муниципального образования "Город Астрахань".</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Также имеется положительная динамика количества субъектов малого предпринимательства (малые и микропредприятия) по городу Астрахани (в разрезе районов города) в 2011 - 2014 годах (таблица 2).</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2"/>
        <w:rPr>
          <w:rFonts w:ascii="Times New Roman" w:hAnsi="Times New Roman" w:cs="Times New Roman"/>
          <w:sz w:val="24"/>
          <w:szCs w:val="24"/>
        </w:rPr>
      </w:pPr>
      <w:r w:rsidRPr="007132BB">
        <w:rPr>
          <w:rFonts w:ascii="Times New Roman" w:hAnsi="Times New Roman" w:cs="Times New Roman"/>
          <w:sz w:val="24"/>
          <w:szCs w:val="24"/>
        </w:rPr>
        <w:t>Таблица 2</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Количество субъектов малого предпринимательства</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(малые и микропредприятия) по городу Астрахани</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 xml:space="preserve">(в разрезе районов города) в 2011 - 2014 годах </w:t>
      </w:r>
      <w:hyperlink w:anchor="P224" w:history="1">
        <w:r w:rsidRPr="007132BB">
          <w:rPr>
            <w:rFonts w:ascii="Times New Roman" w:hAnsi="Times New Roman" w:cs="Times New Roman"/>
            <w:sz w:val="24"/>
            <w:szCs w:val="24"/>
          </w:rPr>
          <w:t>&lt;1&gt;</w:t>
        </w:r>
      </w:hyperlink>
    </w:p>
    <w:p w:rsidR="007132BB" w:rsidRPr="007132BB" w:rsidRDefault="007132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07"/>
        <w:gridCol w:w="850"/>
        <w:gridCol w:w="907"/>
        <w:gridCol w:w="737"/>
        <w:gridCol w:w="907"/>
        <w:gridCol w:w="850"/>
        <w:gridCol w:w="964"/>
      </w:tblGrid>
      <w:tr w:rsidR="007132BB" w:rsidRPr="007132BB">
        <w:tc>
          <w:tcPr>
            <w:tcW w:w="2268" w:type="dxa"/>
          </w:tcPr>
          <w:p w:rsidR="007132BB" w:rsidRPr="007132BB" w:rsidRDefault="007132BB">
            <w:pPr>
              <w:pStyle w:val="ConsPlusNormal"/>
              <w:rPr>
                <w:rFonts w:ascii="Times New Roman" w:hAnsi="Times New Roman" w:cs="Times New Roman"/>
                <w:sz w:val="24"/>
                <w:szCs w:val="24"/>
              </w:rPr>
            </w:pP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2011 г.</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2012 г.</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 к 2011 г.</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2013 г.</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 к 2012 г.</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2014 г.</w:t>
            </w:r>
          </w:p>
        </w:tc>
        <w:tc>
          <w:tcPr>
            <w:tcW w:w="96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 к 2013 г.</w:t>
            </w:r>
          </w:p>
        </w:tc>
      </w:tr>
      <w:tr w:rsidR="007132BB" w:rsidRPr="007132BB">
        <w:tc>
          <w:tcPr>
            <w:tcW w:w="226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Кировский район</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2162</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2210</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102,2</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2142</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96,9</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2378</w:t>
            </w:r>
          </w:p>
        </w:tc>
        <w:tc>
          <w:tcPr>
            <w:tcW w:w="96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111,0</w:t>
            </w:r>
          </w:p>
        </w:tc>
      </w:tr>
      <w:tr w:rsidR="007132BB" w:rsidRPr="007132BB">
        <w:tc>
          <w:tcPr>
            <w:tcW w:w="226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Ленинский район</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1739</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1832</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105,3</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1818</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99,2</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2024</w:t>
            </w:r>
          </w:p>
        </w:tc>
        <w:tc>
          <w:tcPr>
            <w:tcW w:w="96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111,3</w:t>
            </w:r>
          </w:p>
        </w:tc>
      </w:tr>
      <w:tr w:rsidR="007132BB" w:rsidRPr="007132BB">
        <w:tc>
          <w:tcPr>
            <w:tcW w:w="226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Советский район</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1999</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2058</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103,0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2112</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102,6</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2438</w:t>
            </w:r>
          </w:p>
        </w:tc>
        <w:tc>
          <w:tcPr>
            <w:tcW w:w="96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115,4</w:t>
            </w:r>
          </w:p>
        </w:tc>
      </w:tr>
      <w:tr w:rsidR="007132BB" w:rsidRPr="007132BB">
        <w:tc>
          <w:tcPr>
            <w:tcW w:w="226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Трусовский район</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690</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769</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111,5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820</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106,6</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861</w:t>
            </w:r>
          </w:p>
        </w:tc>
        <w:tc>
          <w:tcPr>
            <w:tcW w:w="96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105,0</w:t>
            </w:r>
          </w:p>
        </w:tc>
      </w:tr>
      <w:tr w:rsidR="007132BB" w:rsidRPr="007132BB">
        <w:tc>
          <w:tcPr>
            <w:tcW w:w="2268"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Всего по г. Астрахань</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6590</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6869</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104,2</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6892</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100,3</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7701</w:t>
            </w:r>
          </w:p>
        </w:tc>
        <w:tc>
          <w:tcPr>
            <w:tcW w:w="96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111,7</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w:t>
      </w:r>
    </w:p>
    <w:p w:rsidR="007132BB" w:rsidRPr="007132BB" w:rsidRDefault="007132BB">
      <w:pPr>
        <w:pStyle w:val="ConsPlusNormal"/>
        <w:spacing w:before="220"/>
        <w:ind w:firstLine="540"/>
        <w:jc w:val="both"/>
        <w:rPr>
          <w:rFonts w:ascii="Times New Roman" w:hAnsi="Times New Roman" w:cs="Times New Roman"/>
          <w:sz w:val="24"/>
          <w:szCs w:val="24"/>
        </w:rPr>
      </w:pPr>
      <w:bookmarkStart w:id="2" w:name="P224"/>
      <w:bookmarkEnd w:id="2"/>
      <w:r w:rsidRPr="007132BB">
        <w:rPr>
          <w:rFonts w:ascii="Times New Roman" w:hAnsi="Times New Roman" w:cs="Times New Roman"/>
          <w:sz w:val="24"/>
          <w:szCs w:val="24"/>
        </w:rPr>
        <w:t>&lt;1&gt; По данным Астраханьстата.</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Наибольший прирост количества субъектов малого предпринимательства (малые и микропредприятия) по городу Астрахани наблюдается в 2014 году (на 11,7 в % к 2013 г.).</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Однако несмотря на положительную динамику налоговых поступлений и увеличения количества субъектов малого предпринимательства имеется ряд проблем, которые сдерживают образование новых субъектов МСП и не позволяют в полной мере развиваться, уже существующим, а именно:</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дефицит финансовых ресурсов, необходимых для организации и развития 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 недостаточное количество деловой информации по вопросам ведения предпринимательской деятельности, низкий. уровень юридических, экономических </w:t>
      </w:r>
      <w:r w:rsidRPr="007132BB">
        <w:rPr>
          <w:rFonts w:ascii="Times New Roman" w:hAnsi="Times New Roman" w:cs="Times New Roman"/>
          <w:sz w:val="24"/>
          <w:szCs w:val="24"/>
        </w:rPr>
        <w:lastRenderedPageBreak/>
        <w:t>знаний предпринимателей, необходимых для более эффективного ведения бизнеса;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низкий уровень заинтересованности молодежи в занятии предпринимательской деятельности;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недостаточный уровень формирования положительного образа предпринимателя и статуса предпринимателя, а также популяризации роли предпринимательства;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ограниченные возможности сбыта, вхождения на новые рынки, обеспечения конкурентоспособности продукции.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Причинами возникновения вышеуказанных проблем являются: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недоступность (ввиду высоких процентных ставок и отсутствия у большинства субъектов малого и среднего предпринимательства залогового обеспечения) кредитных ресурсов коммерческих банков;</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недостаточный уровень квалификации руководящего и кадрового состава субъектов 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отсутствие программ для молодежи по оказанию содействия в создании, ведении и развитии 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высокий уровень предпринимательских рисков в условиях экономического кризиса;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недостаточное количество площадок по размещению продукции товаропроизводителей.</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Кроме того, развитие экономики города подразумевает не только развитие малого я среднего бизнеса, но и развитие инвестиционной деятельности города.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Инвестиции рассматриваются как важнейший инструмент в социально-экономическом развитии на этапе выхода из кризиса, повышения эффективности экономики, развития новых отраслей и производств. Это соответствует интересам государства и муниципальных образований с точки зрения их социально-экономического развития, обеспечения экономической независимости и безопасности.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Город обладает достаточно высоким инновационным потенциалом, что повышает его инвестиционную привлекательность и усиливает конкурентоспособность экономики. В настоящее время инвестиции заняли ведущее место в экономике города Астрахани и продолжают влиять на формирование социально-экономических показателей города.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Проблемами развития инвестиционной деятельности на территории города Астрахани в настоящее время являются: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недостаточная информированность потенциальных инвесторов об инвестиционных возможностях города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отсутствие заинтересованности потенциальных инвесторов в реализации инвестиционных проектов на территории города.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 целях реализации данных проблем необходимо использование программно-целевого метода.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Реализация муниципальной программы путем выполнения программных </w:t>
      </w:r>
      <w:r w:rsidRPr="007132BB">
        <w:rPr>
          <w:rFonts w:ascii="Times New Roman" w:hAnsi="Times New Roman" w:cs="Times New Roman"/>
          <w:sz w:val="24"/>
          <w:szCs w:val="24"/>
        </w:rPr>
        <w:lastRenderedPageBreak/>
        <w:t>мероприятий позволит:</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увеличить количество субъектов МСП, получивших поддержку в рамках реализации программных мероприятий;</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увеличить количество инвестиционных проектов, реализуемых на территории муниципального образования "Город Астрахань";</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увеличить количество молодежи, занимающейся предпринимательской деятельностью.</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3. Цели, задачи, целевые индикаторы и показатели</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муниципальной программы, перечень подпрограмм</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Целями муниципальной программы являются: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создание благоприятных условий для развития субъектов малого и среднего предпринимательства (далее - СМСП)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популяризация предпринимательской деятельности среди молодежи и населения города в целом.</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Цели муниципальной программы достигаются в соответствии со сроками, предусмотренными на реализацию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Достижение целей муниципальной программы возможно с решения следующих задач:</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формирование муниципальной политики по развитию СМСП;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оказание информационной поддержки СМСП;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оказание учебно-методической и научно-методической помощи СМСП;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содействие повышению уровня квалификации руководящего и кадрового состава СМСП;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содействие продвижению товаров товаропроизводителей на региональные рынки;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оказание имущественной поддержки (в том числе на льготных условиях) СМСП и организациям, образующим инфраструктуру поддержки субъектов малого и среднего предпринимательства;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создание условий для ведения и развития социального предпринимательства на территории города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содействие развитию молодежного предпринимательства на территории города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формирование положительного имиджа предпринимательской деятельности на территории города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Решение задач муниципальной программы предусматривается в соответствии со сроками, предусмотренными на реализацию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Измеримость целей и задач муниципальной программы осуществляется с </w:t>
      </w:r>
      <w:r w:rsidRPr="007132BB">
        <w:rPr>
          <w:rFonts w:ascii="Times New Roman" w:hAnsi="Times New Roman" w:cs="Times New Roman"/>
          <w:sz w:val="24"/>
          <w:szCs w:val="24"/>
        </w:rPr>
        <w:lastRenderedPageBreak/>
        <w:t>использованием следующих целевых показателей (индикаторов)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получивших поддержку в рамках реализации программных мероприятий - 3373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инвестиционных проектов, реализуемых на территории муниципального образования "Город Астрахань" - 166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число субъектов малого и среднего предпринимательства - 414 ед. на 10 тыс. населения;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рассмотренных вопросов по развитию поддержки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 - 24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получивших информационную поддержку по электронной почте - 1000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прошедших обучение и получивших свидетельства об участии в семинарах - 660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- 10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бизнеса - 860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принявших участие в массовых мероприятиях - 90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ведение и актуализация Перечня муниципального имущества, предназначенного для предоставления в аренду СМСП и организациям, образующим инфраструктуру поддержки СМСП;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 - 460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принявших участие в мероприятиях муниципальной программы - 160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доля участников проекта "Школа бизнеса "Точка роста", зарегистрированных в качестве индивидуального предпринимателя или юридического лица, от общего числа, принявших участие в проекте - 20%;</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СМСП, принявших участие в мероприятиях по популяризации предпринимательской деятельности - 10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молодых людей, получивших сертификаты участников проекта "Школа молодого предпринимателя" - 68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lastRenderedPageBreak/>
        <w:t>- количество молодых людей, получивших сертификаты участников проекта "Школа бизнеса "Точка роста" - 40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проекта "Школа бизнеса "Точка роста" - 40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участников мероприятий, направленных на формирование положительного имиджа предпринимательской деятельности - 78 чел.</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 муниципальной программе содержится подпрограмма "Развитие социального предпринимательства в городе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Цели и задачи муниципальной программы соответствуют приоритетам и целям, определенным в </w:t>
      </w:r>
      <w:hyperlink r:id="rId25" w:history="1">
        <w:r w:rsidRPr="007132BB">
          <w:rPr>
            <w:rFonts w:ascii="Times New Roman" w:hAnsi="Times New Roman" w:cs="Times New Roman"/>
            <w:sz w:val="24"/>
            <w:szCs w:val="24"/>
          </w:rPr>
          <w:t>Стратегии</w:t>
        </w:r>
      </w:hyperlink>
      <w:r w:rsidRPr="007132BB">
        <w:rPr>
          <w:rFonts w:ascii="Times New Roman" w:hAnsi="Times New Roman" w:cs="Times New Roman"/>
          <w:sz w:val="24"/>
          <w:szCs w:val="24"/>
        </w:rPr>
        <w:t xml:space="preserve"> развития муниципального образования "Город Астрахань" до 2021 года, утвержденной Постановлением мэра города Астрахани от 29.12.2011 N 12412-м.</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Подробный расчет показателей (индикаторов) муниципальной программы представлен в приложении 4 к муниципальной программе.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4. Сроки (этапы) реализации муниципальной 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Муниципальная программа реализуется в течение 2016 - 2021 годов.</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5. Перечень программных мероприятий,</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входящих в муниципальную программу</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Перечень программных мероприятий, входящих в муниципальную программу, представлен в приложении 1 к муниципальной программе.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6. Ресурсное обеспечение муниципальной 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Объем финансирования муниципальной программы составляет 1781536 руб. за счет средств бюджета муниципального образования "Город Астрахань", в том числе по годам:</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- 2016 год - 340296 руб.;</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- 2017 год - 262240 руб.;</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- 2018 год - 295000 руб.;</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- 2019 год - 295000 руб.;</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- 2020 год - 294000 руб.;</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- 2021 год - 295000 руб.;</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Распределение расходов на реализацию 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представлено в приложении 2 к муниципальной программе.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7. Механизм реализации муниципальной 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разработку проектов нормативных правовых актов муниципального образования "Город Астрахань", внесение изменений в действующие нормативные правовые акты муниципального образования "Город Астрахань", необходимые для выполнения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уточнение объемов финансирования по программным мероприятиям на очередной финансовый год и на плановый период;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управление муниципальной программой, эффективное использование средств, выделенных на ее реализацию;</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достижение запланированных результатов;</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8. Сведения об ответственном исполнителе,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организация управления муниципальной программой</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 контроль за ходом ее реализации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Ответственным исполнителем муниципальной программы является управление торговли и поддержки предпринимательства администрации муниципального образования "Город Астрахань".</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Ответственный исполнитель осуществляет управление реализацией муниципальной программы, а именно:</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ежегодно осуществляет оценку достигнутых целей и эффективности реализации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готовит и направляет в управление экономического развития администрации муниципального образования "Город Астрахань" после согласования с финансово-казначейским управлением администрации муниципального образования "Город Астрахань" отчеты о ходе реализации подпрограммы по итогам:</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- 1 полугодия, 9 месяцев - до 20 числа месяца, следующего за отчетным периодом;</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года и по итогам реализации программы за весь период ее действия (итоговый) - до 1 марта года, следующего за отчетным годом.</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w:t>
      </w:r>
      <w:r w:rsidRPr="007132BB">
        <w:rPr>
          <w:rFonts w:ascii="Times New Roman" w:hAnsi="Times New Roman" w:cs="Times New Roman"/>
          <w:sz w:val="24"/>
          <w:szCs w:val="24"/>
        </w:rPr>
        <w:lastRenderedPageBreak/>
        <w:t>меры по устранению отклонений.</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контроль за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9. Оценка эффективности реализации муниципальной 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По итогам реализации муниципальной программы производится оценка эффективности муниципальной программы согласно методике оценки эффективности реализации муниципальной программы (приложение 3 к муниципальной программе).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1"/>
        <w:rPr>
          <w:rFonts w:ascii="Times New Roman" w:hAnsi="Times New Roman" w:cs="Times New Roman"/>
          <w:sz w:val="24"/>
          <w:szCs w:val="24"/>
        </w:rPr>
      </w:pPr>
      <w:r w:rsidRPr="007132BB">
        <w:rPr>
          <w:rFonts w:ascii="Times New Roman" w:hAnsi="Times New Roman" w:cs="Times New Roman"/>
          <w:sz w:val="24"/>
          <w:szCs w:val="24"/>
        </w:rPr>
        <w:t>ПОДПРОГРАММА</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МУНИЦИПАЛЬНОЙ ПРОГРАММЫ "РАЗВИТИЕ СОЦИАЛЬНОГО</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ПРЕДПРИНИМАТЕЛЬСТВА В ГОРОДЕ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2"/>
        <w:rPr>
          <w:rFonts w:ascii="Times New Roman" w:hAnsi="Times New Roman" w:cs="Times New Roman"/>
          <w:sz w:val="24"/>
          <w:szCs w:val="24"/>
        </w:rPr>
      </w:pPr>
      <w:r w:rsidRPr="007132BB">
        <w:rPr>
          <w:rFonts w:ascii="Times New Roman" w:hAnsi="Times New Roman" w:cs="Times New Roman"/>
          <w:sz w:val="24"/>
          <w:szCs w:val="24"/>
        </w:rPr>
        <w:t>1. Паспорт</w:t>
      </w:r>
    </w:p>
    <w:p w:rsidR="007132BB" w:rsidRPr="007132BB" w:rsidRDefault="007132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726"/>
      </w:tblGrid>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Наименование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"Развитие социального предпринимательства в городе Астрахани"</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Ответственный исполнитель подпрограммы муниципальной программы (соисполнитель)</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Участники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Управление муниципального имущества администрации муниципального образования "Город Астрахань"</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Цели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Создание условий для ведения и развития социального предпринимательства на территории города Астрахани</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Задачи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оказание образовательной поддержки;</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оказание консультационной и информационной поддержки;</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оказание имущественной поддержки</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Целевые показатели подпрограммы (индикаторы)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xml:space="preserve">- количество представителей субъектов социального </w:t>
            </w:r>
            <w:r w:rsidRPr="007132BB">
              <w:rPr>
                <w:rFonts w:ascii="Times New Roman" w:hAnsi="Times New Roman" w:cs="Times New Roman"/>
                <w:sz w:val="24"/>
                <w:szCs w:val="24"/>
              </w:rPr>
              <w:lastRenderedPageBreak/>
              <w:t>предпринимательства, получивших образовательную поддержку;</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доля субъектов социального предпринимательства, получивших консультационную поддержку от числа обратившихся;</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доля субъектов социального предпринимательства, получивших имущественную поддержку, от числа обратившихся</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lastRenderedPageBreak/>
              <w:t>Сроки и этапы реализации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2018 - 2021 гг.</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Объемы и источники финансирования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Ожидаемые конечные результаты реализации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 - 400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количество представителей субъектов социального предпринимательства, получивших образовательную поддержку - 120 ед.;</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доля субъектов социального предпринимательства, получивших консультационную поддержку от числа обратившихся - 100%;</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доля субъектов социального предпринимательства, получивших имущественную поддержку, от числа обратившихся - 50%.</w:t>
            </w:r>
          </w:p>
        </w:tc>
      </w:tr>
      <w:tr w:rsidR="007132BB" w:rsidRPr="007132BB">
        <w:tc>
          <w:tcPr>
            <w:tcW w:w="3175"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Система организации контроля за исполнением подпрограммы муниципальной программы</w:t>
            </w:r>
          </w:p>
        </w:tc>
        <w:tc>
          <w:tcPr>
            <w:tcW w:w="5726" w:type="dxa"/>
          </w:tcPr>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управление торговли и поддержки предпринимательства администрации муниципального образования "Город Астрахань" контролирует выполнение мероприятий подпрограммы муниципальной программы, выявляет их отклонение от предусмотренных целей, устанавливает причины и принимает меры по устранению отклонений;</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контроль за ходом реализации и выполнением подпрограммы муниципальной программы осуществляет управление торговли и поддержки предпринимательства администрации муниципального образования "Город Астрахань";</w:t>
            </w:r>
          </w:p>
          <w:p w:rsidR="007132BB" w:rsidRPr="007132BB" w:rsidRDefault="007132BB">
            <w:pPr>
              <w:pStyle w:val="ConsPlusNormal"/>
              <w:jc w:val="both"/>
              <w:rPr>
                <w:rFonts w:ascii="Times New Roman" w:hAnsi="Times New Roman" w:cs="Times New Roman"/>
                <w:sz w:val="24"/>
                <w:szCs w:val="24"/>
              </w:rPr>
            </w:pPr>
            <w:r w:rsidRPr="007132BB">
              <w:rPr>
                <w:rFonts w:ascii="Times New Roman" w:hAnsi="Times New Roman" w:cs="Times New Roman"/>
                <w:sz w:val="24"/>
                <w:szCs w:val="24"/>
              </w:rPr>
              <w:t xml:space="preserve">- внутренний муниципальный финансовый контроль в части контроля за не превышением планируемой суммы финансового обеспечения подпрограммы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w:t>
            </w:r>
            <w:r w:rsidRPr="007132BB">
              <w:rPr>
                <w:rFonts w:ascii="Times New Roman" w:hAnsi="Times New Roman" w:cs="Times New Roman"/>
                <w:sz w:val="24"/>
                <w:szCs w:val="24"/>
              </w:rPr>
              <w:lastRenderedPageBreak/>
              <w:t>Внутренний муниципальный финансовый контроль за полнотой и достоверностью отчетности о реализации подпрограммы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2"/>
        <w:rPr>
          <w:rFonts w:ascii="Times New Roman" w:hAnsi="Times New Roman" w:cs="Times New Roman"/>
          <w:sz w:val="24"/>
          <w:szCs w:val="24"/>
        </w:rPr>
      </w:pPr>
      <w:r w:rsidRPr="007132BB">
        <w:rPr>
          <w:rFonts w:ascii="Times New Roman" w:hAnsi="Times New Roman" w:cs="Times New Roman"/>
          <w:sz w:val="24"/>
          <w:szCs w:val="24"/>
        </w:rPr>
        <w:t>2. Характеристика проблемы в рассматриваемой сфере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 прогноз развития с учетом реализации подпрограммы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В настоящее время вопросы развития социального предпринимательства как одного из эффективных способов решения общественных проблем широко обсуждаются в различных странах. Согласно законопроекту, внесенному Правительством Российской Федерации, субъекты социального предпринимательства - субъекты малого и среднего предпринимательства, осуществляющие социально значимую деятельность, направленную на обеспечение занятости граждан, находящихся в трудной жизненной ситуации, и (или) предоставление услуг исключительно гражданам пожилого возраста, несовершеннолетним гражданам, женщинам, имеющим детей в возрасте до семи лет, гражданам, находящимся в трудной жизненной ситуации, либо производство товаров, предназначенных исключительно для указанных групп граждан (далее по тексту подпрограммы - субъекты социального предпринимательства). Неотъемлемой характеристикой деятельности субъектов социального предпринимательства выступает сочетание социальной направленности и рыночных мотивов, заключающихся в стремлении к достижению самоокупаемости и устойчивого развития бизнеса. При этом, как правило, субъекты социального предпринимательства по своим характеристикам относятся к категории малых и средних компаний.</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 последние годы социальное предпринимательство получило активное развитие и в Российской Федерации. На регулярной основе проводятся тематические форумы и конференции, формируется инфраструктура поддержки субъектов социального предпринимательства.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Начиная с 2012 года мероприятия по поддержке субъектов малого и среднего предпринимательства (далее - МСП), осуществляющих деятельность в области социального предпринимательства, включены в комплекс мер по поддержке субъектов МСП, которые реализуются Министерством экономического развития Российской Федерации совместно с субъектами Российской Федерации. Среди них:</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поддержка социального предпринимательства (безвозмездные субсидии субъектам МСП на реализацию социальных проектов);</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создание и (или) обеспечение деятельности Центров инноваций социальной сферы;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создание дошкольных образовательных центров;</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организация групп дневного времяпрепровождения детей дошкольного возраста и иных подобных им видов деятельности.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В настоящее время в реализацию мероприятий по поддержке социального предпринимательства вовлечены 52 региона. Так, в 2012 году средства федерального бюджета привлекли 45 субъектов Российской Федерации, в 2013 году - 28 субъектов Российской Федерации, в 2014 году - 40 субъектов Российской Федерации, в 2015 г. - 32 </w:t>
      </w:r>
      <w:r w:rsidRPr="007132BB">
        <w:rPr>
          <w:rFonts w:ascii="Times New Roman" w:hAnsi="Times New Roman" w:cs="Times New Roman"/>
          <w:sz w:val="24"/>
          <w:szCs w:val="24"/>
        </w:rPr>
        <w:lastRenderedPageBreak/>
        <w:t>субъекта Российской Федерации, в 2016 году - 29 субъектов Российской Федерации.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 18 субъектах Российской Федерации созданы центры инноваций социальной сферы, деятельность которых направлена на оказание правовой, консультационной, информационной и организационной поддержки субъектам МСП, реализующим социальные проекты (далее - субъекты социального предпринимательства).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 2016 году с принятием Стратегии и "дорожной карты" определены приоритетные направления государственной и муниципальной политики в области развития социального предпринимательства. Указанными документами предусмотрено применение комплексного подхода к решению задачи по увеличению доли субъектов МСП в сфере социальных услуг.</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Согласно Стратегии запланирована реализация дополнительных мер поддержки малых и средних предприятий - субъектов социального предпринимательства,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меры по популяризации такой деятельности.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Причинами возникновения проблем развития социального предпринимательства на территории города Астрахани являются: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недостаточный уровень правовой базы, регулирующий сферу социального предпринимательства;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отсутствие исследований сферы социального предпринимательства в городе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незначительное количество субъектов социального предпринимательства.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Данная подпрограмма направлена на решение вышеуказанных проблем и представляет собой комплекс мер по развитию социального предпринимательства на территории города Астрахани, что позволит увеличить количество субъектов социального предпринимательства, получивших поддержку в рамках реализации подпрограммных мероприятий.</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2"/>
        <w:rPr>
          <w:rFonts w:ascii="Times New Roman" w:hAnsi="Times New Roman" w:cs="Times New Roman"/>
          <w:sz w:val="24"/>
          <w:szCs w:val="24"/>
        </w:rPr>
      </w:pPr>
      <w:r w:rsidRPr="007132BB">
        <w:rPr>
          <w:rFonts w:ascii="Times New Roman" w:hAnsi="Times New Roman" w:cs="Times New Roman"/>
          <w:sz w:val="24"/>
          <w:szCs w:val="24"/>
        </w:rPr>
        <w:t>3. Цели, задачи и показатели (индикаторы)</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достижения целей и решения задач, описание основных</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ожидаемых конечных результатов подпрограммы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Целью подпрограммы является создание условий для ведения и развития социального предпринимательства на территории города Астрахани.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Цель подпрограммы достигается в соответствии со сроками, предусмотренными на реализацию подпрограммы.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Достижение целей подпрограммы возможно с помощью решения следующих задач:</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оказание образовательной поддержки;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оказание консультационной и информационной поддержки;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оказание имущественной поддержки.</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Решение задач подпрограммы предусматривается в соответствии со сроками, </w:t>
      </w:r>
      <w:r w:rsidRPr="007132BB">
        <w:rPr>
          <w:rFonts w:ascii="Times New Roman" w:hAnsi="Times New Roman" w:cs="Times New Roman"/>
          <w:sz w:val="24"/>
          <w:szCs w:val="24"/>
        </w:rPr>
        <w:lastRenderedPageBreak/>
        <w:t>предусмотренными на реализацию подпрограммы.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Измеримость целей и задач подпрограммы осуществляется с использованием следующих целевых показателей (индикаторов) подпрограммы: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 - 400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количество представителей субъектов социального предпринимательства, получивших образовательную поддержку - 120 ед.;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доля субъектов социального предпринимательства, получивших консультационную поддержку от числа обратившихся - 100%;</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доля субъектов социального предпринимательства, получивших имущественную поддержку, от числа обратившихся - 50%.</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outlineLvl w:val="2"/>
        <w:rPr>
          <w:rFonts w:ascii="Times New Roman" w:hAnsi="Times New Roman" w:cs="Times New Roman"/>
          <w:sz w:val="24"/>
          <w:szCs w:val="24"/>
        </w:rPr>
      </w:pPr>
      <w:r w:rsidRPr="007132BB">
        <w:rPr>
          <w:rFonts w:ascii="Times New Roman" w:hAnsi="Times New Roman" w:cs="Times New Roman"/>
          <w:sz w:val="24"/>
          <w:szCs w:val="24"/>
        </w:rPr>
        <w:t>4. Обоснование объема финансовых ресурсов,</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необходимых для реализации подпрограммы</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Реализация подпрограммы не требует финансирования.</w:t>
      </w:r>
    </w:p>
    <w:p w:rsidR="007132BB" w:rsidRPr="007132BB" w:rsidRDefault="007132BB">
      <w:pPr>
        <w:pStyle w:val="ConsPlusNormal"/>
        <w:jc w:val="center"/>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1"/>
        <w:rPr>
          <w:rFonts w:ascii="Times New Roman" w:hAnsi="Times New Roman" w:cs="Times New Roman"/>
          <w:sz w:val="24"/>
          <w:szCs w:val="24"/>
        </w:rPr>
      </w:pPr>
      <w:r w:rsidRPr="007132BB">
        <w:rPr>
          <w:rFonts w:ascii="Times New Roman" w:hAnsi="Times New Roman" w:cs="Times New Roman"/>
          <w:sz w:val="24"/>
          <w:szCs w:val="24"/>
        </w:rPr>
        <w:t>Приложение 1</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к муниципальной программе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 "Город</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Астрахань" "Развитие субъектов</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малого и среднего предпринимательства</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 повышение инвестиционной</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привлекательности города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ПЕРЕЧЕНЬ</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ПРОГРАММНЫХ МЕРОПРИЯТИЙ, ПОКАЗАТЕЛЕЙ (ИНДИКАТОРОВ)</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 РЕЗУЛЬТАТОВ МУНИЦИПАЛЬНОЙ ПРОГРАММЫ МУНИЦИПАЛЬНОГО</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ОБРАЗОВАНИЯ "ГОРОД АСТРАХАНЬ" "РАЗВИТИЕ СУБЪЕКТОВ</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2BB" w:rsidRPr="007132BB">
        <w:trPr>
          <w:jc w:val="center"/>
        </w:trPr>
        <w:tc>
          <w:tcPr>
            <w:tcW w:w="9294" w:type="dxa"/>
            <w:tcBorders>
              <w:top w:val="nil"/>
              <w:left w:val="single" w:sz="24" w:space="0" w:color="CED3F1"/>
              <w:bottom w:val="nil"/>
              <w:right w:val="single" w:sz="24" w:space="0" w:color="F4F3F8"/>
            </w:tcBorders>
            <w:shd w:val="clear" w:color="auto" w:fill="F4F3F8"/>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Список изменяющих документов</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(в ред. </w:t>
            </w:r>
            <w:hyperlink r:id="rId26" w:history="1">
              <w:r w:rsidRPr="007132BB">
                <w:rPr>
                  <w:rFonts w:ascii="Times New Roman" w:hAnsi="Times New Roman" w:cs="Times New Roman"/>
                  <w:sz w:val="24"/>
                  <w:szCs w:val="24"/>
                </w:rPr>
                <w:t>Постановления</w:t>
              </w:r>
            </w:hyperlink>
            <w:r w:rsidRPr="007132BB">
              <w:rPr>
                <w:rFonts w:ascii="Times New Roman" w:hAnsi="Times New Roman" w:cs="Times New Roman"/>
                <w:sz w:val="24"/>
                <w:szCs w:val="24"/>
              </w:rPr>
              <w:t xml:space="preserve"> администрации муниципального образования</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"Город Астрахань" от 10.09.2020 N 253)</w:t>
            </w:r>
          </w:p>
        </w:tc>
      </w:tr>
    </w:tbl>
    <w:p w:rsidR="007132BB" w:rsidRPr="007132BB" w:rsidRDefault="007132BB">
      <w:pPr>
        <w:pStyle w:val="ConsPlusNormal"/>
        <w:jc w:val="center"/>
        <w:rPr>
          <w:rFonts w:ascii="Times New Roman" w:hAnsi="Times New Roman" w:cs="Times New Roman"/>
          <w:sz w:val="24"/>
          <w:szCs w:val="24"/>
        </w:rPr>
      </w:pPr>
    </w:p>
    <w:p w:rsidR="007132BB" w:rsidRPr="007132BB" w:rsidRDefault="007132BB">
      <w:pPr>
        <w:rPr>
          <w:rFonts w:ascii="Times New Roman" w:hAnsi="Times New Roman" w:cs="Times New Roman"/>
          <w:sz w:val="24"/>
          <w:szCs w:val="24"/>
        </w:rPr>
        <w:sectPr w:rsidR="007132BB" w:rsidRPr="007132B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31"/>
        <w:gridCol w:w="1928"/>
        <w:gridCol w:w="794"/>
        <w:gridCol w:w="737"/>
        <w:gridCol w:w="624"/>
        <w:gridCol w:w="680"/>
        <w:gridCol w:w="680"/>
        <w:gridCol w:w="624"/>
        <w:gridCol w:w="794"/>
        <w:gridCol w:w="724"/>
        <w:gridCol w:w="680"/>
        <w:gridCol w:w="680"/>
        <w:gridCol w:w="737"/>
        <w:gridCol w:w="737"/>
        <w:gridCol w:w="737"/>
        <w:gridCol w:w="737"/>
        <w:gridCol w:w="680"/>
        <w:gridCol w:w="1077"/>
      </w:tblGrid>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N п/п</w:t>
            </w:r>
          </w:p>
        </w:tc>
        <w:tc>
          <w:tcPr>
            <w:tcW w:w="221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Цели, задачи, наименование программных мероприятий</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Ответственные исполнители, соисполнители, участники</w:t>
            </w:r>
          </w:p>
        </w:tc>
        <w:tc>
          <w:tcPr>
            <w:tcW w:w="1928"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Наименование показателя (индикатора)</w:t>
            </w:r>
          </w:p>
        </w:tc>
        <w:tc>
          <w:tcPr>
            <w:tcW w:w="79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 изм.</w:t>
            </w:r>
          </w:p>
        </w:tc>
        <w:tc>
          <w:tcPr>
            <w:tcW w:w="73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2014 год</w:t>
            </w:r>
          </w:p>
        </w:tc>
        <w:tc>
          <w:tcPr>
            <w:tcW w:w="62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2015 год</w:t>
            </w:r>
          </w:p>
        </w:tc>
        <w:tc>
          <w:tcPr>
            <w:tcW w:w="8490" w:type="dxa"/>
            <w:gridSpan w:val="1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Планируемое значение показателя по годам реализации</w:t>
            </w:r>
          </w:p>
        </w:tc>
        <w:tc>
          <w:tcPr>
            <w:tcW w:w="107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Целевое значение показателя (конечный результат) за весь период реализации программы</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vMerge/>
          </w:tcPr>
          <w:p w:rsidR="007132BB" w:rsidRPr="007132BB" w:rsidRDefault="007132BB">
            <w:pPr>
              <w:rPr>
                <w:rFonts w:ascii="Times New Roman" w:hAnsi="Times New Roman" w:cs="Times New Roman"/>
                <w:sz w:val="24"/>
                <w:szCs w:val="24"/>
              </w:rPr>
            </w:pPr>
          </w:p>
        </w:tc>
        <w:tc>
          <w:tcPr>
            <w:tcW w:w="794"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624" w:type="dxa"/>
            <w:vMerge/>
          </w:tcPr>
          <w:p w:rsidR="007132BB" w:rsidRPr="007132BB" w:rsidRDefault="007132BB">
            <w:pPr>
              <w:rPr>
                <w:rFonts w:ascii="Times New Roman" w:hAnsi="Times New Roman" w:cs="Times New Roman"/>
                <w:sz w:val="24"/>
                <w:szCs w:val="24"/>
              </w:rPr>
            </w:pPr>
          </w:p>
        </w:tc>
        <w:tc>
          <w:tcPr>
            <w:tcW w:w="1360" w:type="dxa"/>
            <w:gridSpan w:val="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2016 год</w:t>
            </w:r>
          </w:p>
        </w:tc>
        <w:tc>
          <w:tcPr>
            <w:tcW w:w="1418" w:type="dxa"/>
            <w:gridSpan w:val="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2017 год</w:t>
            </w:r>
          </w:p>
        </w:tc>
        <w:tc>
          <w:tcPr>
            <w:tcW w:w="1404" w:type="dxa"/>
            <w:gridSpan w:val="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2018 год</w:t>
            </w:r>
          </w:p>
        </w:tc>
        <w:tc>
          <w:tcPr>
            <w:tcW w:w="1417" w:type="dxa"/>
            <w:gridSpan w:val="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2019 год</w:t>
            </w:r>
          </w:p>
        </w:tc>
        <w:tc>
          <w:tcPr>
            <w:tcW w:w="1474" w:type="dxa"/>
            <w:gridSpan w:val="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2020 год</w:t>
            </w:r>
          </w:p>
        </w:tc>
        <w:tc>
          <w:tcPr>
            <w:tcW w:w="1417" w:type="dxa"/>
            <w:gridSpan w:val="2"/>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2021 год</w:t>
            </w:r>
          </w:p>
        </w:tc>
        <w:tc>
          <w:tcPr>
            <w:tcW w:w="1077" w:type="dxa"/>
            <w:vMerge/>
          </w:tcPr>
          <w:p w:rsidR="007132BB" w:rsidRPr="007132BB" w:rsidRDefault="007132BB">
            <w:pPr>
              <w:rPr>
                <w:rFonts w:ascii="Times New Roman" w:hAnsi="Times New Roman" w:cs="Times New Roman"/>
                <w:sz w:val="24"/>
                <w:szCs w:val="24"/>
              </w:rPr>
            </w:pP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vMerge/>
          </w:tcPr>
          <w:p w:rsidR="007132BB" w:rsidRPr="007132BB" w:rsidRDefault="007132BB">
            <w:pPr>
              <w:rPr>
                <w:rFonts w:ascii="Times New Roman" w:hAnsi="Times New Roman" w:cs="Times New Roman"/>
                <w:sz w:val="24"/>
                <w:szCs w:val="24"/>
              </w:rPr>
            </w:pPr>
          </w:p>
        </w:tc>
        <w:tc>
          <w:tcPr>
            <w:tcW w:w="794"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624" w:type="dxa"/>
            <w:vMerge/>
          </w:tcPr>
          <w:p w:rsidR="007132BB" w:rsidRPr="007132BB" w:rsidRDefault="007132BB">
            <w:pPr>
              <w:rPr>
                <w:rFonts w:ascii="Times New Roman" w:hAnsi="Times New Roman" w:cs="Times New Roman"/>
                <w:sz w:val="24"/>
                <w:szCs w:val="24"/>
              </w:rPr>
            </w:pP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том числе на 01.07</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том числе на 01.07</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том числе на 01.07</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том числе на 01.07</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том числе на 01.07</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 том числе на 01.07</w:t>
            </w:r>
          </w:p>
        </w:tc>
        <w:tc>
          <w:tcPr>
            <w:tcW w:w="1077" w:type="dxa"/>
            <w:vMerge/>
          </w:tcPr>
          <w:p w:rsidR="007132BB" w:rsidRPr="007132BB" w:rsidRDefault="007132BB">
            <w:pPr>
              <w:rPr>
                <w:rFonts w:ascii="Times New Roman" w:hAnsi="Times New Roman" w:cs="Times New Roman"/>
                <w:sz w:val="24"/>
                <w:szCs w:val="24"/>
              </w:rPr>
            </w:pP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221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13</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19</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17392" w:type="dxa"/>
            <w:gridSpan w:val="19"/>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1. Создание благоприятных условий для развития субъектов малого и среднего предпринимательства (далее - СМСП)</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СМСП, получивших поддержку в рамках реализации программных мероприятий</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326</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111</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3373</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Показатель 2. Количество инвестиционных проектов </w:t>
            </w:r>
            <w:r w:rsidRPr="007132BB">
              <w:rPr>
                <w:rFonts w:ascii="Times New Roman" w:hAnsi="Times New Roman" w:cs="Times New Roman"/>
                <w:sz w:val="24"/>
                <w:szCs w:val="24"/>
              </w:rPr>
              <w:lastRenderedPageBreak/>
              <w:t>реализуемых на территории муниципального образования "Город Астрахань"</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165</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170</w:t>
            </w:r>
          </w:p>
        </w:tc>
        <w:tc>
          <w:tcPr>
            <w:tcW w:w="680" w:type="dxa"/>
          </w:tcPr>
          <w:p w:rsidR="007132BB" w:rsidRPr="007132BB" w:rsidRDefault="007132BB">
            <w:pPr>
              <w:pStyle w:val="ConsPlusNormal"/>
              <w:rPr>
                <w:rFonts w:ascii="Times New Roman" w:hAnsi="Times New Roman" w:cs="Times New Roman"/>
                <w:sz w:val="24"/>
                <w:szCs w:val="24"/>
              </w:rPr>
            </w:pP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166</w:t>
            </w:r>
          </w:p>
        </w:tc>
        <w:tc>
          <w:tcPr>
            <w:tcW w:w="794" w:type="dxa"/>
          </w:tcPr>
          <w:p w:rsidR="007132BB" w:rsidRPr="007132BB" w:rsidRDefault="007132BB">
            <w:pPr>
              <w:pStyle w:val="ConsPlusNormal"/>
              <w:rPr>
                <w:rFonts w:ascii="Times New Roman" w:hAnsi="Times New Roman" w:cs="Times New Roman"/>
                <w:sz w:val="24"/>
                <w:szCs w:val="24"/>
              </w:rPr>
            </w:pP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166</w:t>
            </w:r>
          </w:p>
        </w:tc>
        <w:tc>
          <w:tcPr>
            <w:tcW w:w="680" w:type="dxa"/>
          </w:tcPr>
          <w:p w:rsidR="007132BB" w:rsidRPr="007132BB" w:rsidRDefault="007132BB">
            <w:pPr>
              <w:pStyle w:val="ConsPlusNormal"/>
              <w:rPr>
                <w:rFonts w:ascii="Times New Roman" w:hAnsi="Times New Roman" w:cs="Times New Roman"/>
                <w:sz w:val="24"/>
                <w:szCs w:val="24"/>
              </w:rPr>
            </w:pP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rPr>
                <w:rFonts w:ascii="Times New Roman" w:hAnsi="Times New Roman" w:cs="Times New Roman"/>
                <w:sz w:val="24"/>
                <w:szCs w:val="24"/>
              </w:rPr>
            </w:pP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rPr>
                <w:rFonts w:ascii="Times New Roman" w:hAnsi="Times New Roman" w:cs="Times New Roman"/>
                <w:sz w:val="24"/>
                <w:szCs w:val="24"/>
              </w:rPr>
            </w:pP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rPr>
                <w:rFonts w:ascii="Times New Roman" w:hAnsi="Times New Roman" w:cs="Times New Roman"/>
                <w:sz w:val="24"/>
                <w:szCs w:val="24"/>
              </w:rPr>
            </w:pP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166</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3. Число субъектов малого и среднего предпринимательства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 на 10 тыс. населения</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357</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414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414</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1.1. Формирование муниципальной политики по развитию СМСП</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рассмотренных вопросов по развитию поддержки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624" w:type="dxa"/>
          </w:tcPr>
          <w:p w:rsidR="007132BB" w:rsidRPr="007132BB" w:rsidRDefault="007132BB">
            <w:pPr>
              <w:pStyle w:val="ConsPlusNormal"/>
              <w:rPr>
                <w:rFonts w:ascii="Times New Roman" w:hAnsi="Times New Roman" w:cs="Times New Roman"/>
                <w:sz w:val="24"/>
                <w:szCs w:val="24"/>
              </w:rPr>
            </w:pP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737" w:type="dxa"/>
          </w:tcPr>
          <w:p w:rsidR="007132BB" w:rsidRPr="007132BB" w:rsidRDefault="007132BB">
            <w:pPr>
              <w:pStyle w:val="ConsPlusNormal"/>
              <w:rPr>
                <w:rFonts w:ascii="Times New Roman" w:hAnsi="Times New Roman" w:cs="Times New Roman"/>
                <w:sz w:val="24"/>
                <w:szCs w:val="24"/>
              </w:rPr>
            </w:pP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rPr>
                <w:rFonts w:ascii="Times New Roman" w:hAnsi="Times New Roman" w:cs="Times New Roman"/>
                <w:sz w:val="24"/>
                <w:szCs w:val="24"/>
              </w:rPr>
            </w:pP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24</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4</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проведенных заседаний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1.2. Оказание информационной поддержки СМСП</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 нет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СМСП, получивших информационную поддержку по электронной почте</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1.2.1. Ведение, актуализация и администрирование вкладки "Малое и среднее предпринимательство" на официальном сайте администрации МО "Город Астрахань"</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Наличие вкладки "Малое и среднее предпринимательство" на официальном сайте администрации МО "Город Астрахань"</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 нет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1.2.2. Осуществление информационной рассылки субъектам малого и среднего предпринимательства</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информационных рассылок по вопросам изменения законодательства в области малого и среднего предпринимательства, проведения различных мероприятий для СМСП и другим вопросам, направленных СМСП по электронной почте</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1.3. Оказание учебно-методической и научно-методической помощи СМСП</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участников, прошедших обучение и получивших свидетельства об участии в семинарах</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109</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660</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экономического развития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1.3.1. Изготовление полиграфической продукции, информационных, справочных материалов, обзоров </w:t>
            </w:r>
            <w:r w:rsidRPr="007132BB">
              <w:rPr>
                <w:rFonts w:ascii="Times New Roman" w:hAnsi="Times New Roman" w:cs="Times New Roman"/>
                <w:sz w:val="24"/>
                <w:szCs w:val="24"/>
              </w:rPr>
              <w:lastRenderedPageBreak/>
              <w:t>по вопросам инвестиционной и предпринимательской деятельности</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предпринимательства администрации МО "Город </w:t>
            </w:r>
            <w:r w:rsidRPr="007132BB">
              <w:rPr>
                <w:rFonts w:ascii="Times New Roman" w:hAnsi="Times New Roman" w:cs="Times New Roman"/>
                <w:sz w:val="24"/>
                <w:szCs w:val="24"/>
              </w:rPr>
              <w:lastRenderedPageBreak/>
              <w:t>Астрахань"</w:t>
            </w:r>
          </w:p>
        </w:tc>
        <w:tc>
          <w:tcPr>
            <w:tcW w:w="1928"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Показатель 1. Количество изготовленной полиграфической продукции по вопросам предприниматель</w:t>
            </w:r>
            <w:r w:rsidRPr="007132BB">
              <w:rPr>
                <w:rFonts w:ascii="Times New Roman" w:hAnsi="Times New Roman" w:cs="Times New Roman"/>
                <w:sz w:val="24"/>
                <w:szCs w:val="24"/>
              </w:rPr>
              <w:lastRenderedPageBreak/>
              <w:t>ской деятельности</w:t>
            </w:r>
          </w:p>
        </w:tc>
        <w:tc>
          <w:tcPr>
            <w:tcW w:w="79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шт.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600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5560</w:t>
            </w:r>
          </w:p>
        </w:tc>
      </w:tr>
      <w:tr w:rsidR="007132BB" w:rsidRPr="007132BB">
        <w:trPr>
          <w:trHeight w:val="517"/>
        </w:trPr>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vMerge/>
          </w:tcPr>
          <w:p w:rsidR="007132BB" w:rsidRPr="007132BB" w:rsidRDefault="007132BB">
            <w:pPr>
              <w:rPr>
                <w:rFonts w:ascii="Times New Roman" w:hAnsi="Times New Roman" w:cs="Times New Roman"/>
                <w:sz w:val="24"/>
                <w:szCs w:val="24"/>
              </w:rPr>
            </w:pPr>
          </w:p>
        </w:tc>
        <w:tc>
          <w:tcPr>
            <w:tcW w:w="794" w:type="dxa"/>
            <w:vMerge/>
          </w:tcPr>
          <w:p w:rsidR="007132BB" w:rsidRPr="007132BB" w:rsidRDefault="007132BB">
            <w:pPr>
              <w:rPr>
                <w:rFonts w:ascii="Times New Roman" w:hAnsi="Times New Roman" w:cs="Times New Roman"/>
                <w:sz w:val="24"/>
                <w:szCs w:val="24"/>
              </w:rPr>
            </w:pPr>
          </w:p>
        </w:tc>
        <w:tc>
          <w:tcPr>
            <w:tcW w:w="73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9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vMerge/>
          </w:tcPr>
          <w:p w:rsidR="007132BB" w:rsidRPr="007132BB" w:rsidRDefault="007132BB">
            <w:pPr>
              <w:rPr>
                <w:rFonts w:ascii="Times New Roman" w:hAnsi="Times New Roman" w:cs="Times New Roman"/>
                <w:sz w:val="24"/>
                <w:szCs w:val="24"/>
              </w:rPr>
            </w:pP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экономического развития МО "Город Астрахань"</w:t>
            </w:r>
          </w:p>
        </w:tc>
        <w:tc>
          <w:tcPr>
            <w:tcW w:w="1928" w:type="dxa"/>
            <w:vMerge/>
          </w:tcPr>
          <w:p w:rsidR="007132BB" w:rsidRPr="007132BB" w:rsidRDefault="007132BB">
            <w:pPr>
              <w:rPr>
                <w:rFonts w:ascii="Times New Roman" w:hAnsi="Times New Roman" w:cs="Times New Roman"/>
                <w:sz w:val="24"/>
                <w:szCs w:val="24"/>
              </w:rPr>
            </w:pPr>
          </w:p>
        </w:tc>
        <w:tc>
          <w:tcPr>
            <w:tcW w:w="794"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624" w:type="dxa"/>
            <w:vMerge/>
          </w:tcPr>
          <w:p w:rsidR="007132BB" w:rsidRPr="007132BB" w:rsidRDefault="007132BB">
            <w:pPr>
              <w:rPr>
                <w:rFonts w:ascii="Times New Roman" w:hAnsi="Times New Roman" w:cs="Times New Roman"/>
                <w:sz w:val="24"/>
                <w:szCs w:val="24"/>
              </w:rPr>
            </w:pPr>
          </w:p>
        </w:tc>
        <w:tc>
          <w:tcPr>
            <w:tcW w:w="680" w:type="dxa"/>
            <w:vMerge/>
          </w:tcPr>
          <w:p w:rsidR="007132BB" w:rsidRPr="007132BB" w:rsidRDefault="007132BB">
            <w:pPr>
              <w:rPr>
                <w:rFonts w:ascii="Times New Roman" w:hAnsi="Times New Roman" w:cs="Times New Roman"/>
                <w:sz w:val="24"/>
                <w:szCs w:val="24"/>
              </w:rPr>
            </w:pPr>
          </w:p>
        </w:tc>
        <w:tc>
          <w:tcPr>
            <w:tcW w:w="680" w:type="dxa"/>
            <w:vMerge/>
          </w:tcPr>
          <w:p w:rsidR="007132BB" w:rsidRPr="007132BB" w:rsidRDefault="007132BB">
            <w:pPr>
              <w:rPr>
                <w:rFonts w:ascii="Times New Roman" w:hAnsi="Times New Roman" w:cs="Times New Roman"/>
                <w:sz w:val="24"/>
                <w:szCs w:val="24"/>
              </w:rPr>
            </w:pPr>
          </w:p>
        </w:tc>
        <w:tc>
          <w:tcPr>
            <w:tcW w:w="624" w:type="dxa"/>
            <w:vMerge/>
          </w:tcPr>
          <w:p w:rsidR="007132BB" w:rsidRPr="007132BB" w:rsidRDefault="007132BB">
            <w:pPr>
              <w:rPr>
                <w:rFonts w:ascii="Times New Roman" w:hAnsi="Times New Roman" w:cs="Times New Roman"/>
                <w:sz w:val="24"/>
                <w:szCs w:val="24"/>
              </w:rPr>
            </w:pPr>
          </w:p>
        </w:tc>
        <w:tc>
          <w:tcPr>
            <w:tcW w:w="794" w:type="dxa"/>
            <w:vMerge/>
          </w:tcPr>
          <w:p w:rsidR="007132BB" w:rsidRPr="007132BB" w:rsidRDefault="007132BB">
            <w:pPr>
              <w:rPr>
                <w:rFonts w:ascii="Times New Roman" w:hAnsi="Times New Roman" w:cs="Times New Roman"/>
                <w:sz w:val="24"/>
                <w:szCs w:val="24"/>
              </w:rPr>
            </w:pPr>
          </w:p>
        </w:tc>
        <w:tc>
          <w:tcPr>
            <w:tcW w:w="724" w:type="dxa"/>
            <w:vMerge/>
          </w:tcPr>
          <w:p w:rsidR="007132BB" w:rsidRPr="007132BB" w:rsidRDefault="007132BB">
            <w:pPr>
              <w:rPr>
                <w:rFonts w:ascii="Times New Roman" w:hAnsi="Times New Roman" w:cs="Times New Roman"/>
                <w:sz w:val="24"/>
                <w:szCs w:val="24"/>
              </w:rPr>
            </w:pPr>
          </w:p>
        </w:tc>
        <w:tc>
          <w:tcPr>
            <w:tcW w:w="680" w:type="dxa"/>
            <w:vMerge/>
          </w:tcPr>
          <w:p w:rsidR="007132BB" w:rsidRPr="007132BB" w:rsidRDefault="007132BB">
            <w:pPr>
              <w:rPr>
                <w:rFonts w:ascii="Times New Roman" w:hAnsi="Times New Roman" w:cs="Times New Roman"/>
                <w:sz w:val="24"/>
                <w:szCs w:val="24"/>
              </w:rPr>
            </w:pPr>
          </w:p>
        </w:tc>
        <w:tc>
          <w:tcPr>
            <w:tcW w:w="680"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737" w:type="dxa"/>
            <w:vMerge/>
          </w:tcPr>
          <w:p w:rsidR="007132BB" w:rsidRPr="007132BB" w:rsidRDefault="007132BB">
            <w:pPr>
              <w:rPr>
                <w:rFonts w:ascii="Times New Roman" w:hAnsi="Times New Roman" w:cs="Times New Roman"/>
                <w:sz w:val="24"/>
                <w:szCs w:val="24"/>
              </w:rPr>
            </w:pPr>
          </w:p>
        </w:tc>
        <w:tc>
          <w:tcPr>
            <w:tcW w:w="680" w:type="dxa"/>
            <w:vMerge/>
          </w:tcPr>
          <w:p w:rsidR="007132BB" w:rsidRPr="007132BB" w:rsidRDefault="007132BB">
            <w:pPr>
              <w:rPr>
                <w:rFonts w:ascii="Times New Roman" w:hAnsi="Times New Roman" w:cs="Times New Roman"/>
                <w:sz w:val="24"/>
                <w:szCs w:val="24"/>
              </w:rPr>
            </w:pPr>
          </w:p>
        </w:tc>
        <w:tc>
          <w:tcPr>
            <w:tcW w:w="1077" w:type="dxa"/>
            <w:vMerge/>
          </w:tcPr>
          <w:p w:rsidR="007132BB" w:rsidRPr="007132BB" w:rsidRDefault="007132BB">
            <w:pPr>
              <w:rPr>
                <w:rFonts w:ascii="Times New Roman" w:hAnsi="Times New Roman" w:cs="Times New Roman"/>
                <w:sz w:val="24"/>
                <w:szCs w:val="24"/>
              </w:rPr>
            </w:pP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1.3.2. Участие в международных, всероссийских, межрегиональных и межмуниципальных форумах</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представленных на форумах бизнес-проектов</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1.4. Содействие повышению уровня квалификации руководящего и кадрового состава СМСП</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бизнеса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326</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860</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12</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1.4.1. Организация и 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проведенных мероприятий по вопросам создания, ведения и развития малого и среднего предпринимательства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27</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представителей СМСП, получивших информационные и справочные материалы в ходе проведения семинаров, "круглых столов", бизнес-встреч, совещаний, форумов, выставок-ярмарок</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460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13</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1.5. Содействие продвижению товаров товаропроизводителей на региональные рынки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Управление торговли и поддержки предпринимательства администрации МО "Город </w:t>
            </w:r>
            <w:r w:rsidRPr="007132BB">
              <w:rPr>
                <w:rFonts w:ascii="Times New Roman" w:hAnsi="Times New Roman" w:cs="Times New Roman"/>
                <w:sz w:val="24"/>
                <w:szCs w:val="24"/>
              </w:rPr>
              <w:lastRenderedPageBreak/>
              <w:t>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Показатель 1. Количество СМСП, принявших участие в массовых мероприятиях</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14</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1.5.1. Размещение нестационарных. торговых объектов во время проведения массовых мероприятий</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массовых мероприятий, в которых приняли участие СМСП</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1.6. Оказание имущественной поддержки (в том числе на льготных условиях) СМСП и организациям, образующим инфраструктуру поддержки субъектов малого и среднего предпринимательства</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Ведение и актуализация Перечня муниципального имущества, предназначенного для предоставления в аренду СМСП и организациям, образующим инфраструктуру поддержки СМСП</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 нет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1.6.1. Предоставление в аренду муниципального имущества (в том числе на льготных условиях) СМСП и организациям, </w:t>
            </w:r>
            <w:r w:rsidRPr="007132BB">
              <w:rPr>
                <w:rFonts w:ascii="Times New Roman" w:hAnsi="Times New Roman" w:cs="Times New Roman"/>
                <w:sz w:val="24"/>
                <w:szCs w:val="24"/>
              </w:rPr>
              <w:lastRenderedPageBreak/>
              <w:t>образующим инфраструктуру поддержки СМСП</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предпринимательства администрации МО "Город Астрахань" </w:t>
            </w:r>
            <w:r w:rsidRPr="007132BB">
              <w:rPr>
                <w:rFonts w:ascii="Times New Roman" w:hAnsi="Times New Roman" w:cs="Times New Roman"/>
                <w:sz w:val="24"/>
                <w:szCs w:val="24"/>
              </w:rPr>
              <w:lastRenderedPageBreak/>
              <w:t>Управление муниципального имущества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Показатель 1. Количество СМСП и организаций, образующих инфраструктуру СМСП, подавших заявки на оказание </w:t>
            </w:r>
            <w:r w:rsidRPr="007132BB">
              <w:rPr>
                <w:rFonts w:ascii="Times New Roman" w:hAnsi="Times New Roman" w:cs="Times New Roman"/>
                <w:sz w:val="24"/>
                <w:szCs w:val="24"/>
              </w:rPr>
              <w:lastRenderedPageBreak/>
              <w:t>имущественной поддержки</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45</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17</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1.7. Создание условий для ведения и развития социального предпринимательства на территории города Астрахани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Количество субъектов социального предпринимательства, получивших поддержку в рамках реализации подпрограммных мероприятий</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460</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18</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2. Популяризация предпринимательской деятельности среди молодежи и населения города в целом</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молодых людей, принявших участие в мероприятиях муниципальной программы</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78</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160</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Доля участников проекта "Школа бизнеса "Точка роста", зарегистрированн</w:t>
            </w:r>
            <w:r w:rsidRPr="007132BB">
              <w:rPr>
                <w:rFonts w:ascii="Times New Roman" w:hAnsi="Times New Roman" w:cs="Times New Roman"/>
                <w:sz w:val="24"/>
                <w:szCs w:val="24"/>
              </w:rPr>
              <w:lastRenderedPageBreak/>
              <w:t>ых в качестве индивидуального предпринимателя или юридического лица, от общего числа принявших участие в проекте</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3. Количество СМСП, принявших участие в мероприятиях по популяризации предпринимательской деятельности</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19</w:t>
            </w:r>
          </w:p>
        </w:tc>
        <w:tc>
          <w:tcPr>
            <w:tcW w:w="221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2.1. Содействие развитию молодежного предпринимательства на территории города Астрахани</w:t>
            </w:r>
          </w:p>
        </w:tc>
        <w:tc>
          <w:tcPr>
            <w:tcW w:w="153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молодых людей, получивших сертификаты участников проекта "Школа молодого предпринимателя"</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78</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68</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Показатель 2. Количество молодых людей, получивших сертификаты участников проекта "Школа </w:t>
            </w:r>
            <w:r w:rsidRPr="007132BB">
              <w:rPr>
                <w:rFonts w:ascii="Times New Roman" w:hAnsi="Times New Roman" w:cs="Times New Roman"/>
                <w:sz w:val="24"/>
                <w:szCs w:val="24"/>
              </w:rPr>
              <w:lastRenderedPageBreak/>
              <w:t>бизнеса "Точка роста"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211" w:type="dxa"/>
            <w:vMerge/>
          </w:tcPr>
          <w:p w:rsidR="007132BB" w:rsidRPr="007132BB" w:rsidRDefault="007132BB">
            <w:pPr>
              <w:rPr>
                <w:rFonts w:ascii="Times New Roman" w:hAnsi="Times New Roman" w:cs="Times New Roman"/>
                <w:sz w:val="24"/>
                <w:szCs w:val="24"/>
              </w:rPr>
            </w:pPr>
          </w:p>
        </w:tc>
        <w:tc>
          <w:tcPr>
            <w:tcW w:w="1531" w:type="dxa"/>
            <w:vMerge/>
          </w:tcPr>
          <w:p w:rsidR="007132BB" w:rsidRPr="007132BB" w:rsidRDefault="007132BB">
            <w:pPr>
              <w:rPr>
                <w:rFonts w:ascii="Times New Roman" w:hAnsi="Times New Roman" w:cs="Times New Roman"/>
                <w:sz w:val="24"/>
                <w:szCs w:val="24"/>
              </w:rPr>
            </w:pP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3. Количество участников проекта "Школа бизнеса "Точка роста"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2.1.1. Проведение мероприятий, направленных на привлечение молодежи к ведению предпринимательской деятельности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мероприятий по вопросам открытия бизнеса, регистрации в соответствующих органах, написания бизнес-плана, составления отчетности, участия в программах поддержки СМСП</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129</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21</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2.2. Формирование положительного имиджа предпринимательской деятельности на территории города Астрахани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Показатель 1. Количество участников мероприятий, направленных на формирование положительного имиджа </w:t>
            </w:r>
            <w:r w:rsidRPr="007132BB">
              <w:rPr>
                <w:rFonts w:ascii="Times New Roman" w:hAnsi="Times New Roman" w:cs="Times New Roman"/>
                <w:sz w:val="24"/>
                <w:szCs w:val="24"/>
              </w:rPr>
              <w:lastRenderedPageBreak/>
              <w:t>предпринимательской деятельности</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чел.</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28</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26</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78</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22</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2.2.1.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проведенных мероприятий, направленных на формирование положительного имиджа предпринимательской деятельности</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23</w:t>
            </w:r>
          </w:p>
        </w:tc>
        <w:tc>
          <w:tcPr>
            <w:tcW w:w="17392" w:type="dxa"/>
            <w:gridSpan w:val="19"/>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Подпрограмма "Развитие социального предпринимательства в городе Астрахани"</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24</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1. Создание условий для ведения и развития социального предпринимательства на территории города Астрахани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25</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Задача 1.1. Оказание образовательной </w:t>
            </w:r>
            <w:r w:rsidRPr="007132BB">
              <w:rPr>
                <w:rFonts w:ascii="Times New Roman" w:hAnsi="Times New Roman" w:cs="Times New Roman"/>
                <w:sz w:val="24"/>
                <w:szCs w:val="24"/>
              </w:rPr>
              <w:lastRenderedPageBreak/>
              <w:t>поддержки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w:t>
            </w:r>
            <w:r w:rsidRPr="007132BB">
              <w:rPr>
                <w:rFonts w:ascii="Times New Roman" w:hAnsi="Times New Roman" w:cs="Times New Roman"/>
                <w:sz w:val="24"/>
                <w:szCs w:val="24"/>
              </w:rPr>
              <w:lastRenderedPageBreak/>
              <w:t>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Показатель 1. Количество </w:t>
            </w:r>
            <w:r w:rsidRPr="007132BB">
              <w:rPr>
                <w:rFonts w:ascii="Times New Roman" w:hAnsi="Times New Roman" w:cs="Times New Roman"/>
                <w:sz w:val="24"/>
                <w:szCs w:val="24"/>
              </w:rPr>
              <w:lastRenderedPageBreak/>
              <w:t>представителей субъектов социального предпринимательства, получивших образовательную поддержку</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26</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1.1.1. Проведение семинаров, тренингов, мастер-классов для субъектов социального предпринимательства</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проведенных образовательных мероприятий</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27</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1.2. Оказание консультационной и информационной поддержки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Доля субъектов социального предпринимательства, получивших консультационную поддержку от числа обратившихся</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28</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1.2.1. Ведение вкладки "Социальное предпринимательство" на официальном сайте администрации </w:t>
            </w:r>
            <w:r w:rsidRPr="007132BB">
              <w:rPr>
                <w:rFonts w:ascii="Times New Roman" w:hAnsi="Times New Roman" w:cs="Times New Roman"/>
                <w:sz w:val="24"/>
                <w:szCs w:val="24"/>
              </w:rPr>
              <w:lastRenderedPageBreak/>
              <w:t>муниципального образования "Город Астрахань"</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Управление торговли и поддержки предпринимательства администраци</w:t>
            </w:r>
            <w:r w:rsidRPr="007132BB">
              <w:rPr>
                <w:rFonts w:ascii="Times New Roman" w:hAnsi="Times New Roman" w:cs="Times New Roman"/>
                <w:sz w:val="24"/>
                <w:szCs w:val="24"/>
              </w:rPr>
              <w:lastRenderedPageBreak/>
              <w:t>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Показатель 1. Ведение и актуализация вкладки "Социальное предприниматель</w:t>
            </w:r>
            <w:r w:rsidRPr="007132BB">
              <w:rPr>
                <w:rFonts w:ascii="Times New Roman" w:hAnsi="Times New Roman" w:cs="Times New Roman"/>
                <w:sz w:val="24"/>
                <w:szCs w:val="24"/>
              </w:rPr>
              <w:lastRenderedPageBreak/>
              <w:t>ство" на официальном сайте администрации муниципального образования "Город Астрахань"</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да/ нет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29</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1.2.2. Осуществление информационной рассылки субъектам социального предпринимательства</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Оповещение субъектов социального предпринимательства посредством информационной рассылки о проводимых мероприятиях</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 / нет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1.3. Оказание имущественной поддержки</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Доля субъектов социального предпринимательства, получивших имущественную поддержку, от числа обратившихся</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31</w:t>
            </w:r>
          </w:p>
        </w:tc>
        <w:tc>
          <w:tcPr>
            <w:tcW w:w="221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1.3.1. Предоставление в аренду муниципального имущества (в том </w:t>
            </w:r>
            <w:r w:rsidRPr="007132BB">
              <w:rPr>
                <w:rFonts w:ascii="Times New Roman" w:hAnsi="Times New Roman" w:cs="Times New Roman"/>
                <w:sz w:val="24"/>
                <w:szCs w:val="24"/>
              </w:rPr>
              <w:lastRenderedPageBreak/>
              <w:t>числе на льготных условиях) субъектам социального предпринимательства</w:t>
            </w:r>
          </w:p>
        </w:tc>
        <w:tc>
          <w:tcPr>
            <w:tcW w:w="153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предпринимательства </w:t>
            </w:r>
            <w:r w:rsidRPr="007132BB">
              <w:rPr>
                <w:rFonts w:ascii="Times New Roman" w:hAnsi="Times New Roman" w:cs="Times New Roman"/>
                <w:sz w:val="24"/>
                <w:szCs w:val="24"/>
              </w:rPr>
              <w:lastRenderedPageBreak/>
              <w:t>администрации МО "Город Астрахань" Управление муниципального имущества администрации МО "Город Астрахань"</w:t>
            </w:r>
          </w:p>
        </w:tc>
        <w:tc>
          <w:tcPr>
            <w:tcW w:w="1928"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Показатель 1. Утверждение и актуализация правового акта регламентирующе</w:t>
            </w:r>
            <w:r w:rsidRPr="007132BB">
              <w:rPr>
                <w:rFonts w:ascii="Times New Roman" w:hAnsi="Times New Roman" w:cs="Times New Roman"/>
                <w:sz w:val="24"/>
                <w:szCs w:val="24"/>
              </w:rPr>
              <w:lastRenderedPageBreak/>
              <w:t>го порядок предоставления муниципального имущества субъектам социального предпринимательства</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да/ нет</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9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2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Начальник управления торговли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 поддержки предпринимательства</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А.Б.НИКОЛЬСКИЙ</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1"/>
        <w:rPr>
          <w:rFonts w:ascii="Times New Roman" w:hAnsi="Times New Roman" w:cs="Times New Roman"/>
          <w:sz w:val="24"/>
          <w:szCs w:val="24"/>
        </w:rPr>
      </w:pPr>
      <w:r w:rsidRPr="007132BB">
        <w:rPr>
          <w:rFonts w:ascii="Times New Roman" w:hAnsi="Times New Roman" w:cs="Times New Roman"/>
          <w:sz w:val="24"/>
          <w:szCs w:val="24"/>
        </w:rPr>
        <w:t>Приложение 2</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к муниципальной программе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 Астрахань" "Развитие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предпринимательства и повышение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города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РАСПРЕДЕЛЕНИЕ РАСХОДОВ</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НА РЕАЛИЗАЦИЮ МУНИЦИПАЛЬНОЙ ПРОГРАММЫ МУНИЦИПАЛЬНОГО</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ОБРАЗОВАНИЯ "ГОРОД АСТРАХАНЬ" "РАЗВИТИЕ СУБЪЕКТОВ</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132BB" w:rsidRPr="007132BB">
        <w:trPr>
          <w:jc w:val="center"/>
        </w:trPr>
        <w:tc>
          <w:tcPr>
            <w:tcW w:w="9294" w:type="dxa"/>
            <w:tcBorders>
              <w:top w:val="nil"/>
              <w:left w:val="single" w:sz="24" w:space="0" w:color="CED3F1"/>
              <w:bottom w:val="nil"/>
              <w:right w:val="single" w:sz="24" w:space="0" w:color="F4F3F8"/>
            </w:tcBorders>
            <w:shd w:val="clear" w:color="auto" w:fill="F4F3F8"/>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Список изменяющих документов</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(в ред. </w:t>
            </w:r>
            <w:hyperlink r:id="rId27" w:history="1">
              <w:r w:rsidRPr="007132BB">
                <w:rPr>
                  <w:rFonts w:ascii="Times New Roman" w:hAnsi="Times New Roman" w:cs="Times New Roman"/>
                  <w:sz w:val="24"/>
                  <w:szCs w:val="24"/>
                </w:rPr>
                <w:t>Постановления</w:t>
              </w:r>
            </w:hyperlink>
            <w:r w:rsidRPr="007132BB">
              <w:rPr>
                <w:rFonts w:ascii="Times New Roman" w:hAnsi="Times New Roman" w:cs="Times New Roman"/>
                <w:sz w:val="24"/>
                <w:szCs w:val="24"/>
              </w:rPr>
              <w:t xml:space="preserve"> администрации муниципального образования</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"Город Астрахань" от 10.09.2020 N 253)</w:t>
            </w:r>
          </w:p>
        </w:tc>
      </w:tr>
    </w:tbl>
    <w:p w:rsidR="007132BB" w:rsidRPr="007132BB" w:rsidRDefault="007132B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522"/>
        <w:gridCol w:w="1361"/>
        <w:gridCol w:w="850"/>
        <w:gridCol w:w="680"/>
        <w:gridCol w:w="737"/>
        <w:gridCol w:w="672"/>
        <w:gridCol w:w="1077"/>
        <w:gridCol w:w="1020"/>
        <w:gridCol w:w="1077"/>
        <w:gridCol w:w="1020"/>
        <w:gridCol w:w="1134"/>
        <w:gridCol w:w="1020"/>
        <w:gridCol w:w="1191"/>
      </w:tblGrid>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N п/п</w:t>
            </w:r>
          </w:p>
        </w:tc>
        <w:tc>
          <w:tcPr>
            <w:tcW w:w="2154"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Цели, задачи, наименования программных мероприятий</w:t>
            </w:r>
          </w:p>
        </w:tc>
        <w:tc>
          <w:tcPr>
            <w:tcW w:w="1522"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Ответственные исполнители</w:t>
            </w:r>
          </w:p>
        </w:tc>
        <w:tc>
          <w:tcPr>
            <w:tcW w:w="136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Источники финансирования</w:t>
            </w:r>
          </w:p>
        </w:tc>
        <w:tc>
          <w:tcPr>
            <w:tcW w:w="2939" w:type="dxa"/>
            <w:gridSpan w:val="4"/>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Коды классификации</w:t>
            </w:r>
          </w:p>
        </w:tc>
        <w:tc>
          <w:tcPr>
            <w:tcW w:w="7539" w:type="dxa"/>
            <w:gridSpan w:val="7"/>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Планируемые расходы, руб.</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154" w:type="dxa"/>
            <w:vMerge/>
          </w:tcPr>
          <w:p w:rsidR="007132BB" w:rsidRPr="007132BB" w:rsidRDefault="007132BB">
            <w:pPr>
              <w:rPr>
                <w:rFonts w:ascii="Times New Roman" w:hAnsi="Times New Roman" w:cs="Times New Roman"/>
                <w:sz w:val="24"/>
                <w:szCs w:val="24"/>
              </w:rPr>
            </w:pPr>
          </w:p>
        </w:tc>
        <w:tc>
          <w:tcPr>
            <w:tcW w:w="1522" w:type="dxa"/>
            <w:vMerge/>
          </w:tcPr>
          <w:p w:rsidR="007132BB" w:rsidRPr="007132BB" w:rsidRDefault="007132BB">
            <w:pPr>
              <w:rPr>
                <w:rFonts w:ascii="Times New Roman" w:hAnsi="Times New Roman" w:cs="Times New Roman"/>
                <w:sz w:val="24"/>
                <w:szCs w:val="24"/>
              </w:rPr>
            </w:pPr>
          </w:p>
        </w:tc>
        <w:tc>
          <w:tcPr>
            <w:tcW w:w="1361" w:type="dxa"/>
            <w:vMerge/>
          </w:tcPr>
          <w:p w:rsidR="007132BB" w:rsidRPr="007132BB" w:rsidRDefault="007132BB">
            <w:pPr>
              <w:rPr>
                <w:rFonts w:ascii="Times New Roman" w:hAnsi="Times New Roman" w:cs="Times New Roman"/>
                <w:sz w:val="24"/>
                <w:szCs w:val="24"/>
              </w:rPr>
            </w:pP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раздел, подраздел</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целевая статья</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вид расходов</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КОС ГУ</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всего</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2016 год</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2017 год</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2018 год</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2019 год</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2020 год</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2021 год</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215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13</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Муниципальная программа МО "Город Астрахань" "Развитие субъектов мало го и среднего предпринимательства и повышение инвестиционной привлекательности города Астрахани"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1781536</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340296</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262240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294000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1. Создание благоприятных условий для развития субъектов малого и среднего предпринимательства (далее - СМСП)</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851540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114300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162240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175000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225000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Задача 1.1. </w:t>
            </w:r>
            <w:r w:rsidRPr="007132BB">
              <w:rPr>
                <w:rFonts w:ascii="Times New Roman" w:hAnsi="Times New Roman" w:cs="Times New Roman"/>
                <w:sz w:val="24"/>
                <w:szCs w:val="24"/>
              </w:rPr>
              <w:lastRenderedPageBreak/>
              <w:t>Формирование муниципальной политики по развитию СМСП</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w:t>
            </w:r>
            <w:r w:rsidRPr="007132BB">
              <w:rPr>
                <w:rFonts w:ascii="Times New Roman" w:hAnsi="Times New Roman" w:cs="Times New Roman"/>
                <w:sz w:val="24"/>
                <w:szCs w:val="24"/>
              </w:rPr>
              <w:lastRenderedPageBreak/>
              <w:t>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Не требует </w:t>
            </w:r>
            <w:r w:rsidRPr="007132BB">
              <w:rPr>
                <w:rFonts w:ascii="Times New Roman" w:hAnsi="Times New Roman" w:cs="Times New Roman"/>
                <w:sz w:val="24"/>
                <w:szCs w:val="24"/>
              </w:rPr>
              <w:lastRenderedPageBreak/>
              <w:t>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4</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1.2. Оказание информационной поддержки СМСП</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1.2.1. Ведение, актуализация и </w:t>
            </w:r>
            <w:r w:rsidRPr="007132BB">
              <w:rPr>
                <w:rFonts w:ascii="Times New Roman" w:hAnsi="Times New Roman" w:cs="Times New Roman"/>
                <w:sz w:val="24"/>
                <w:szCs w:val="24"/>
              </w:rPr>
              <w:lastRenderedPageBreak/>
              <w:t>администрирование вкладки "Малое и среднее предпринимательство" на официальном сайте администрации МО "Город Астрахань"</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w:t>
            </w:r>
            <w:r w:rsidRPr="007132BB">
              <w:rPr>
                <w:rFonts w:ascii="Times New Roman" w:hAnsi="Times New Roman" w:cs="Times New Roman"/>
                <w:sz w:val="24"/>
                <w:szCs w:val="24"/>
              </w:rPr>
              <w:lastRenderedPageBreak/>
              <w:t>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7</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1.2.2. Осуществление информационной рассылки субъектам малого и среднего предпринимательства</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1.3. Оказание учебно-методической и научно-методической помощи СМСП</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 Управление экономического развития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223540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14300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99240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105000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1.3.1. </w:t>
            </w:r>
            <w:r w:rsidRPr="007132BB">
              <w:rPr>
                <w:rFonts w:ascii="Times New Roman" w:hAnsi="Times New Roman" w:cs="Times New Roman"/>
                <w:sz w:val="24"/>
                <w:szCs w:val="24"/>
              </w:rPr>
              <w:lastRenderedPageBreak/>
              <w:t>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w:t>
            </w:r>
            <w:r w:rsidRPr="007132BB">
              <w:rPr>
                <w:rFonts w:ascii="Times New Roman" w:hAnsi="Times New Roman" w:cs="Times New Roman"/>
                <w:sz w:val="24"/>
                <w:szCs w:val="24"/>
              </w:rPr>
              <w:lastRenderedPageBreak/>
              <w:t>торговли и поддержки предпринимательства администрации МО "Город Астрахань" Управление экономического развития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Бюджет МО </w:t>
            </w:r>
            <w:r w:rsidRPr="007132BB">
              <w:rPr>
                <w:rFonts w:ascii="Times New Roman" w:hAnsi="Times New Roman" w:cs="Times New Roman"/>
                <w:sz w:val="24"/>
                <w:szCs w:val="24"/>
              </w:rPr>
              <w:lastRenderedPageBreak/>
              <w:t>"Город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223540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14300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99240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105000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10</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1.3.2. Участие в международных, всероссийских, межрегиональных и межмуниципальных форумах</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1.4. Содействие повышению уровня квалификации руководящего и кадрового состава СМСП</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395000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225000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1.4.1. Организация и </w:t>
            </w:r>
            <w:r w:rsidRPr="007132BB">
              <w:rPr>
                <w:rFonts w:ascii="Times New Roman" w:hAnsi="Times New Roman" w:cs="Times New Roman"/>
                <w:sz w:val="24"/>
                <w:szCs w:val="24"/>
              </w:rPr>
              <w:lastRenderedPageBreak/>
              <w:t>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w:t>
            </w:r>
            <w:r w:rsidRPr="007132BB">
              <w:rPr>
                <w:rFonts w:ascii="Times New Roman" w:hAnsi="Times New Roman" w:cs="Times New Roman"/>
                <w:sz w:val="24"/>
                <w:szCs w:val="24"/>
              </w:rPr>
              <w:lastRenderedPageBreak/>
              <w:t>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Бюджет МО "Город </w:t>
            </w:r>
            <w:r w:rsidRPr="007132BB">
              <w:rPr>
                <w:rFonts w:ascii="Times New Roman" w:hAnsi="Times New Roman" w:cs="Times New Roman"/>
                <w:sz w:val="24"/>
                <w:szCs w:val="24"/>
              </w:rPr>
              <w:lastRenderedPageBreak/>
              <w:t>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395000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225000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13</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1.5. Содействие продвижению товаров товаропроизводителей на региональные рынки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233000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100000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63000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1.5.1. Размещение нестационарных торговых объектов во время проведения массовых мероприятий</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233000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100000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63000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15</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Задача 1.6. Оказание имущественной поддержки (в том </w:t>
            </w:r>
            <w:r w:rsidRPr="007132BB">
              <w:rPr>
                <w:rFonts w:ascii="Times New Roman" w:hAnsi="Times New Roman" w:cs="Times New Roman"/>
                <w:sz w:val="24"/>
                <w:szCs w:val="24"/>
              </w:rPr>
              <w:lastRenderedPageBreak/>
              <w:t>числе на льготных условиях) СМСП и организациям, образующим инфраструктуру поддержки субъектов малого и среднего предпринимательства</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w:t>
            </w:r>
            <w:r w:rsidRPr="007132BB">
              <w:rPr>
                <w:rFonts w:ascii="Times New Roman" w:hAnsi="Times New Roman" w:cs="Times New Roman"/>
                <w:sz w:val="24"/>
                <w:szCs w:val="24"/>
              </w:rPr>
              <w:lastRenderedPageBreak/>
              <w:t>предпринимательства администрации МО "Город Астрахань" Управление муниципального имущества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16</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1.6.1. Предоставление в аренду муниципального имущества (в том числе на льготных условиях) СМСП и организациям, образующим инфраструктуру поддержки СМСП</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1.7. Создание условий для ведения и развития социального предпринимательства на территории города Астрахани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Управление торговли и поддержки предпринимательства администрации МО "Город </w:t>
            </w:r>
            <w:r w:rsidRPr="007132BB">
              <w:rPr>
                <w:rFonts w:ascii="Times New Roman" w:hAnsi="Times New Roman" w:cs="Times New Roman"/>
                <w:sz w:val="24"/>
                <w:szCs w:val="24"/>
              </w:rPr>
              <w:lastRenderedPageBreak/>
              <w:t>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18</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2. Популяризация предпринимательской деятельности среди молодежи и населения города в целом</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929996</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225996</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69000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19</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2.1. Содействие развитию молодежного предпринимательства на территории города Астрахани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478000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46000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37000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20</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2.1.1. Проведение мероприятий, направленных на привлечение молодежи к ведению предпринимательской деятельности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478000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46000</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37000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21</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Задача 2.2. Формирование положительного имиджа </w:t>
            </w:r>
            <w:r w:rsidRPr="007132BB">
              <w:rPr>
                <w:rFonts w:ascii="Times New Roman" w:hAnsi="Times New Roman" w:cs="Times New Roman"/>
                <w:sz w:val="24"/>
                <w:szCs w:val="24"/>
              </w:rPr>
              <w:lastRenderedPageBreak/>
              <w:t>предпринимательской деятельности на территории города Астрахани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Управление торговли и поддержки предпринимат</w:t>
            </w:r>
            <w:r w:rsidRPr="007132BB">
              <w:rPr>
                <w:rFonts w:ascii="Times New Roman" w:hAnsi="Times New Roman" w:cs="Times New Roman"/>
                <w:sz w:val="24"/>
                <w:szCs w:val="24"/>
              </w:rPr>
              <w:lastRenderedPageBreak/>
              <w:t>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451996</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179996</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63000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69000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22</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2.2.1.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451996</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179996</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63000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70000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70000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69000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23</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Итого по муниципальной программе</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Бюджет МО "Город Астрахань"</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1781536</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340296</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262240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294000</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295000</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24</w:t>
            </w:r>
          </w:p>
        </w:tc>
        <w:tc>
          <w:tcPr>
            <w:tcW w:w="15515" w:type="dxa"/>
            <w:gridSpan w:val="14"/>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Подпрограмма "Развитие социального предпринимательства в городе Астрахани"</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25</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Цель 1. Создание условий для ведения и развития </w:t>
            </w:r>
            <w:r w:rsidRPr="007132BB">
              <w:rPr>
                <w:rFonts w:ascii="Times New Roman" w:hAnsi="Times New Roman" w:cs="Times New Roman"/>
                <w:sz w:val="24"/>
                <w:szCs w:val="24"/>
              </w:rPr>
              <w:lastRenderedPageBreak/>
              <w:t>социального предпринимательства на территории города Астрахани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w:t>
            </w:r>
            <w:r w:rsidRPr="007132BB">
              <w:rPr>
                <w:rFonts w:ascii="Times New Roman" w:hAnsi="Times New Roman" w:cs="Times New Roman"/>
                <w:sz w:val="24"/>
                <w:szCs w:val="24"/>
              </w:rPr>
              <w:lastRenderedPageBreak/>
              <w:t>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26</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1.1. Оказание образовательной поддержки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27</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1.1.1. Проведение семинаров, тренингов, мастер-классов для субъектов социального предпринимательства</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28</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1.2. Оказание консультационной и информационной поддержки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29</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1.2.1. Ведение вкладки "Социальное предпринимательство" на официальном сайте администрации муниципального образования "Город Астрахань"</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30</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Мероприятие 1.2.2. Осуществление информационной рассылки субъектам социального предпринимательства</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31</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1.3. Оказание имущественной поддержки</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32</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Мероприятие 1.3.1. Предоставление в аренду муниципального имущества (в том </w:t>
            </w:r>
            <w:r w:rsidRPr="007132BB">
              <w:rPr>
                <w:rFonts w:ascii="Times New Roman" w:hAnsi="Times New Roman" w:cs="Times New Roman"/>
                <w:sz w:val="24"/>
                <w:szCs w:val="24"/>
              </w:rPr>
              <w:lastRenderedPageBreak/>
              <w:t>числе на льготных условиях) субъектам социального предпринимательства</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предпринимательства </w:t>
            </w:r>
            <w:r w:rsidRPr="007132BB">
              <w:rPr>
                <w:rFonts w:ascii="Times New Roman" w:hAnsi="Times New Roman" w:cs="Times New Roman"/>
                <w:sz w:val="24"/>
                <w:szCs w:val="24"/>
              </w:rPr>
              <w:lastRenderedPageBreak/>
              <w:t>администрации муниципального образования "Город Астрахань" Управление муниципального имущества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33</w:t>
            </w:r>
          </w:p>
        </w:tc>
        <w:tc>
          <w:tcPr>
            <w:tcW w:w="2154"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Итого по подпрограмме</w:t>
            </w:r>
          </w:p>
        </w:tc>
        <w:tc>
          <w:tcPr>
            <w:tcW w:w="152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МО "Город Астрахань"</w:t>
            </w:r>
          </w:p>
        </w:tc>
        <w:tc>
          <w:tcPr>
            <w:tcW w:w="136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Не требует финансирования</w:t>
            </w:r>
          </w:p>
        </w:tc>
        <w:tc>
          <w:tcPr>
            <w:tcW w:w="85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8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73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67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X</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7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34"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020"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119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Начальник управления торговли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 поддержки предпринимательства</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А.Б.НИКОЛЬСКИЙ</w:t>
      </w:r>
    </w:p>
    <w:p w:rsidR="007132BB" w:rsidRPr="007132BB" w:rsidRDefault="007132BB">
      <w:pPr>
        <w:rPr>
          <w:rFonts w:ascii="Times New Roman" w:hAnsi="Times New Roman" w:cs="Times New Roman"/>
          <w:sz w:val="24"/>
          <w:szCs w:val="24"/>
        </w:rPr>
        <w:sectPr w:rsidR="007132BB" w:rsidRPr="007132BB">
          <w:pgSz w:w="16838" w:h="11905" w:orient="landscape"/>
          <w:pgMar w:top="1701" w:right="1134" w:bottom="850" w:left="1134" w:header="0" w:footer="0" w:gutter="0"/>
          <w:cols w:space="720"/>
        </w:sect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1"/>
        <w:rPr>
          <w:rFonts w:ascii="Times New Roman" w:hAnsi="Times New Roman" w:cs="Times New Roman"/>
          <w:sz w:val="24"/>
          <w:szCs w:val="24"/>
        </w:rPr>
      </w:pPr>
      <w:r w:rsidRPr="007132BB">
        <w:rPr>
          <w:rFonts w:ascii="Times New Roman" w:hAnsi="Times New Roman" w:cs="Times New Roman"/>
          <w:sz w:val="24"/>
          <w:szCs w:val="24"/>
        </w:rPr>
        <w:t>Приложение 3</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к муниципальной программе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 Астрахань" "Развитие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предпринимательства и повышение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города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МЕТОДИКА ОЦЕНКИ</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ЭФФЕКТИВНОСТИ РЕАЛИЗАЦИИ МУНИЦИПАЛЬНОЙ ПРОГРАММЫ</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 "ГОРОД АСТРАХАНЬ" "РАЗВИТИЕ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2BB" w:rsidRPr="007132BB">
        <w:trPr>
          <w:jc w:val="center"/>
        </w:trPr>
        <w:tc>
          <w:tcPr>
            <w:tcW w:w="9294" w:type="dxa"/>
            <w:tcBorders>
              <w:top w:val="nil"/>
              <w:left w:val="single" w:sz="24" w:space="0" w:color="CED3F1"/>
              <w:bottom w:val="nil"/>
              <w:right w:val="single" w:sz="24" w:space="0" w:color="F4F3F8"/>
            </w:tcBorders>
            <w:shd w:val="clear" w:color="auto" w:fill="F4F3F8"/>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Список изменяющих документов</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(в ред. </w:t>
            </w:r>
            <w:hyperlink r:id="rId28" w:history="1">
              <w:r w:rsidRPr="007132BB">
                <w:rPr>
                  <w:rFonts w:ascii="Times New Roman" w:hAnsi="Times New Roman" w:cs="Times New Roman"/>
                  <w:sz w:val="24"/>
                  <w:szCs w:val="24"/>
                </w:rPr>
                <w:t>Постановления</w:t>
              </w:r>
            </w:hyperlink>
            <w:r w:rsidRPr="007132BB">
              <w:rPr>
                <w:rFonts w:ascii="Times New Roman" w:hAnsi="Times New Roman" w:cs="Times New Roman"/>
                <w:sz w:val="24"/>
                <w:szCs w:val="24"/>
              </w:rPr>
              <w:t xml:space="preserve"> администрации муниципального образования</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"Город Астрахань" от 10.09.2020 N 253)</w:t>
            </w:r>
          </w:p>
        </w:tc>
      </w:tr>
    </w:tbl>
    <w:p w:rsidR="007132BB" w:rsidRPr="007132BB" w:rsidRDefault="007132BB">
      <w:pPr>
        <w:pStyle w:val="ConsPlusNormal"/>
        <w:jc w:val="center"/>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По итогам реализации муниципальной программы проводится оценка эффективности муниципальной программы, критериями оценки эффективности реализации муниципальной программы являются: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1) уровень освоения финансовых средств на реализацию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2) уровень выполнения мероприятий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3) уровень достижения запланированных значений показателей (индикаторов) целей и задач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6"/>
          <w:sz w:val="24"/>
          <w:szCs w:val="24"/>
        </w:rPr>
        <w:pict>
          <v:shape id="_x0000_i1025" style="width:105.5pt;height:37.65pt" coordsize="" o:spt="100" adj="0,,0" path="" filled="f" stroked="f">
            <v:stroke joinstyle="miter"/>
            <v:imagedata r:id="rId29" o:title="base_23874_93159_32768"/>
            <v:formulas/>
            <v:path o:connecttype="segments"/>
          </v:shape>
        </w:pict>
      </w:r>
      <w:r w:rsidRPr="007132BB">
        <w:rPr>
          <w:rFonts w:ascii="Times New Roman" w:hAnsi="Times New Roman" w:cs="Times New Roman"/>
          <w:sz w:val="24"/>
          <w:szCs w:val="24"/>
        </w:rPr>
        <w:t>,</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где: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У</w:t>
      </w:r>
      <w:r w:rsidRPr="007132BB">
        <w:rPr>
          <w:rFonts w:ascii="Times New Roman" w:hAnsi="Times New Roman" w:cs="Times New Roman"/>
          <w:sz w:val="24"/>
          <w:szCs w:val="24"/>
          <w:vertAlign w:val="subscript"/>
        </w:rPr>
        <w:t>ф</w:t>
      </w:r>
      <w:r w:rsidRPr="007132BB">
        <w:rPr>
          <w:rFonts w:ascii="Times New Roman" w:hAnsi="Times New Roman" w:cs="Times New Roman"/>
          <w:sz w:val="24"/>
          <w:szCs w:val="24"/>
        </w:rPr>
        <w:t xml:space="preserve"> - уровень финансирования реализации мероприятий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Ф</w:t>
      </w:r>
      <w:r w:rsidRPr="007132BB">
        <w:rPr>
          <w:rFonts w:ascii="Times New Roman" w:hAnsi="Times New Roman" w:cs="Times New Roman"/>
          <w:sz w:val="24"/>
          <w:szCs w:val="24"/>
          <w:vertAlign w:val="subscript"/>
        </w:rPr>
        <w:t>ф</w:t>
      </w:r>
      <w:r w:rsidRPr="007132BB">
        <w:rPr>
          <w:rFonts w:ascii="Times New Roman" w:hAnsi="Times New Roman" w:cs="Times New Roman"/>
          <w:sz w:val="24"/>
          <w:szCs w:val="24"/>
        </w:rPr>
        <w:t xml:space="preserve"> - фактический объем финансовых ресурсов, направленный на реализацию мероприятий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Ф</w:t>
      </w:r>
      <w:r w:rsidRPr="007132BB">
        <w:rPr>
          <w:rFonts w:ascii="Times New Roman" w:hAnsi="Times New Roman" w:cs="Times New Roman"/>
          <w:sz w:val="24"/>
          <w:szCs w:val="24"/>
          <w:vertAlign w:val="subscript"/>
        </w:rPr>
        <w:t>пл</w:t>
      </w:r>
      <w:r w:rsidRPr="007132BB">
        <w:rPr>
          <w:rFonts w:ascii="Times New Roman" w:hAnsi="Times New Roman" w:cs="Times New Roman"/>
          <w:sz w:val="24"/>
          <w:szCs w:val="24"/>
        </w:rPr>
        <w:t xml:space="preserve"> - плановый объем финансовых ресурсов на реализацию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2. Степень выполнения мероприятий муниципальной программы определяется по следующей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3"/>
          <w:sz w:val="24"/>
          <w:szCs w:val="24"/>
        </w:rPr>
        <w:pict>
          <v:shape id="_x0000_i1026" style="width:107.15pt;height:34.35pt" coordsize="" o:spt="100" adj="0,,0" path="" filled="f" stroked="f">
            <v:stroke joinstyle="miter"/>
            <v:imagedata r:id="rId30" o:title="base_23874_93159_32769"/>
            <v:formulas/>
            <v:path o:connecttype="segments"/>
          </v:shape>
        </w:pict>
      </w:r>
      <w:r w:rsidRPr="007132BB">
        <w:rPr>
          <w:rFonts w:ascii="Times New Roman" w:hAnsi="Times New Roman" w:cs="Times New Roman"/>
          <w:sz w:val="24"/>
          <w:szCs w:val="24"/>
        </w:rPr>
        <w:t>,</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где: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М</w:t>
      </w:r>
      <w:r w:rsidRPr="007132BB">
        <w:rPr>
          <w:rFonts w:ascii="Times New Roman" w:hAnsi="Times New Roman" w:cs="Times New Roman"/>
          <w:sz w:val="24"/>
          <w:szCs w:val="24"/>
          <w:vertAlign w:val="subscript"/>
        </w:rPr>
        <w:t>р</w:t>
      </w:r>
      <w:r w:rsidRPr="007132BB">
        <w:rPr>
          <w:rFonts w:ascii="Times New Roman" w:hAnsi="Times New Roman" w:cs="Times New Roman"/>
          <w:sz w:val="24"/>
          <w:szCs w:val="24"/>
        </w:rPr>
        <w:t xml:space="preserve"> - уровень реализации мероприятий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М</w:t>
      </w:r>
      <w:r w:rsidRPr="007132BB">
        <w:rPr>
          <w:rFonts w:ascii="Times New Roman" w:hAnsi="Times New Roman" w:cs="Times New Roman"/>
          <w:sz w:val="24"/>
          <w:szCs w:val="24"/>
          <w:vertAlign w:val="subscript"/>
        </w:rPr>
        <w:t>в</w:t>
      </w:r>
      <w:r w:rsidRPr="007132BB">
        <w:rPr>
          <w:rFonts w:ascii="Times New Roman" w:hAnsi="Times New Roman" w:cs="Times New Roman"/>
          <w:sz w:val="24"/>
          <w:szCs w:val="24"/>
        </w:rPr>
        <w:t xml:space="preserve"> - количество мероприятий с достигнутым непосредственным результатом в отчетном периоде;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М - количество мероприятий, реализуемых в соответствующем отчетном периоде.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Расчет показателя достижения результата мероприятия муниципальной программы производится по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3"/>
          <w:sz w:val="24"/>
          <w:szCs w:val="24"/>
        </w:rPr>
        <w:pict>
          <v:shape id="_x0000_i1027" style="width:87.05pt;height:34.35pt" coordsize="" o:spt="100" adj="0,,0" path="" filled="f" stroked="f">
            <v:stroke joinstyle="miter"/>
            <v:imagedata r:id="rId31" o:title="base_23874_93159_32770"/>
            <v:formulas/>
            <v:path o:connecttype="segments"/>
          </v:shape>
        </w:pict>
      </w:r>
      <w:r w:rsidRPr="007132BB">
        <w:rPr>
          <w:rFonts w:ascii="Times New Roman" w:hAnsi="Times New Roman" w:cs="Times New Roman"/>
          <w:sz w:val="24"/>
          <w:szCs w:val="24"/>
        </w:rPr>
        <w:t>,</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Р - показатель достижения результата мероприятия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Ф - фактическое значение индикатора (показателя) мероприятия муниципальной программы (основного мероприятия, подпрограммы, ВЦП);</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П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3"/>
          <w:sz w:val="24"/>
          <w:szCs w:val="24"/>
        </w:rPr>
        <w:pict>
          <v:shape id="_x0000_i1028" style="width:87.05pt;height:34.35pt" coordsize="" o:spt="100" adj="0,,0" path="" filled="f" stroked="f">
            <v:stroke joinstyle="miter"/>
            <v:imagedata r:id="rId32" o:title="base_23874_93159_32771"/>
            <v:formulas/>
            <v:path o:connecttype="segments"/>
          </v:shape>
        </w:pic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(для показателей, желаемой тенденцией развития которых является снижение значений).</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от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 по иным мероприятиям результаты реализации могут оцениваться как наступление события и/или достижение качественного результата.</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lastRenderedPageBreak/>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8"/>
          <w:sz w:val="24"/>
          <w:szCs w:val="24"/>
        </w:rPr>
        <w:pict>
          <v:shape id="_x0000_i1029" style="width:102.15pt;height:39.35pt" coordsize="" o:spt="100" adj="0,,0" path="" filled="f" stroked="f">
            <v:stroke joinstyle="miter"/>
            <v:imagedata r:id="rId33" o:title="base_23874_93159_32772"/>
            <v:formulas/>
            <v:path o:connecttype="segments"/>
          </v:shape>
        </w:pic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Степень реализации мероприятий рассчитывается по мероприятиям, реализуемым за счет средств бюджетов всех уровней и внебюджетных источников.</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7"/>
          <w:sz w:val="24"/>
          <w:szCs w:val="24"/>
        </w:rPr>
        <w:pict>
          <v:shape id="_x0000_i1030" style="width:90.4pt;height:38.5pt" coordsize="" o:spt="100" adj="0,,0" path="" filled="f" stroked="f">
            <v:stroke joinstyle="miter"/>
            <v:imagedata r:id="rId34" o:title="base_23874_93159_32773"/>
            <v:formulas/>
            <v:path o:connecttype="segments"/>
          </v:shape>
        </w:pict>
      </w:r>
      <w:r w:rsidRPr="007132BB">
        <w:rPr>
          <w:rFonts w:ascii="Times New Roman" w:hAnsi="Times New Roman" w:cs="Times New Roman"/>
          <w:sz w:val="24"/>
          <w:szCs w:val="24"/>
        </w:rPr>
        <w:t>,</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где: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И</w:t>
      </w:r>
      <w:r w:rsidRPr="007132BB">
        <w:rPr>
          <w:rFonts w:ascii="Times New Roman" w:hAnsi="Times New Roman" w:cs="Times New Roman"/>
          <w:sz w:val="24"/>
          <w:szCs w:val="24"/>
          <w:vertAlign w:val="subscript"/>
        </w:rPr>
        <w:t>i</w:t>
      </w:r>
      <w:r w:rsidRPr="007132BB">
        <w:rPr>
          <w:rFonts w:ascii="Times New Roman" w:hAnsi="Times New Roman" w:cs="Times New Roman"/>
          <w:sz w:val="24"/>
          <w:szCs w:val="24"/>
        </w:rPr>
        <w:t xml:space="preserve"> - уровень достижения i-го показателя (индикатора) муниципальной программы в процентах;</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И</w:t>
      </w:r>
      <w:r w:rsidRPr="007132BB">
        <w:rPr>
          <w:rFonts w:ascii="Times New Roman" w:hAnsi="Times New Roman" w:cs="Times New Roman"/>
          <w:sz w:val="24"/>
          <w:szCs w:val="24"/>
          <w:vertAlign w:val="subscript"/>
        </w:rPr>
        <w:t>фi</w:t>
      </w:r>
      <w:r w:rsidRPr="007132BB">
        <w:rPr>
          <w:rFonts w:ascii="Times New Roman" w:hAnsi="Times New Roman" w:cs="Times New Roman"/>
          <w:sz w:val="24"/>
          <w:szCs w:val="24"/>
        </w:rPr>
        <w:t xml:space="preserve"> - фактическое значение i-го показателя (индикатора), достигнутое в ходе реализации муниципальной программы в отчетном периоде;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И</w:t>
      </w:r>
      <w:r w:rsidRPr="007132BB">
        <w:rPr>
          <w:rFonts w:ascii="Times New Roman" w:hAnsi="Times New Roman" w:cs="Times New Roman"/>
          <w:sz w:val="24"/>
          <w:szCs w:val="24"/>
          <w:vertAlign w:val="subscript"/>
        </w:rPr>
        <w:t>ni</w:t>
      </w:r>
      <w:r w:rsidRPr="007132BB">
        <w:rPr>
          <w:rFonts w:ascii="Times New Roman" w:hAnsi="Times New Roman" w:cs="Times New Roman"/>
          <w:sz w:val="24"/>
          <w:szCs w:val="24"/>
        </w:rPr>
        <w:t xml:space="preserve"> - плановое значение i-го показателя (индикатора), утвержденное в муниципальной программе на отчетный период;</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i - номер показателя (индикатора)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6"/>
          <w:sz w:val="24"/>
          <w:szCs w:val="24"/>
        </w:rPr>
        <w:pict>
          <v:shape id="_x0000_i1031" style="width:69.5pt;height:37.65pt" coordsize="" o:spt="100" adj="0,,0" path="" filled="f" stroked="f">
            <v:stroke joinstyle="miter"/>
            <v:imagedata r:id="rId35" o:title="base_23874_93159_32774"/>
            <v:formulas/>
            <v:path o:connecttype="segments"/>
          </v:shape>
        </w:pict>
      </w:r>
      <w:r w:rsidRPr="007132BB">
        <w:rPr>
          <w:rFonts w:ascii="Times New Roman" w:hAnsi="Times New Roman" w:cs="Times New Roman"/>
          <w:sz w:val="24"/>
          <w:szCs w:val="24"/>
        </w:rPr>
        <w:t>,</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где: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n - количество показателей (индикаторов) целей и задач муниципальной программы.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4. Общая эффективность реализации муниципальной программы в целом рассчитывается по формуле:</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position w:val="-23"/>
          <w:sz w:val="24"/>
          <w:szCs w:val="24"/>
        </w:rPr>
        <w:pict>
          <v:shape id="_x0000_i1032" style="width:90.4pt;height:34.35pt" coordsize="" o:spt="100" adj="0,,0" path="" filled="f" stroked="f">
            <v:stroke joinstyle="miter"/>
            <v:imagedata r:id="rId36" o:title="base_23874_93159_32775"/>
            <v:formulas/>
            <v:path o:connecttype="segments"/>
          </v:shape>
        </w:pic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По результатам оценки эффективности реализации муниципальной программы могут быть сделаны следующие выводы:</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lastRenderedPageBreak/>
        <w:t>1) муниципальная программа реализуется эффективно, если значение показателя Э</w:t>
      </w:r>
      <w:r w:rsidRPr="007132BB">
        <w:rPr>
          <w:rFonts w:ascii="Times New Roman" w:hAnsi="Times New Roman" w:cs="Times New Roman"/>
          <w:sz w:val="24"/>
          <w:szCs w:val="24"/>
          <w:vertAlign w:val="subscript"/>
        </w:rPr>
        <w:t>Пр</w:t>
      </w:r>
      <w:r w:rsidRPr="007132BB">
        <w:rPr>
          <w:rFonts w:ascii="Times New Roman" w:hAnsi="Times New Roman" w:cs="Times New Roman"/>
          <w:sz w:val="24"/>
          <w:szCs w:val="24"/>
        </w:rPr>
        <w:t xml:space="preserve"> составляет 90% и более;</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2) муниципальная программа реализуется умеренно эффективно, если значение показателя Э</w:t>
      </w:r>
      <w:r w:rsidRPr="007132BB">
        <w:rPr>
          <w:rFonts w:ascii="Times New Roman" w:hAnsi="Times New Roman" w:cs="Times New Roman"/>
          <w:sz w:val="24"/>
          <w:szCs w:val="24"/>
          <w:vertAlign w:val="subscript"/>
        </w:rPr>
        <w:t>Пр</w:t>
      </w:r>
      <w:r w:rsidRPr="007132BB">
        <w:rPr>
          <w:rFonts w:ascii="Times New Roman" w:hAnsi="Times New Roman" w:cs="Times New Roman"/>
          <w:sz w:val="24"/>
          <w:szCs w:val="24"/>
        </w:rPr>
        <w:t xml:space="preserve"> составляет от 80% до 90%,</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3) муниципальная программа реализуется неэффективно, если значение показателя Э</w:t>
      </w:r>
      <w:r w:rsidRPr="007132BB">
        <w:rPr>
          <w:rFonts w:ascii="Times New Roman" w:hAnsi="Times New Roman" w:cs="Times New Roman"/>
          <w:sz w:val="24"/>
          <w:szCs w:val="24"/>
          <w:vertAlign w:val="subscript"/>
        </w:rPr>
        <w:t>Пр</w:t>
      </w:r>
      <w:r w:rsidRPr="007132BB">
        <w:rPr>
          <w:rFonts w:ascii="Times New Roman" w:hAnsi="Times New Roman" w:cs="Times New Roman"/>
          <w:sz w:val="24"/>
          <w:szCs w:val="24"/>
        </w:rPr>
        <w:t xml:space="preserve"> составляет менее 80%.</w:t>
      </w:r>
    </w:p>
    <w:p w:rsidR="007132BB" w:rsidRPr="007132BB" w:rsidRDefault="007132BB">
      <w:pPr>
        <w:pStyle w:val="ConsPlusNormal"/>
        <w:spacing w:before="220"/>
        <w:ind w:firstLine="540"/>
        <w:jc w:val="both"/>
        <w:rPr>
          <w:rFonts w:ascii="Times New Roman" w:hAnsi="Times New Roman" w:cs="Times New Roman"/>
          <w:sz w:val="24"/>
          <w:szCs w:val="24"/>
        </w:rPr>
      </w:pPr>
      <w:r w:rsidRPr="007132BB">
        <w:rPr>
          <w:rFonts w:ascii="Times New Roman" w:hAnsi="Times New Roman" w:cs="Times New Roman"/>
          <w:sz w:val="24"/>
          <w:szCs w:val="24"/>
        </w:rP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1"/>
        <w:rPr>
          <w:rFonts w:ascii="Times New Roman" w:hAnsi="Times New Roman" w:cs="Times New Roman"/>
          <w:sz w:val="24"/>
          <w:szCs w:val="24"/>
        </w:rPr>
      </w:pPr>
      <w:r w:rsidRPr="007132BB">
        <w:rPr>
          <w:rFonts w:ascii="Times New Roman" w:hAnsi="Times New Roman" w:cs="Times New Roman"/>
          <w:sz w:val="24"/>
          <w:szCs w:val="24"/>
        </w:rPr>
        <w:t>Приложение 4</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к муниципальной программе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 Астрахань" "Развитие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предпринимательства и повышение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города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РАСЧЕТ ПОКАЗАТЕЛЕЙ (ИНДИКАТОРОВ) МУНИЦИПАЛЬНОЙ ПРОГРАММЫ</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 "ГОРОД АСТРАХАНЬ" "РАЗВИТИЕ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2BB" w:rsidRPr="007132BB">
        <w:trPr>
          <w:jc w:val="center"/>
        </w:trPr>
        <w:tc>
          <w:tcPr>
            <w:tcW w:w="9294" w:type="dxa"/>
            <w:tcBorders>
              <w:top w:val="nil"/>
              <w:left w:val="single" w:sz="24" w:space="0" w:color="CED3F1"/>
              <w:bottom w:val="nil"/>
              <w:right w:val="single" w:sz="24" w:space="0" w:color="F4F3F8"/>
            </w:tcBorders>
            <w:shd w:val="clear" w:color="auto" w:fill="F4F3F8"/>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Список изменяющих документов</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(в ред. </w:t>
            </w:r>
            <w:hyperlink r:id="rId37" w:history="1">
              <w:r w:rsidRPr="007132BB">
                <w:rPr>
                  <w:rFonts w:ascii="Times New Roman" w:hAnsi="Times New Roman" w:cs="Times New Roman"/>
                  <w:sz w:val="24"/>
                  <w:szCs w:val="24"/>
                </w:rPr>
                <w:t>Постановления</w:t>
              </w:r>
            </w:hyperlink>
            <w:r w:rsidRPr="007132BB">
              <w:rPr>
                <w:rFonts w:ascii="Times New Roman" w:hAnsi="Times New Roman" w:cs="Times New Roman"/>
                <w:sz w:val="24"/>
                <w:szCs w:val="24"/>
              </w:rPr>
              <w:t xml:space="preserve"> администрации муниципального образования</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"Город Астрахань" от 10.09.2020 N 253)</w:t>
            </w:r>
          </w:p>
        </w:tc>
      </w:tr>
    </w:tbl>
    <w:p w:rsidR="007132BB" w:rsidRPr="007132BB" w:rsidRDefault="007132BB">
      <w:pPr>
        <w:pStyle w:val="ConsPlusNormal"/>
        <w:jc w:val="center"/>
        <w:rPr>
          <w:rFonts w:ascii="Times New Roman" w:hAnsi="Times New Roman" w:cs="Times New Roman"/>
          <w:sz w:val="24"/>
          <w:szCs w:val="24"/>
        </w:rPr>
      </w:pPr>
    </w:p>
    <w:p w:rsidR="007132BB" w:rsidRPr="007132BB" w:rsidRDefault="007132BB">
      <w:pPr>
        <w:rPr>
          <w:rFonts w:ascii="Times New Roman" w:hAnsi="Times New Roman" w:cs="Times New Roman"/>
          <w:sz w:val="24"/>
          <w:szCs w:val="24"/>
        </w:rPr>
        <w:sectPr w:rsidR="007132BB" w:rsidRPr="007132B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2551"/>
        <w:gridCol w:w="2665"/>
        <w:gridCol w:w="907"/>
        <w:gridCol w:w="3402"/>
      </w:tblGrid>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N п/п</w:t>
            </w:r>
          </w:p>
        </w:tc>
        <w:tc>
          <w:tcPr>
            <w:tcW w:w="272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Цели, задачи, наименование программных мероприятий</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Ответственные исполнители, соисполнители, участники</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Наименование показателя (индикатора)</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 изм.</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Методика расчета (формулы, описание расчетов) и (или) другие источники получения информации</w:t>
            </w:r>
          </w:p>
        </w:tc>
      </w:tr>
      <w:tr w:rsidR="007132BB" w:rsidRPr="007132BB">
        <w:tc>
          <w:tcPr>
            <w:tcW w:w="12813" w:type="dxa"/>
            <w:gridSpan w:val="6"/>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w:t>
            </w:r>
          </w:p>
        </w:tc>
        <w:tc>
          <w:tcPr>
            <w:tcW w:w="272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1. Создание благоприятных условий для развития субъектов малого и среднего предпринимательства (далее - СМСП)</w:t>
            </w:r>
          </w:p>
        </w:tc>
        <w:tc>
          <w:tcPr>
            <w:tcW w:w="255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СМСП, получивших поддержку в рамках реализации программных мероприятий</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Количество представителей субъектов малого и среднего предпринимательства (далее - СМСП), принявших участие в семинарах, выставочных мероприятиях, конкурсе "Лучшее малое предприятие года", заключивших договоры аренды муниципального имущества, получивших информационную рассылку</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инвестиционных проектов реализуемых на территории муниципального образования "Город Астрахань"</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мониторинга инвестиционных проектов</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3. Число субъектов малого и среднего предпринимательства</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 на 10 тыс. населения</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Федеральная налоговая служба Российской Федерации</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2</w:t>
            </w:r>
          </w:p>
        </w:tc>
        <w:tc>
          <w:tcPr>
            <w:tcW w:w="272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Задача 1.1. Формирование муниципальной политики </w:t>
            </w:r>
            <w:r w:rsidRPr="007132BB">
              <w:rPr>
                <w:rFonts w:ascii="Times New Roman" w:hAnsi="Times New Roman" w:cs="Times New Roman"/>
                <w:sz w:val="24"/>
                <w:szCs w:val="24"/>
              </w:rPr>
              <w:lastRenderedPageBreak/>
              <w:t>по развитию СМСП</w:t>
            </w:r>
          </w:p>
        </w:tc>
        <w:tc>
          <w:tcPr>
            <w:tcW w:w="255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w:t>
            </w:r>
            <w:r w:rsidRPr="007132BB">
              <w:rPr>
                <w:rFonts w:ascii="Times New Roman" w:hAnsi="Times New Roman" w:cs="Times New Roman"/>
                <w:sz w:val="24"/>
                <w:szCs w:val="24"/>
              </w:rPr>
              <w:lastRenderedPageBreak/>
              <w:t>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Показатель 1. Организация работы по </w:t>
            </w:r>
            <w:r w:rsidRPr="007132BB">
              <w:rPr>
                <w:rFonts w:ascii="Times New Roman" w:hAnsi="Times New Roman" w:cs="Times New Roman"/>
                <w:sz w:val="24"/>
                <w:szCs w:val="24"/>
              </w:rPr>
              <w:lastRenderedPageBreak/>
              <w:t>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да/нет</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Официальный сайт администрации муниципального </w:t>
            </w:r>
            <w:r w:rsidRPr="007132BB">
              <w:rPr>
                <w:rFonts w:ascii="Times New Roman" w:hAnsi="Times New Roman" w:cs="Times New Roman"/>
                <w:sz w:val="24"/>
                <w:szCs w:val="24"/>
              </w:rPr>
              <w:lastRenderedPageBreak/>
              <w:t>образования "Город Астрахань"</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рассмотренных вопросов по развитию поддержки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утвержденная повестка дня заседания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3</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1.2. Оказание информационной поддержки СМСП</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СМСП, получивших информационную поддержку по электронной почте</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Реестр субъектов малого и среднего предпринимательства</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4</w:t>
            </w:r>
          </w:p>
        </w:tc>
        <w:tc>
          <w:tcPr>
            <w:tcW w:w="272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 xml:space="preserve">Задача 1.3. Оказание учебно-методической и научно-методической </w:t>
            </w:r>
            <w:r w:rsidRPr="007132BB">
              <w:rPr>
                <w:rFonts w:ascii="Times New Roman" w:hAnsi="Times New Roman" w:cs="Times New Roman"/>
                <w:sz w:val="24"/>
                <w:szCs w:val="24"/>
              </w:rPr>
              <w:lastRenderedPageBreak/>
              <w:t>помощи СМСП</w:t>
            </w:r>
          </w:p>
        </w:tc>
        <w:tc>
          <w:tcPr>
            <w:tcW w:w="255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Управление торговли и поддержки предпринимательства </w:t>
            </w:r>
            <w:r w:rsidRPr="007132BB">
              <w:rPr>
                <w:rFonts w:ascii="Times New Roman" w:hAnsi="Times New Roman" w:cs="Times New Roman"/>
                <w:sz w:val="24"/>
                <w:szCs w:val="24"/>
              </w:rPr>
              <w:lastRenderedPageBreak/>
              <w:t>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Показатель 1. Количество участников, прошедших обучение и получивших </w:t>
            </w:r>
            <w:r w:rsidRPr="007132BB">
              <w:rPr>
                <w:rFonts w:ascii="Times New Roman" w:hAnsi="Times New Roman" w:cs="Times New Roman"/>
                <w:sz w:val="24"/>
                <w:szCs w:val="24"/>
              </w:rPr>
              <w:lastRenderedPageBreak/>
              <w:t>свидетельства об участии в семинарах</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перечень участников семинаров</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Информация с официального сайта администрации муниципального образования "Город Астрахань", письма субъектам предпринимательской деятельности</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5</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1.4. Содействие повышению уровня квалификации руководящего и кадрового состава СМСП</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бизнеса</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перечень участников семинаров</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6</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1.5. Содействие продвижению товаров товаропроизводителей на региональные рынки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Управление торговли и поддержки предпринимательства администрации муниципального </w:t>
            </w:r>
            <w:r w:rsidRPr="007132BB">
              <w:rPr>
                <w:rFonts w:ascii="Times New Roman" w:hAnsi="Times New Roman" w:cs="Times New Roman"/>
                <w:sz w:val="24"/>
                <w:szCs w:val="24"/>
              </w:rPr>
              <w:lastRenderedPageBreak/>
              <w:t>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Показатель 1. Количество СМСП, принявших участие в массовых мероприятиях</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Количество СМСП, получивших разрешение на размещение НТО на время проведения массовых мероприятий</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7</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1.6. Оказание имущественной поддержки (в том числе на льготных условиях) СМСП и организациям, образующим инфраструктуру поддержки субъектов малого и среднего предпринимательства</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муниципального имущества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Ведение и актуализация Перечня муниципального имущества, предназначенного для предоставления в аренду СМСП и организациям, образующим инфраструктуру поддержки СМСП</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да/нет</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Постановление администрации города Астрахани от 15.11.2011 N 2884 "Об утверждении Порядка формирования, ведения, обязательного опубликования перечня 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8</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1.7. Создание условий для ведения и развития социального предпринимательства на территории города Астрахани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Количество субъектов социального предпринимательства, получивших образовательную, консультационную, имущественную, информационную, имиджевую поддержку, количество субъектов социального предпринимательства подавших </w:t>
            </w:r>
            <w:r w:rsidRPr="007132BB">
              <w:rPr>
                <w:rFonts w:ascii="Times New Roman" w:hAnsi="Times New Roman" w:cs="Times New Roman"/>
                <w:sz w:val="24"/>
                <w:szCs w:val="24"/>
              </w:rPr>
              <w:lastRenderedPageBreak/>
              <w:t>заявки на участие в конкурсе для субъектов социального предпринимательства</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9</w:t>
            </w:r>
          </w:p>
        </w:tc>
        <w:tc>
          <w:tcPr>
            <w:tcW w:w="272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2. Популяризация предпринимательской деятельности среди молодежи и населения города в целом</w:t>
            </w:r>
          </w:p>
        </w:tc>
        <w:tc>
          <w:tcPr>
            <w:tcW w:w="255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молодых людей, принявших участие в мероприятиях муниципальной программы</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3402"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Протокол заседания экспертного Совета проекта "Школа бизнеса "Точка роста", списки участников других мероприятий с участием молодежи</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Доля участников проекта "Школа бизнеса "Точка роста", зарегистрированных в качестве индивидуального предпринимателя или юридического лица, от общего числа принявших участие в проекте</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w:t>
            </w:r>
          </w:p>
        </w:tc>
        <w:tc>
          <w:tcPr>
            <w:tcW w:w="3402" w:type="dxa"/>
            <w:vMerge/>
          </w:tcPr>
          <w:p w:rsidR="007132BB" w:rsidRPr="007132BB" w:rsidRDefault="007132BB">
            <w:pPr>
              <w:rPr>
                <w:rFonts w:ascii="Times New Roman" w:hAnsi="Times New Roman" w:cs="Times New Roman"/>
                <w:sz w:val="24"/>
                <w:szCs w:val="24"/>
              </w:rPr>
            </w:pP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3. Количество СМСП, принявших участие в мероприятиях по популяризации предпринимательской деятельности</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Количество участников конкурса "Лучшее малое предприятие года"</w:t>
            </w:r>
          </w:p>
        </w:tc>
      </w:tr>
      <w:tr w:rsidR="007132BB" w:rsidRPr="007132BB">
        <w:tc>
          <w:tcPr>
            <w:tcW w:w="567"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10</w:t>
            </w:r>
          </w:p>
        </w:tc>
        <w:tc>
          <w:tcPr>
            <w:tcW w:w="2721" w:type="dxa"/>
            <w:vMerge w:val="restart"/>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2.1. Содействие развитию молодежного предпринимательства на территории города Астрахани</w:t>
            </w:r>
          </w:p>
        </w:tc>
        <w:tc>
          <w:tcPr>
            <w:tcW w:w="2551"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Управление торговли и поддержки предпринимательства администрации муниципального </w:t>
            </w:r>
            <w:r w:rsidRPr="007132BB">
              <w:rPr>
                <w:rFonts w:ascii="Times New Roman" w:hAnsi="Times New Roman" w:cs="Times New Roman"/>
                <w:sz w:val="24"/>
                <w:szCs w:val="24"/>
              </w:rPr>
              <w:lastRenderedPageBreak/>
              <w:t>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Показатель 1. Количество молодых людей, получивших сертификаты участников проекта "Школа молодого </w:t>
            </w:r>
            <w:r w:rsidRPr="007132BB">
              <w:rPr>
                <w:rFonts w:ascii="Times New Roman" w:hAnsi="Times New Roman" w:cs="Times New Roman"/>
                <w:sz w:val="24"/>
                <w:szCs w:val="24"/>
              </w:rPr>
              <w:lastRenderedPageBreak/>
              <w:t>предпринимателя"</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чел.</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Итоги заседания экспертного Совета проекта "Школа молодого предпринимателя"</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2. Количество молодых людей, получивших сертификаты участников проекта "Школа бизнеса "Точка роста"</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3402" w:type="dxa"/>
            <w:vMerge w:val="restart"/>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Итоги заседания экспертного Совета проекта "Школа бизнеса "Точка роста"</w:t>
            </w:r>
          </w:p>
        </w:tc>
      </w:tr>
      <w:tr w:rsidR="007132BB" w:rsidRPr="007132BB">
        <w:tc>
          <w:tcPr>
            <w:tcW w:w="567" w:type="dxa"/>
            <w:vMerge/>
          </w:tcPr>
          <w:p w:rsidR="007132BB" w:rsidRPr="007132BB" w:rsidRDefault="007132BB">
            <w:pPr>
              <w:rPr>
                <w:rFonts w:ascii="Times New Roman" w:hAnsi="Times New Roman" w:cs="Times New Roman"/>
                <w:sz w:val="24"/>
                <w:szCs w:val="24"/>
              </w:rPr>
            </w:pPr>
          </w:p>
        </w:tc>
        <w:tc>
          <w:tcPr>
            <w:tcW w:w="2721" w:type="dxa"/>
            <w:vMerge/>
          </w:tcPr>
          <w:p w:rsidR="007132BB" w:rsidRPr="007132BB" w:rsidRDefault="007132BB">
            <w:pPr>
              <w:rPr>
                <w:rFonts w:ascii="Times New Roman" w:hAnsi="Times New Roman" w:cs="Times New Roman"/>
                <w:sz w:val="24"/>
                <w:szCs w:val="24"/>
              </w:rPr>
            </w:pPr>
          </w:p>
        </w:tc>
        <w:tc>
          <w:tcPr>
            <w:tcW w:w="2551" w:type="dxa"/>
            <w:vMerge/>
          </w:tcPr>
          <w:p w:rsidR="007132BB" w:rsidRPr="007132BB" w:rsidRDefault="007132BB">
            <w:pPr>
              <w:rPr>
                <w:rFonts w:ascii="Times New Roman" w:hAnsi="Times New Roman" w:cs="Times New Roman"/>
                <w:sz w:val="24"/>
                <w:szCs w:val="24"/>
              </w:rPr>
            </w:pP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3. Количество участников проекта "Школа бизнеса "Точка роста)"</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3402" w:type="dxa"/>
            <w:vMerge/>
          </w:tcPr>
          <w:p w:rsidR="007132BB" w:rsidRPr="007132BB" w:rsidRDefault="007132BB">
            <w:pPr>
              <w:rPr>
                <w:rFonts w:ascii="Times New Roman" w:hAnsi="Times New Roman" w:cs="Times New Roman"/>
                <w:sz w:val="24"/>
                <w:szCs w:val="24"/>
              </w:rPr>
            </w:pP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11</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2.2. Формирование положительного имиджа предпринимательской деятельности на территории города Астрахани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участников мероприятий, направленных на формирование положительного имиджа предпринимательской деятельности</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чел.</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Заявки на участие в конкурсе "Лучшее малое предприятие года"</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12</w:t>
            </w:r>
          </w:p>
        </w:tc>
        <w:tc>
          <w:tcPr>
            <w:tcW w:w="12246" w:type="dxa"/>
            <w:gridSpan w:val="5"/>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Подпрограмма "Развитие социального предпринимательства в городе Астрахани"</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13</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Цель 1. Создание условий для ведения и развития социального предпринимательства на территории города Астрахани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реестр субъектов социального предпринимательства, получивших поддержку в рамках реализации подпрограммных мероприятий</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14</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1.1. Оказание образовательной поддержки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Управление торговли и поддержки предпринимательства </w:t>
            </w:r>
            <w:r w:rsidRPr="007132BB">
              <w:rPr>
                <w:rFonts w:ascii="Times New Roman" w:hAnsi="Times New Roman" w:cs="Times New Roman"/>
                <w:sz w:val="24"/>
                <w:szCs w:val="24"/>
              </w:rPr>
              <w:lastRenderedPageBreak/>
              <w:t>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 xml:space="preserve">Показатель 1. Количество представителей субъектов социального </w:t>
            </w:r>
            <w:r w:rsidRPr="007132BB">
              <w:rPr>
                <w:rFonts w:ascii="Times New Roman" w:hAnsi="Times New Roman" w:cs="Times New Roman"/>
                <w:sz w:val="24"/>
                <w:szCs w:val="24"/>
              </w:rPr>
              <w:lastRenderedPageBreak/>
              <w:t>предпринимательства, получивших образовательную поддержку</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 xml:space="preserve">Источник информации - перечень субъектов социального предпринимательства, </w:t>
            </w:r>
            <w:r w:rsidRPr="007132BB">
              <w:rPr>
                <w:rFonts w:ascii="Times New Roman" w:hAnsi="Times New Roman" w:cs="Times New Roman"/>
                <w:sz w:val="24"/>
                <w:szCs w:val="24"/>
              </w:rPr>
              <w:lastRenderedPageBreak/>
              <w:t>получивших образовательную поддержку</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lastRenderedPageBreak/>
              <w:t>15</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1.2. Оказание консультационной и информационной поддержки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Доля субъектов социального предпринимательства, получивших консультационную поддержку от числа обратившихся</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Источник информации - перечень субъектов социального предпринимательства, получивших консультационную поддержку</w:t>
            </w:r>
          </w:p>
        </w:tc>
      </w:tr>
      <w:tr w:rsidR="007132BB" w:rsidRPr="007132BB">
        <w:tc>
          <w:tcPr>
            <w:tcW w:w="56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16</w:t>
            </w:r>
          </w:p>
        </w:tc>
        <w:tc>
          <w:tcPr>
            <w:tcW w:w="2721" w:type="dxa"/>
          </w:tcPr>
          <w:p w:rsidR="007132BB" w:rsidRPr="007132BB" w:rsidRDefault="007132BB">
            <w:pPr>
              <w:pStyle w:val="ConsPlusNormal"/>
              <w:rPr>
                <w:rFonts w:ascii="Times New Roman" w:hAnsi="Times New Roman" w:cs="Times New Roman"/>
                <w:sz w:val="24"/>
                <w:szCs w:val="24"/>
              </w:rPr>
            </w:pPr>
            <w:r w:rsidRPr="007132BB">
              <w:rPr>
                <w:rFonts w:ascii="Times New Roman" w:hAnsi="Times New Roman" w:cs="Times New Roman"/>
                <w:sz w:val="24"/>
                <w:szCs w:val="24"/>
              </w:rPr>
              <w:t>Задача 1.3. Оказание имущественной поддержки</w:t>
            </w:r>
          </w:p>
        </w:tc>
        <w:tc>
          <w:tcPr>
            <w:tcW w:w="2551"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Управление торговли и поддержки предпринимательства администрации муниципального образования "Город Астрахань"</w:t>
            </w:r>
          </w:p>
        </w:tc>
        <w:tc>
          <w:tcPr>
            <w:tcW w:w="2665"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Показатель 1. Доля субъектов социального предпринимательства, получивших имущественную поддержку, от числа обратившихся</w:t>
            </w:r>
          </w:p>
        </w:tc>
        <w:tc>
          <w:tcPr>
            <w:tcW w:w="907"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ед.</w:t>
            </w:r>
          </w:p>
        </w:tc>
        <w:tc>
          <w:tcPr>
            <w:tcW w:w="3402" w:type="dxa"/>
          </w:tcPr>
          <w:p w:rsidR="007132BB" w:rsidRPr="007132BB" w:rsidRDefault="007132BB">
            <w:pPr>
              <w:pStyle w:val="ConsPlusNormal"/>
              <w:jc w:val="center"/>
              <w:rPr>
                <w:rFonts w:ascii="Times New Roman" w:hAnsi="Times New Roman" w:cs="Times New Roman"/>
                <w:sz w:val="24"/>
                <w:szCs w:val="24"/>
              </w:rPr>
            </w:pPr>
            <w:r w:rsidRPr="007132BB">
              <w:rPr>
                <w:rFonts w:ascii="Times New Roman" w:hAnsi="Times New Roman" w:cs="Times New Roman"/>
                <w:sz w:val="24"/>
                <w:szCs w:val="24"/>
              </w:rPr>
              <w:t>Перечень заявлений о заключении договора аренды и перечень договоров аренды муниципального имущества</w:t>
            </w:r>
          </w:p>
        </w:tc>
      </w:tr>
    </w:tbl>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right"/>
        <w:outlineLvl w:val="1"/>
        <w:rPr>
          <w:rFonts w:ascii="Times New Roman" w:hAnsi="Times New Roman" w:cs="Times New Roman"/>
          <w:sz w:val="24"/>
          <w:szCs w:val="24"/>
        </w:rPr>
      </w:pPr>
      <w:r w:rsidRPr="007132BB">
        <w:rPr>
          <w:rFonts w:ascii="Times New Roman" w:hAnsi="Times New Roman" w:cs="Times New Roman"/>
          <w:sz w:val="24"/>
          <w:szCs w:val="24"/>
        </w:rPr>
        <w:t>Приложение 5</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к муниципальной программе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 Астрахань" "Развитие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предпринимательства и повышение</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w:t>
      </w:r>
    </w:p>
    <w:p w:rsidR="007132BB" w:rsidRPr="007132BB" w:rsidRDefault="007132BB">
      <w:pPr>
        <w:pStyle w:val="ConsPlusNormal"/>
        <w:jc w:val="right"/>
        <w:rPr>
          <w:rFonts w:ascii="Times New Roman" w:hAnsi="Times New Roman" w:cs="Times New Roman"/>
          <w:sz w:val="24"/>
          <w:szCs w:val="24"/>
        </w:rPr>
      </w:pPr>
      <w:r w:rsidRPr="007132BB">
        <w:rPr>
          <w:rFonts w:ascii="Times New Roman" w:hAnsi="Times New Roman" w:cs="Times New Roman"/>
          <w:sz w:val="24"/>
          <w:szCs w:val="24"/>
        </w:rPr>
        <w:t>города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lastRenderedPageBreak/>
        <w:t>РАСЧЕТ ПОКАЗАТЕЛЕЙ (ИНДИКАТОРОВ) МУНИЦИПАЛЬНОЙ ПРОГРАММЫ</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МУНИЦИПАЛЬНОГО ОБРАЗОВАНИЯ "ГОРОД АСТРАХАНЬ" "РАЗВИТИЕ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СУБЪЕКТОВ МАЛОГО И СРЕДНЕГО ПРЕДПРИНИМАТЕЛЬСТВА И ПОВЫШЕНИЕ</w:t>
      </w:r>
    </w:p>
    <w:p w:rsidR="007132BB" w:rsidRPr="007132BB" w:rsidRDefault="007132BB">
      <w:pPr>
        <w:pStyle w:val="ConsPlusTitle"/>
        <w:jc w:val="center"/>
        <w:rPr>
          <w:rFonts w:ascii="Times New Roman" w:hAnsi="Times New Roman" w:cs="Times New Roman"/>
          <w:sz w:val="24"/>
          <w:szCs w:val="24"/>
        </w:rPr>
      </w:pPr>
      <w:r w:rsidRPr="007132BB">
        <w:rPr>
          <w:rFonts w:ascii="Times New Roman" w:hAnsi="Times New Roman" w:cs="Times New Roman"/>
          <w:sz w:val="24"/>
          <w:szCs w:val="24"/>
        </w:rPr>
        <w:t>ИНВЕСТИЦИОННОЙ ПРИВЛЕКАТЕЛЬНОСТИ ГОРОДА АСТРАХАНИ"</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ind w:firstLine="540"/>
        <w:jc w:val="both"/>
        <w:rPr>
          <w:rFonts w:ascii="Times New Roman" w:hAnsi="Times New Roman" w:cs="Times New Roman"/>
          <w:sz w:val="24"/>
          <w:szCs w:val="24"/>
        </w:rPr>
      </w:pPr>
      <w:r w:rsidRPr="007132BB">
        <w:rPr>
          <w:rFonts w:ascii="Times New Roman" w:hAnsi="Times New Roman" w:cs="Times New Roman"/>
          <w:sz w:val="24"/>
          <w:szCs w:val="24"/>
        </w:rPr>
        <w:t xml:space="preserve">Утратил силу. - </w:t>
      </w:r>
      <w:hyperlink r:id="rId38" w:history="1">
        <w:r w:rsidRPr="007132BB">
          <w:rPr>
            <w:rFonts w:ascii="Times New Roman" w:hAnsi="Times New Roman" w:cs="Times New Roman"/>
            <w:sz w:val="24"/>
            <w:szCs w:val="24"/>
          </w:rPr>
          <w:t>Постановление</w:t>
        </w:r>
      </w:hyperlink>
      <w:r w:rsidRPr="007132BB">
        <w:rPr>
          <w:rFonts w:ascii="Times New Roman" w:hAnsi="Times New Roman" w:cs="Times New Roman"/>
          <w:sz w:val="24"/>
          <w:szCs w:val="24"/>
        </w:rPr>
        <w:t xml:space="preserve"> администрации муниципального образования "Город Астрахань" от 15.11.2019 N 434.</w:t>
      </w: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jc w:val="both"/>
        <w:rPr>
          <w:rFonts w:ascii="Times New Roman" w:hAnsi="Times New Roman" w:cs="Times New Roman"/>
          <w:sz w:val="24"/>
          <w:szCs w:val="24"/>
        </w:rPr>
      </w:pPr>
    </w:p>
    <w:p w:rsidR="007132BB" w:rsidRPr="007132BB" w:rsidRDefault="007132BB">
      <w:pPr>
        <w:pStyle w:val="ConsPlusNormal"/>
        <w:pBdr>
          <w:top w:val="single" w:sz="6" w:space="0" w:color="auto"/>
        </w:pBdr>
        <w:spacing w:before="100" w:after="100"/>
        <w:jc w:val="both"/>
        <w:rPr>
          <w:rFonts w:ascii="Times New Roman" w:hAnsi="Times New Roman" w:cs="Times New Roman"/>
          <w:sz w:val="24"/>
          <w:szCs w:val="24"/>
        </w:rPr>
      </w:pPr>
    </w:p>
    <w:p w:rsidR="00CC19FA" w:rsidRPr="007132BB" w:rsidRDefault="00CC19FA">
      <w:pPr>
        <w:rPr>
          <w:rFonts w:ascii="Times New Roman" w:hAnsi="Times New Roman" w:cs="Times New Roman"/>
          <w:sz w:val="24"/>
          <w:szCs w:val="24"/>
        </w:rPr>
      </w:pPr>
    </w:p>
    <w:sectPr w:rsidR="00CC19FA" w:rsidRPr="007132BB" w:rsidSect="003235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BB"/>
    <w:rsid w:val="007132BB"/>
    <w:rsid w:val="00CC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2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2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87298E2AD9932EF4E634DB7F0DC6C5F537BA6274AF588D3D43AF9D29D34B10DF29BA48A53703F10430BF079006792F033ADA3650A70D3FD0F35y857E" TargetMode="External"/><Relationship Id="rId13" Type="http://schemas.openxmlformats.org/officeDocument/2006/relationships/hyperlink" Target="consultantplus://offline/ref=A1E87298E2AD9932EF4E634DB7F0DC6C5F537BA62943F383D6D43AF9D29D34B10DF29BA48A53703F10430BF379006792F033ADA3650A70D3FD0F35y857E" TargetMode="External"/><Relationship Id="rId18" Type="http://schemas.openxmlformats.org/officeDocument/2006/relationships/hyperlink" Target="consultantplus://offline/ref=A1E87298E2AD9932EF4E7D40A19C81635E5D23AF2347F9D6898B61A485943EE64ABDC2E6CE5E733A13485FA436013BD6A020ADA4650872CFyF5EE" TargetMode="External"/><Relationship Id="rId26" Type="http://schemas.openxmlformats.org/officeDocument/2006/relationships/hyperlink" Target="consultantplus://offline/ref=A1E87298E2AD9932EF4E634DB7F0DC6C5F537BA62841F281D1D43AF9D29D34B10DF29BA48A53703F10430BF279006792F033ADA3650A70D3FD0F35y857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1E87298E2AD9932EF4E634DB7F0DC6C5F537BA62841F281D1D43AF9D29D34B10DF29BA48A53703F10430BF379006792F033ADA3650A70D3FD0F35y857E" TargetMode="External"/><Relationship Id="rId34" Type="http://schemas.openxmlformats.org/officeDocument/2006/relationships/image" Target="media/image6.wmf"/><Relationship Id="rId7" Type="http://schemas.openxmlformats.org/officeDocument/2006/relationships/hyperlink" Target="consultantplus://offline/ref=A1E87298E2AD9932EF4E634DB7F0DC6C5F537BA62744F584D4D43AF9D29D34B10DF29BA48A53703F10430BF079006792F033ADA3650A70D3FD0F35y857E" TargetMode="External"/><Relationship Id="rId12" Type="http://schemas.openxmlformats.org/officeDocument/2006/relationships/hyperlink" Target="consultantplus://offline/ref=A1E87298E2AD9932EF4E634DB7F0DC6C5F537BA62644F084D1D43AF9D29D34B10DF29BA48A53703F10430BF079006792F033ADA3650A70D3FD0F35y857E" TargetMode="External"/><Relationship Id="rId17" Type="http://schemas.openxmlformats.org/officeDocument/2006/relationships/hyperlink" Target="consultantplus://offline/ref=A1E87298E2AD9932EF4E634DB7F0DC6C5F537BA62841F281D1D43AF9D29D34B10DF29BA48A53703F10430BF079006792F033ADA3650A70D3FD0F35y857E" TargetMode="External"/><Relationship Id="rId25" Type="http://schemas.openxmlformats.org/officeDocument/2006/relationships/hyperlink" Target="consultantplus://offline/ref=A1E87298E2AD9932EF4E634DB7F0DC6C5F537BA62646F387D1D43AF9D29D34B10DF29BA48A53703F10430AF079006792F033ADA3650A70D3FD0F35y857E" TargetMode="External"/><Relationship Id="rId33" Type="http://schemas.openxmlformats.org/officeDocument/2006/relationships/image" Target="media/image5.wmf"/><Relationship Id="rId38" Type="http://schemas.openxmlformats.org/officeDocument/2006/relationships/hyperlink" Target="consultantplus://offline/ref=A1E87298E2AD9932EF4E634DB7F0DC6C5F537BA6294AF284D7D43AF9D29D34B10DF29BA48A53703F10430AF579006792F033ADA3650A70D3FD0F35y857E" TargetMode="External"/><Relationship Id="rId2" Type="http://schemas.microsoft.com/office/2007/relationships/stylesWithEffects" Target="stylesWithEffects.xml"/><Relationship Id="rId16" Type="http://schemas.openxmlformats.org/officeDocument/2006/relationships/hyperlink" Target="consultantplus://offline/ref=A1E87298E2AD9932EF4E634DB7F0DC6C5F537BA6294BF481D3D43AF9D29D34B10DF29BA48A53703F10430BF079006792F033ADA3650A70D3FD0F35y857E" TargetMode="External"/><Relationship Id="rId20" Type="http://schemas.openxmlformats.org/officeDocument/2006/relationships/hyperlink" Target="consultantplus://offline/ref=A1E87298E2AD9932EF4E634DB7F0DC6C5F537BA62841F083D2D43AF9D29D34B10DF29BB68A0B7C3F155D0BF76C5636D4yA54E"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1E87298E2AD9932EF4E634DB7F0DC6C5F537BA62744F584D5D43AF9D29D34B10DF29BA48A53703F10430BF079006792F033ADA3650A70D3FD0F35y857E" TargetMode="External"/><Relationship Id="rId11" Type="http://schemas.openxmlformats.org/officeDocument/2006/relationships/hyperlink" Target="consultantplus://offline/ref=A1E87298E2AD9932EF4E634DB7F0DC6C5F537BA62646FA87D6D43AF9D29D34B10DF29BA48A53703F10430BF079006792F033ADA3650A70D3FD0F35y857E" TargetMode="External"/><Relationship Id="rId24" Type="http://schemas.openxmlformats.org/officeDocument/2006/relationships/hyperlink" Target="consultantplus://offline/ref=A1E87298E2AD9932EF4E634DB7F0DC6C5F537BA62944F483DCD43AF9D29D34B10DF29BB68A0B7C3F155D0BF76C5636D4yA54E" TargetMode="External"/><Relationship Id="rId32" Type="http://schemas.openxmlformats.org/officeDocument/2006/relationships/image" Target="media/image4.wmf"/><Relationship Id="rId37" Type="http://schemas.openxmlformats.org/officeDocument/2006/relationships/hyperlink" Target="consultantplus://offline/ref=A1E87298E2AD9932EF4E634DB7F0DC6C5F537BA62841F281D1D43AF9D29D34B10DF29BA48A53703F10430AF579006792F033ADA3650A70D3FD0F35y857E"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1E87298E2AD9932EF4E634DB7F0DC6C5F537BA6294AF284D7D43AF9D29D34B10DF29BA48A53703F10430BF079006792F033ADA3650A70D3FD0F35y857E" TargetMode="External"/><Relationship Id="rId23" Type="http://schemas.openxmlformats.org/officeDocument/2006/relationships/hyperlink" Target="consultantplus://offline/ref=A1E87298E2AD9932EF4E634DB7F0DC6C5F537BA62944F483DCD43AF9D29D34B10DF29BB68A0B7C3F155D0BF76C5636D4yA54E" TargetMode="External"/><Relationship Id="rId28" Type="http://schemas.openxmlformats.org/officeDocument/2006/relationships/hyperlink" Target="consultantplus://offline/ref=A1E87298E2AD9932EF4E634DB7F0DC6C5F537BA62841F281D1D43AF9D29D34B10DF29BA48A53703F10430BFC79006792F033ADA3650A70D3FD0F35y857E" TargetMode="External"/><Relationship Id="rId36" Type="http://schemas.openxmlformats.org/officeDocument/2006/relationships/image" Target="media/image8.wmf"/><Relationship Id="rId10" Type="http://schemas.openxmlformats.org/officeDocument/2006/relationships/hyperlink" Target="consultantplus://offline/ref=A1E87298E2AD9932EF4E634DB7F0DC6C5F537BA62643F288D7D43AF9D29D34B10DF29BA48A53703F10430BF079006792F033ADA3650A70D3FD0F35y857E" TargetMode="External"/><Relationship Id="rId19" Type="http://schemas.openxmlformats.org/officeDocument/2006/relationships/hyperlink" Target="consultantplus://offline/ref=A1E87298E2AD9932EF4E634DB7F0DC6C5F537BA62843F486D5D43AF9D29D34B10DF29BA48A53703F10430FF179006792F033ADA3650A70D3FD0F35y857E"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A1E87298E2AD9932EF4E634DB7F0DC6C5F537BA62642F485D7D43AF9D29D34B10DF29BA48A53703F10430BF079006792F033ADA3650A70D3FD0F35y857E" TargetMode="External"/><Relationship Id="rId14" Type="http://schemas.openxmlformats.org/officeDocument/2006/relationships/hyperlink" Target="consultantplus://offline/ref=A1E87298E2AD9932EF4E634DB7F0DC6C5F537BA62943F489DCD43AF9D29D34B10DF29BA48A53703F10430BF079006792F033ADA3650A70D3FD0F35y857E" TargetMode="External"/><Relationship Id="rId22" Type="http://schemas.openxmlformats.org/officeDocument/2006/relationships/hyperlink" Target="consultantplus://offline/ref=A1E87298E2AD9932EF4E634DB7F0DC6C5F537BA62841F083D2D43AF9D29D34B10DF29BA48A53703F104203F079006792F033ADA3650A70D3FD0F35y857E" TargetMode="External"/><Relationship Id="rId27" Type="http://schemas.openxmlformats.org/officeDocument/2006/relationships/hyperlink" Target="consultantplus://offline/ref=A1E87298E2AD9932EF4E634DB7F0DC6C5F537BA62841F281D1D43AF9D29D34B10DF29BA48A53703F10430BFD79006792F033ADA3650A70D3FD0F35y857E"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12318</Words>
  <Characters>70219</Characters>
  <Application>Microsoft Office Word</Application>
  <DocSecurity>0</DocSecurity>
  <Lines>585</Lines>
  <Paragraphs>164</Paragraphs>
  <ScaleCrop>false</ScaleCrop>
  <Company/>
  <LinksUpToDate>false</LinksUpToDate>
  <CharactersWithSpaces>82373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2021-02-05T04:57:00Z</dcterms:created>
  <dcterms:modified xsi:type="dcterms:W3CDTF">2021-02-05T04:58:00Z</dcterms:modified>
</cp:coreProperties>
</file>