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E" w:rsidRPr="00323C7E" w:rsidRDefault="00966A8E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66A8E" w:rsidRPr="00323C7E" w:rsidRDefault="00966A8E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муниципального контроля  </w:t>
      </w:r>
    </w:p>
    <w:p w:rsidR="00134E32" w:rsidRPr="00323C7E" w:rsidRDefault="00966A8E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соответствующих сферах деятельности и об эффективности такого  контроля (надзора) на территории  муниципального образо</w:t>
      </w:r>
      <w:r w:rsidR="008741B5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вания  </w:t>
      </w:r>
    </w:p>
    <w:p w:rsidR="00966A8E" w:rsidRPr="00323C7E" w:rsidRDefault="008741B5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Астрахань» за 2016</w:t>
      </w:r>
      <w:r w:rsidR="00966A8E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6A8E" w:rsidRPr="00323C7E" w:rsidRDefault="00966A8E" w:rsidP="00CC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осуществлении муниципального контроля в муниципальном образовании «Город Астрахань» в  соответствующих сферах деятельности и об эффек</w:t>
      </w:r>
      <w:r w:rsidR="007F2C4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такого контроля за 2016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во исполнение постановления  Правительства  Российской 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</w:t>
      </w:r>
      <w:r w:rsidR="007039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 эффективности такого контроля (надзора)», в целях реализации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ч. 5 ст. 7 </w:t>
      </w:r>
      <w:r w:rsidRPr="00323C7E">
        <w:rPr>
          <w:rFonts w:ascii="Times New Roman" w:hAnsi="Times New Roman" w:cs="Times New Roman"/>
          <w:sz w:val="28"/>
          <w:szCs w:val="28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3671" w:rsidRDefault="00203671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71" w:rsidRDefault="00203671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966A8E" w:rsidRPr="00323C7E" w:rsidRDefault="00966A8E" w:rsidP="00CC5A7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нормативно-правового регулирования</w:t>
      </w:r>
    </w:p>
    <w:p w:rsidR="00966A8E" w:rsidRPr="00323C7E" w:rsidRDefault="00966A8E" w:rsidP="00CC5A7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соответствующей сфере деятельности</w:t>
      </w:r>
    </w:p>
    <w:p w:rsidR="00966A8E" w:rsidRPr="00323C7E" w:rsidRDefault="00966A8E" w:rsidP="00CC5A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«Город Астрахань» органом местного самоуправления, уполномоченным на осуществление муниципального контроля в соответствии с </w:t>
      </w:r>
      <w:r w:rsidRPr="00323C7E"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администрация муниципального образования «Город Астрахань».    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Полномочиями по разработке и утверждению административных регламентов осуществления муниципального контроля в соответствующих сферах деятельности наделена администрация   муниципального образования «Город Астрахань».</w:t>
      </w:r>
    </w:p>
    <w:p w:rsidR="00966A8E" w:rsidRPr="00323C7E" w:rsidRDefault="00966A8E" w:rsidP="00CC5A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Муниципальный земельный контроль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Астрахань»  осуществляется на основании: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ст. 72 Земельного Кодекса РФ;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ст. 16 Федерального закона от 06.10.2003 № 131-ФЗ «Об общих принципах организации местного самоуправления в Российской Федерации»;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постановления администрации г. Астрахани от 19.08.2011 № 7450 «</w:t>
      </w:r>
      <w:r w:rsidRPr="00323C7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муниципального образования «Город Астрахань»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 администрации города Астрахани от 27.12.2012 №11294 и от 12.10.2015 №6824;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lastRenderedPageBreak/>
        <w:t xml:space="preserve">     - постановления администрации города Астрахани  от 29.05.2013 №4569 «Об утверждении административного Регламента по исполнению муниципальной функции «Осуществление муниципального земельного контроля  на территории муниципального образования «Город Астрахань» с изменениями, внесенными постановлениями администрации города Астрахани от 04.09.2014 №5600, от 03.06.2015 №3573, от 24.07.2015 №4690</w:t>
      </w:r>
      <w:r w:rsidR="00AA5A4D" w:rsidRPr="00323C7E">
        <w:rPr>
          <w:rFonts w:ascii="Times New Roman" w:hAnsi="Times New Roman" w:cs="Times New Roman"/>
          <w:sz w:val="28"/>
          <w:szCs w:val="28"/>
        </w:rPr>
        <w:t xml:space="preserve"> и от 06.07.2016 №4430.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66A8E" w:rsidRPr="00323C7E" w:rsidRDefault="00966A8E" w:rsidP="00CC5A7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Муниципальный жилищный контроль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Астрахань», осуществляется  на основании: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ст.20 Жилищного Кодекса РФ;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ст.16 п.6  Федерального  закона от  06.10.2003  №131-ФЗ  «Об общих принципах организации местного самоуправления в Российской Федерации»;</w:t>
      </w:r>
    </w:p>
    <w:p w:rsidR="00AA5A4D" w:rsidRPr="00323C7E" w:rsidRDefault="00966A8E" w:rsidP="00CC5A7D">
      <w:pPr>
        <w:pStyle w:val="ConsPlusNormal"/>
        <w:ind w:firstLine="540"/>
        <w:jc w:val="both"/>
        <w:outlineLvl w:val="0"/>
      </w:pPr>
      <w:r w:rsidRPr="00323C7E">
        <w:t xml:space="preserve">- </w:t>
      </w:r>
      <w:r w:rsidR="00AA5A4D" w:rsidRPr="00323C7E">
        <w:t>ст.23. Федерального закона от 30.03.1999 N 52-ФЗ «О санитарно-эпидемиологическом благополучии населения»;</w:t>
      </w:r>
    </w:p>
    <w:p w:rsidR="00966A8E" w:rsidRPr="00323C7E" w:rsidRDefault="00966A8E" w:rsidP="00CC5A7D">
      <w:pPr>
        <w:pStyle w:val="ConsPlusNormal"/>
        <w:ind w:firstLine="540"/>
        <w:jc w:val="both"/>
        <w:outlineLvl w:val="0"/>
      </w:pPr>
      <w:r w:rsidRPr="00323C7E">
        <w:t>- ст.</w:t>
      </w:r>
      <w:r w:rsidR="007039FF" w:rsidRPr="00323C7E">
        <w:t>6,ст.17</w:t>
      </w:r>
      <w:r w:rsidRPr="00323C7E">
        <w:t xml:space="preserve"> Федерального Закона от 21.07.2014  N 209-ФЗ «О государственной информационной системе жилищно-коммунального хозяйства»; </w:t>
      </w:r>
    </w:p>
    <w:p w:rsidR="00420E93" w:rsidRPr="00323C7E" w:rsidRDefault="00DD1CEE" w:rsidP="00CC5A7D">
      <w:pPr>
        <w:pStyle w:val="ConsPlusNormal"/>
        <w:jc w:val="both"/>
      </w:pPr>
      <w:r w:rsidRPr="00323C7E">
        <w:t xml:space="preserve">       </w:t>
      </w:r>
      <w:r w:rsidR="007039FF" w:rsidRPr="00323C7E">
        <w:t>- з</w:t>
      </w:r>
      <w:r w:rsidR="00420E93" w:rsidRPr="00323C7E">
        <w:t>акон</w:t>
      </w:r>
      <w:r w:rsidR="007039FF" w:rsidRPr="00323C7E">
        <w:t>а</w:t>
      </w:r>
      <w:r w:rsidR="00420E93" w:rsidRPr="00323C7E">
        <w:t xml:space="preserve"> Астраханской области </w:t>
      </w:r>
      <w:r w:rsidR="006F4533" w:rsidRPr="00323C7E">
        <w:t>от 03.10.2012 N 64/2012-ОЗ «О реализации отдельных положений Жилищного кодекса Российской Федерации в части осуществления муниципального жилищного контроля»;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постановления администрации города Астрахани от  27.02.2013 №1516 «Об утверждении положения о м</w:t>
      </w:r>
      <w:r w:rsidR="00DD1C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7039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контроле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13.11.2015 №7836;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323C7E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города Астрахани от 05.03.2013 №1731  «Об утверждении административного Регламента по исполнению муниципальной функции «Осуществление муниципального жилищного контроля на территории  муниципального   образования «Город Астрахань»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 образования  «Город Астрахань»  </w:t>
      </w:r>
      <w:r w:rsidRPr="00323C7E">
        <w:rPr>
          <w:rFonts w:ascii="Times New Roman" w:hAnsi="Times New Roman" w:cs="Times New Roman"/>
          <w:sz w:val="28"/>
          <w:szCs w:val="28"/>
        </w:rPr>
        <w:t>от 03.06.2015  №3572  и от 23.11.2015  №7296</w:t>
      </w:r>
      <w:r w:rsidR="00596992" w:rsidRPr="00323C7E">
        <w:rPr>
          <w:rFonts w:ascii="Times New Roman" w:hAnsi="Times New Roman" w:cs="Times New Roman"/>
          <w:sz w:val="28"/>
          <w:szCs w:val="28"/>
        </w:rPr>
        <w:t xml:space="preserve"> и  от 26.07.2016 №4925</w:t>
      </w:r>
      <w:r w:rsidRPr="00323C7E">
        <w:rPr>
          <w:rFonts w:ascii="Times New Roman" w:hAnsi="Times New Roman" w:cs="Times New Roman"/>
          <w:sz w:val="28"/>
          <w:szCs w:val="28"/>
        </w:rPr>
        <w:t>.</w:t>
      </w:r>
    </w:p>
    <w:p w:rsidR="00966A8E" w:rsidRPr="00323C7E" w:rsidRDefault="00966A8E" w:rsidP="00CC5A7D">
      <w:pPr>
        <w:pStyle w:val="ConsPlusNormal"/>
        <w:ind w:firstLine="540"/>
        <w:jc w:val="both"/>
        <w:outlineLvl w:val="0"/>
      </w:pP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Муниципальный </w:t>
      </w:r>
      <w:proofErr w:type="gramStart"/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9E1E63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</w:t>
      </w:r>
      <w:proofErr w:type="gramEnd"/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Астрахань», осуществляется на основании: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  - ст.13.1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08.11.2007 №257-ФЗ;  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ст.14 п.5 Федерального закона от 06.10.2003 N 131-ФЗ «Об общих принципах организации местного самоуправления в Российской Федерации»;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</w:t>
      </w:r>
      <w:r w:rsidRPr="00323C7E">
        <w:rPr>
          <w:rFonts w:ascii="Times New Roman" w:hAnsi="Times New Roman" w:cs="Times New Roman"/>
          <w:sz w:val="28"/>
          <w:szCs w:val="28"/>
        </w:rPr>
        <w:t>Федерального 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города Астрахани «Об утверждении Положения о муниципальном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от 17.01.2013 №347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30.10.2015 №7473;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постановления администрации города Астрахани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от 29.05.2013 №4571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 Регламента  по исполнению муниципальной функции «Осуществление муниципального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</w:t>
      </w:r>
      <w:r w:rsidRPr="00323C7E">
        <w:rPr>
          <w:rFonts w:ascii="Times New Roman" w:hAnsi="Times New Roman" w:cs="Times New Roman"/>
          <w:sz w:val="28"/>
          <w:szCs w:val="28"/>
        </w:rPr>
        <w:t xml:space="preserve">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10.03.2015 №1368</w:t>
      </w:r>
      <w:r w:rsidR="0056628D" w:rsidRPr="00323C7E">
        <w:rPr>
          <w:rFonts w:ascii="Times New Roman" w:hAnsi="Times New Roman" w:cs="Times New Roman"/>
          <w:sz w:val="28"/>
          <w:szCs w:val="28"/>
        </w:rPr>
        <w:t xml:space="preserve"> и от 09.09.2016 №6076.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6A8E" w:rsidRPr="00323C7E" w:rsidRDefault="006F5A72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966A8E" w:rsidRPr="00323C7E">
        <w:rPr>
          <w:rFonts w:ascii="Times New Roman" w:hAnsi="Times New Roman" w:cs="Times New Roman"/>
          <w:b/>
          <w:sz w:val="28"/>
          <w:szCs w:val="28"/>
        </w:rPr>
        <w:t xml:space="preserve"> лесной контроль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Астрахань», осуществляется на основании: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- ст.84 п.1 пп.5 Лесно</w:t>
      </w:r>
      <w:r w:rsidR="006F5A72" w:rsidRPr="00323C7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Pr="00323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-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п.8  Федерального закона  от 06.10.2003  N131-ФЗ "Об общих принципах организации местного самоуправления в Российской Федерации";</w:t>
      </w:r>
    </w:p>
    <w:p w:rsidR="00966A8E" w:rsidRPr="00323C7E" w:rsidRDefault="006F5A72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="00966A8E" w:rsidRPr="00323C7E">
        <w:rPr>
          <w:rFonts w:ascii="Times New Roman" w:hAnsi="Times New Roman" w:cs="Times New Roman"/>
          <w:sz w:val="28"/>
          <w:szCs w:val="28"/>
        </w:rPr>
        <w:t xml:space="preserve">  от 26 декабря 2008 года N 294-ФЗ "О защите прав юридических лиц и индивидуальных предпринимателей  при осуществлении государственного контроля (надзора) и муниципального контроля";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- постановления  администрации города Астрахани от  06.02.2013 №840 «Об утверждении Положения о муниципальном лесном контроле на территории муниципального образования «Город Астрахань»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23.10.2015 №7298;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- постановления администрации города Астрахани от 26.04.2013 №3422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«Город Астрахань»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</w:t>
      </w:r>
      <w:r w:rsidR="00964A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09.09.2014 №5656 и от 03.06.2015 №3571</w:t>
      </w:r>
      <w:r w:rsidR="0056628D" w:rsidRPr="00323C7E">
        <w:rPr>
          <w:rFonts w:ascii="Times New Roman" w:hAnsi="Times New Roman" w:cs="Times New Roman"/>
          <w:sz w:val="28"/>
          <w:szCs w:val="28"/>
        </w:rPr>
        <w:t xml:space="preserve"> и от 08.07.2016 №4522</w:t>
      </w:r>
      <w:r w:rsidRPr="00323C7E">
        <w:rPr>
          <w:rFonts w:ascii="Times New Roman" w:hAnsi="Times New Roman" w:cs="Times New Roman"/>
          <w:sz w:val="28"/>
          <w:szCs w:val="28"/>
        </w:rPr>
        <w:t>.</w:t>
      </w:r>
    </w:p>
    <w:p w:rsidR="00966A8E" w:rsidRPr="00323C7E" w:rsidRDefault="00966A8E" w:rsidP="00CC5A7D">
      <w:pPr>
        <w:pStyle w:val="ConsPlusNormal"/>
        <w:jc w:val="both"/>
      </w:pPr>
      <w:r w:rsidRPr="00323C7E">
        <w:rPr>
          <w:rFonts w:eastAsia="Times New Roman"/>
          <w:b/>
          <w:lang w:eastAsia="ru-RU"/>
        </w:rPr>
        <w:t xml:space="preserve">        </w:t>
      </w:r>
      <w:r w:rsidRPr="00323C7E">
        <w:rPr>
          <w:rFonts w:eastAsia="Times New Roman"/>
          <w:lang w:eastAsia="ru-RU"/>
        </w:rPr>
        <w:t xml:space="preserve">  В соответствии  с требованиями  Федерального закона от 27.07.2010 №210-ФЗ «Об организации предоставления государственных и муниципальных услуг»  административные регламенты размещены  в государственных информационных системах </w:t>
      </w:r>
      <w:r w:rsidRPr="00323C7E">
        <w:rPr>
          <w:rFonts w:eastAsia="Times New Roman"/>
          <w:lang w:val="en-US" w:eastAsia="ru-RU"/>
        </w:rPr>
        <w:t>http</w:t>
      </w:r>
      <w:r w:rsidRPr="00323C7E">
        <w:rPr>
          <w:rFonts w:eastAsia="Times New Roman"/>
          <w:lang w:eastAsia="ru-RU"/>
        </w:rPr>
        <w:t>://</w:t>
      </w:r>
      <w:r w:rsidRPr="00323C7E">
        <w:rPr>
          <w:rFonts w:eastAsia="Times New Roman"/>
          <w:lang w:val="en-US" w:eastAsia="ru-RU"/>
        </w:rPr>
        <w:t>www</w:t>
      </w:r>
      <w:r w:rsidRPr="00323C7E">
        <w:rPr>
          <w:rFonts w:eastAsia="Times New Roman"/>
          <w:lang w:eastAsia="ru-RU"/>
        </w:rPr>
        <w:t>.</w:t>
      </w:r>
      <w:proofErr w:type="spellStart"/>
      <w:r w:rsidRPr="00323C7E">
        <w:rPr>
          <w:rFonts w:eastAsia="Times New Roman"/>
          <w:lang w:val="en-US" w:eastAsia="ru-RU"/>
        </w:rPr>
        <w:t>gosuslugi</w:t>
      </w:r>
      <w:proofErr w:type="spellEnd"/>
      <w:r w:rsidRPr="00323C7E">
        <w:rPr>
          <w:rFonts w:eastAsia="Times New Roman"/>
          <w:lang w:eastAsia="ru-RU"/>
        </w:rPr>
        <w:t>.</w:t>
      </w:r>
      <w:proofErr w:type="spellStart"/>
      <w:r w:rsidRPr="00323C7E">
        <w:rPr>
          <w:rFonts w:eastAsia="Times New Roman"/>
          <w:lang w:val="en-US" w:eastAsia="ru-RU"/>
        </w:rPr>
        <w:t>ru</w:t>
      </w:r>
      <w:proofErr w:type="spellEnd"/>
      <w:r w:rsidRPr="00323C7E">
        <w:rPr>
          <w:rFonts w:eastAsia="Times New Roman"/>
          <w:lang w:eastAsia="ru-RU"/>
        </w:rPr>
        <w:t xml:space="preserve">, а также на </w:t>
      </w:r>
      <w:r w:rsidRPr="00323C7E">
        <w:t xml:space="preserve">официальном сайте </w:t>
      </w:r>
      <w:r w:rsidR="00283B3E" w:rsidRPr="00323C7E">
        <w:t xml:space="preserve">администрации муниципального образования «Город Астрахань». 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5A89" w:rsidRPr="00323C7E" w:rsidRDefault="00CA5A89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</w:t>
      </w:r>
    </w:p>
    <w:p w:rsidR="00966A8E" w:rsidRPr="00323C7E" w:rsidRDefault="00966A8E" w:rsidP="00CC5A7D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государственного контроля (надзора)</w:t>
      </w:r>
    </w:p>
    <w:p w:rsidR="00966A8E" w:rsidRPr="00323C7E" w:rsidRDefault="00966A8E" w:rsidP="00CC5A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966A8E" w:rsidRPr="00323C7E" w:rsidRDefault="00966A8E" w:rsidP="00CC5A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  об организационной структуре и системе управления органов  государственного контроля (надзора),  муниципального контроля</w:t>
      </w:r>
    </w:p>
    <w:p w:rsidR="006F5A72" w:rsidRPr="00323C7E" w:rsidRDefault="006F5A72" w:rsidP="00CC5A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783DF1" w:rsidP="00CC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полномочиями по осуществлению функции муниципального контроля обладало управление муниципального контроля администрации муниципального образования «Город Астрахань».</w:t>
      </w:r>
      <w:r w:rsidR="00966A8E" w:rsidRPr="00323C7E">
        <w:rPr>
          <w:rFonts w:ascii="Times New Roman" w:hAnsi="Times New Roman" w:cs="Times New Roman"/>
          <w:sz w:val="28"/>
          <w:szCs w:val="28"/>
        </w:rPr>
        <w:t xml:space="preserve"> Управление муниципального контроля состоит из </w:t>
      </w:r>
      <w:r w:rsidR="0070144F" w:rsidRPr="00323C7E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966A8E" w:rsidRPr="00323C7E">
        <w:rPr>
          <w:rFonts w:ascii="Times New Roman" w:hAnsi="Times New Roman" w:cs="Times New Roman"/>
          <w:sz w:val="28"/>
          <w:szCs w:val="28"/>
        </w:rPr>
        <w:t>отделов</w:t>
      </w:r>
      <w:r w:rsidR="0070144F" w:rsidRPr="00323C7E">
        <w:rPr>
          <w:rFonts w:ascii="Times New Roman" w:hAnsi="Times New Roman" w:cs="Times New Roman"/>
          <w:sz w:val="28"/>
          <w:szCs w:val="28"/>
        </w:rPr>
        <w:t xml:space="preserve"> и сектора</w:t>
      </w:r>
      <w:r w:rsidR="00966A8E" w:rsidRPr="00323C7E">
        <w:rPr>
          <w:rFonts w:ascii="Times New Roman" w:hAnsi="Times New Roman" w:cs="Times New Roman"/>
          <w:sz w:val="28"/>
          <w:szCs w:val="28"/>
        </w:rPr>
        <w:t>:</w:t>
      </w:r>
    </w:p>
    <w:p w:rsidR="00966A8E" w:rsidRPr="00323C7E" w:rsidRDefault="00966A8E" w:rsidP="00CC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отдел муниципального земельного контроля;</w:t>
      </w:r>
    </w:p>
    <w:p w:rsidR="00966A8E" w:rsidRPr="00323C7E" w:rsidRDefault="00966A8E" w:rsidP="00CC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отдел муниципального жилищного контроля;</w:t>
      </w:r>
    </w:p>
    <w:p w:rsidR="00966A8E" w:rsidRPr="00323C7E" w:rsidRDefault="00966A8E" w:rsidP="00CC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отдел анализа и сопровождения деятельности;</w:t>
      </w:r>
    </w:p>
    <w:p w:rsidR="0070144F" w:rsidRPr="00323C7E" w:rsidRDefault="00966A8E" w:rsidP="00CC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юридический отдел</w:t>
      </w:r>
      <w:r w:rsidR="0070144F" w:rsidRPr="00323C7E">
        <w:rPr>
          <w:rFonts w:ascii="Times New Roman" w:hAnsi="Times New Roman" w:cs="Times New Roman"/>
          <w:sz w:val="28"/>
          <w:szCs w:val="28"/>
        </w:rPr>
        <w:t>;</w:t>
      </w:r>
    </w:p>
    <w:p w:rsidR="0070144F" w:rsidRPr="00323C7E" w:rsidRDefault="0070144F" w:rsidP="00CC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 сектор обследования территории.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 муниципальных функций являются следующие должностные лица управления муниципального контроля администрации  муниципального образования  «Город Астрахань»: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муниципального земельного контроля;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муниципального земельного контроля;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специалисты отдела муниципального земельного контроля;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муниципального жилищного контроля;</w:t>
      </w:r>
    </w:p>
    <w:p w:rsidR="00431147" w:rsidRPr="00323C7E" w:rsidRDefault="00431147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муниципального жилищного контроля;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специалисты отдела муниципального жилищного контроля;</w:t>
      </w:r>
    </w:p>
    <w:p w:rsidR="00B80725" w:rsidRPr="00323C7E" w:rsidRDefault="00B80725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6E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обследования территории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A8E" w:rsidRPr="00323C7E" w:rsidRDefault="00966A8E" w:rsidP="00CC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36E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4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специалисты</w:t>
      </w:r>
      <w:r w:rsidR="008F36E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обследования территории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725" w:rsidRPr="00323C7E" w:rsidRDefault="00B80725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C7E">
        <w:rPr>
          <w:rFonts w:ascii="Times New Roman" w:hAnsi="Times New Roman" w:cs="Times New Roman"/>
          <w:b/>
          <w:i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B80725" w:rsidRPr="00323C7E" w:rsidRDefault="00B80725" w:rsidP="00CC5A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 Федерального закона от 06.10.2003  № 131-ФЗ «Об общих принципах организации местного самоупра</w:t>
      </w:r>
      <w:r w:rsidR="00421A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5F7C7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«Город Астрахань»</w:t>
      </w:r>
      <w:r w:rsidR="00421A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21A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Астрахань» в лице управлени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контроля в 2016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следующие основные функции муниципального контроля:</w:t>
      </w:r>
    </w:p>
    <w:p w:rsidR="00966A8E" w:rsidRPr="00323C7E" w:rsidRDefault="00966A8E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966A8E" w:rsidRPr="00323C7E" w:rsidRDefault="00966A8E" w:rsidP="00CC5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966A8E" w:rsidRPr="00323C7E" w:rsidRDefault="00966A8E" w:rsidP="00CC5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Arial" w:hAnsi="Times New Roman" w:cs="Times New Roman"/>
          <w:sz w:val="28"/>
          <w:szCs w:val="28"/>
        </w:rPr>
        <w:t xml:space="preserve">- муниципальный </w:t>
      </w:r>
      <w:proofErr w:type="gramStart"/>
      <w:r w:rsidRPr="00323C7E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323C7E">
        <w:rPr>
          <w:rFonts w:ascii="Times New Roman" w:eastAsia="Arial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округа;</w:t>
      </w:r>
    </w:p>
    <w:p w:rsidR="00966A8E" w:rsidRPr="00323C7E" w:rsidRDefault="00966A8E" w:rsidP="00C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вспомогательным функциям управления муниципального контроля муниципального образования  «Город Астрахань» относятся: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E" w:rsidRPr="00323C7E" w:rsidRDefault="00966A8E" w:rsidP="00CC5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-</w:t>
      </w:r>
      <w:r w:rsidR="00B80725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защита муниципальных и общественных интересов при использовании гражданами, юридическими лицами и индивидуальными предпринимателями объектов муниципальной собственности;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</w:t>
      </w:r>
      <w:r w:rsidR="00B80725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-</w:t>
      </w:r>
      <w:r w:rsidR="00B80725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осуществление оценки и анализа состояния объектов внешнего благоустройства и содержания территории города, выявление нарушений и причин им способствующих;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-</w:t>
      </w:r>
      <w:r w:rsidR="00B80725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выявление объектов самовольного строительства и самовольно занятых земельных участков на территории муниципального образования «Город Астрахань»;</w:t>
      </w:r>
    </w:p>
    <w:p w:rsidR="00501E1C" w:rsidRPr="00323C7E" w:rsidRDefault="00501E1C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- выявление </w:t>
      </w:r>
      <w:r w:rsidR="004561B7" w:rsidRPr="00323C7E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Pr="00323C7E">
        <w:rPr>
          <w:rFonts w:ascii="Times New Roman" w:hAnsi="Times New Roman" w:cs="Times New Roman"/>
          <w:sz w:val="28"/>
          <w:szCs w:val="28"/>
        </w:rPr>
        <w:t>земельных участков на территории муниципальног</w:t>
      </w:r>
      <w:r w:rsidR="004561B7" w:rsidRPr="00323C7E">
        <w:rPr>
          <w:rFonts w:ascii="Times New Roman" w:hAnsi="Times New Roman" w:cs="Times New Roman"/>
          <w:sz w:val="28"/>
          <w:szCs w:val="28"/>
        </w:rPr>
        <w:t>о образования «Город Астрахань».</w:t>
      </w:r>
    </w:p>
    <w:p w:rsidR="000B53B2" w:rsidRPr="00323C7E" w:rsidRDefault="000B53B2" w:rsidP="00CC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8E" w:rsidRPr="00323C7E" w:rsidRDefault="000B53B2" w:rsidP="00CC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966A8E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A8E" w:rsidRPr="00323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наименования и реквизиты нормативных правовых актов, регламентирующих порядок исполнения указанных функций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 администрации г. Астрахани от 19.08.2011 № 7450 «</w:t>
      </w:r>
      <w:r w:rsidRPr="00323C7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муниципального образования «Город Астрахань»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 администрации города Астрахани от 27.12.2012 №11294 и от 12.10.2015 №6824;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города Астрахани  от 29.05.2013 №4569 «Об утверждении административного Регламента по исполнению муниципальной функции «Осуществление муниципального земельного контроля  на территории муниципального образования «Город Астрахань» с изменениями, внесенными постановлениями администрации города Астрахани от 04.09.2014 №5600, от 03.06.2015 №3573, от 24.07.2015 №4690</w:t>
      </w:r>
      <w:r w:rsidR="002535EE" w:rsidRPr="00323C7E">
        <w:rPr>
          <w:rFonts w:ascii="Times New Roman" w:hAnsi="Times New Roman" w:cs="Times New Roman"/>
          <w:sz w:val="28"/>
          <w:szCs w:val="28"/>
        </w:rPr>
        <w:t xml:space="preserve"> и  от 06.07.2016 №4430</w:t>
      </w:r>
      <w:r w:rsidRPr="00323C7E">
        <w:rPr>
          <w:rFonts w:ascii="Times New Roman" w:hAnsi="Times New Roman" w:cs="Times New Roman"/>
          <w:sz w:val="28"/>
          <w:szCs w:val="28"/>
        </w:rPr>
        <w:t>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 администрации города Астрахани от  27.02.2013 №1516 «Об утверждении положения о муниципальном  жилищном контроле 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13.11.2015 №7836;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323C7E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города Астрахани от 05.03.2013 №1731  «Об утверждении административного Регламента по исполнению муниципальной функции «Осуществление муниципального жилищного контроля на территории  муниципального   образования «Город Астрахань»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 образования  «Город Астрахань»  </w:t>
      </w:r>
      <w:r w:rsidRPr="00323C7E">
        <w:rPr>
          <w:rFonts w:ascii="Times New Roman" w:hAnsi="Times New Roman" w:cs="Times New Roman"/>
          <w:sz w:val="28"/>
          <w:szCs w:val="28"/>
        </w:rPr>
        <w:t>от 03.06.2015  №3572  и от 23.11.2015  №7296</w:t>
      </w:r>
      <w:r w:rsidR="002535EE" w:rsidRPr="00323C7E">
        <w:rPr>
          <w:rFonts w:ascii="Times New Roman" w:hAnsi="Times New Roman" w:cs="Times New Roman"/>
          <w:sz w:val="28"/>
          <w:szCs w:val="28"/>
        </w:rPr>
        <w:t xml:space="preserve"> и от 26.07.2016 №4925</w:t>
      </w:r>
      <w:r w:rsidRPr="00323C7E">
        <w:rPr>
          <w:rFonts w:ascii="Times New Roman" w:hAnsi="Times New Roman" w:cs="Times New Roman"/>
          <w:sz w:val="28"/>
          <w:szCs w:val="28"/>
        </w:rPr>
        <w:t>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 администрации города Астрахани «Об утверждении Положения о муниципальном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от 17.01.2013 №347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30.10.2015 №7473;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 администрации города Астрахани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от 29.05.2013 №4571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 Регламента  по исполнению муниципальной функции «Осуществление муниципального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«Город Астрахань»</w:t>
      </w:r>
      <w:r w:rsidRPr="00323C7E">
        <w:rPr>
          <w:rFonts w:ascii="Times New Roman" w:hAnsi="Times New Roman" w:cs="Times New Roman"/>
          <w:sz w:val="28"/>
          <w:szCs w:val="28"/>
        </w:rPr>
        <w:t xml:space="preserve">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10.03.2015 №1368</w:t>
      </w:r>
      <w:r w:rsidR="00476ECC" w:rsidRPr="00323C7E">
        <w:rPr>
          <w:rFonts w:ascii="Times New Roman" w:hAnsi="Times New Roman" w:cs="Times New Roman"/>
          <w:sz w:val="28"/>
          <w:szCs w:val="28"/>
        </w:rPr>
        <w:t xml:space="preserve"> и от 09.09.2016 №6076</w:t>
      </w:r>
      <w:r w:rsidRPr="00323C7E">
        <w:rPr>
          <w:rFonts w:ascii="Times New Roman" w:hAnsi="Times New Roman" w:cs="Times New Roman"/>
          <w:sz w:val="28"/>
          <w:szCs w:val="28"/>
        </w:rPr>
        <w:t>;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B80725" w:rsidRPr="00323C7E">
        <w:rPr>
          <w:rFonts w:ascii="Times New Roman" w:hAnsi="Times New Roman" w:cs="Times New Roman"/>
          <w:sz w:val="28"/>
          <w:szCs w:val="28"/>
        </w:rPr>
        <w:t xml:space="preserve">    </w:t>
      </w:r>
      <w:r w:rsidRPr="00323C7E">
        <w:rPr>
          <w:rFonts w:ascii="Times New Roman" w:hAnsi="Times New Roman" w:cs="Times New Roman"/>
          <w:sz w:val="28"/>
          <w:szCs w:val="28"/>
        </w:rPr>
        <w:t xml:space="preserve"> - постановление  администрации города Астрахани от  06.02.2013 №840 «Об утверждении Положения о муниципальном лесном контроле на территории муниципального образования «Город Астрахань» с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постановлением администрации муниципального образования «Город Астрахань» </w:t>
      </w:r>
      <w:r w:rsidRPr="00323C7E">
        <w:rPr>
          <w:rFonts w:ascii="Times New Roman" w:hAnsi="Times New Roman" w:cs="Times New Roman"/>
          <w:sz w:val="28"/>
          <w:szCs w:val="28"/>
        </w:rPr>
        <w:t>от 23.10.2015 №7298;</w:t>
      </w:r>
    </w:p>
    <w:p w:rsidR="00966A8E" w:rsidRPr="00323C7E" w:rsidRDefault="00B80725" w:rsidP="00C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</w:t>
      </w:r>
      <w:r w:rsidR="00966A8E" w:rsidRPr="00323C7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Астрахани от 26.04.2013 №3422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«Город Астрахань» с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постановлениями администрации муниципального образования «Город Астрахань» </w:t>
      </w:r>
      <w:r w:rsidR="00966A8E" w:rsidRPr="00323C7E">
        <w:rPr>
          <w:rFonts w:ascii="Times New Roman" w:hAnsi="Times New Roman" w:cs="Times New Roman"/>
          <w:sz w:val="28"/>
          <w:szCs w:val="28"/>
        </w:rPr>
        <w:t>от 09.09.2014 №5656 и от 03.06.2015 №3571</w:t>
      </w:r>
      <w:r w:rsidR="00476ECC" w:rsidRPr="00323C7E">
        <w:rPr>
          <w:rFonts w:ascii="Times New Roman" w:hAnsi="Times New Roman" w:cs="Times New Roman"/>
          <w:sz w:val="28"/>
          <w:szCs w:val="28"/>
        </w:rPr>
        <w:t xml:space="preserve"> и от 08.07.2016 №4522</w:t>
      </w:r>
      <w:r w:rsidR="00966A8E" w:rsidRPr="00323C7E">
        <w:rPr>
          <w:rFonts w:ascii="Times New Roman" w:hAnsi="Times New Roman" w:cs="Times New Roman"/>
          <w:sz w:val="28"/>
          <w:szCs w:val="28"/>
        </w:rPr>
        <w:t>.</w:t>
      </w:r>
    </w:p>
    <w:p w:rsidR="00966A8E" w:rsidRPr="00323C7E" w:rsidRDefault="00966A8E" w:rsidP="00CC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A8E" w:rsidRPr="00323C7E" w:rsidRDefault="00966A8E" w:rsidP="00CC5A7D">
      <w:pPr>
        <w:pStyle w:val="ConsPlusNormal"/>
        <w:ind w:firstLine="540"/>
        <w:jc w:val="both"/>
      </w:pPr>
      <w:r w:rsidRPr="00323C7E">
        <w:rPr>
          <w:rFonts w:eastAsia="Times New Roman"/>
          <w:lang w:eastAsia="ru-RU"/>
        </w:rPr>
        <w:t xml:space="preserve">  В соответствии  с требованиями  Федерального закона от 27.07.2010 №210-ФЗ «Об организации предоставления государственных и муниципальных услуг»  административные регламенты размещены  в государственных информационных  системах </w:t>
      </w:r>
      <w:r w:rsidRPr="00323C7E">
        <w:rPr>
          <w:rFonts w:eastAsia="Times New Roman"/>
          <w:lang w:val="en-US" w:eastAsia="ru-RU"/>
        </w:rPr>
        <w:t>http</w:t>
      </w:r>
      <w:r w:rsidRPr="00323C7E">
        <w:rPr>
          <w:rFonts w:eastAsia="Times New Roman"/>
          <w:lang w:eastAsia="ru-RU"/>
        </w:rPr>
        <w:t>://</w:t>
      </w:r>
      <w:r w:rsidRPr="00323C7E">
        <w:rPr>
          <w:rFonts w:eastAsia="Times New Roman"/>
          <w:lang w:val="en-US" w:eastAsia="ru-RU"/>
        </w:rPr>
        <w:t>www</w:t>
      </w:r>
      <w:r w:rsidRPr="00323C7E">
        <w:rPr>
          <w:rFonts w:eastAsia="Times New Roman"/>
          <w:lang w:eastAsia="ru-RU"/>
        </w:rPr>
        <w:t>.</w:t>
      </w:r>
      <w:proofErr w:type="spellStart"/>
      <w:r w:rsidRPr="00323C7E">
        <w:rPr>
          <w:rFonts w:eastAsia="Times New Roman"/>
          <w:lang w:val="en-US" w:eastAsia="ru-RU"/>
        </w:rPr>
        <w:t>gosuslugi</w:t>
      </w:r>
      <w:proofErr w:type="spellEnd"/>
      <w:r w:rsidRPr="00323C7E">
        <w:rPr>
          <w:rFonts w:eastAsia="Times New Roman"/>
          <w:lang w:eastAsia="ru-RU"/>
        </w:rPr>
        <w:t>.</w:t>
      </w:r>
      <w:proofErr w:type="spellStart"/>
      <w:r w:rsidRPr="00323C7E">
        <w:rPr>
          <w:rFonts w:eastAsia="Times New Roman"/>
          <w:lang w:val="en-US" w:eastAsia="ru-RU"/>
        </w:rPr>
        <w:t>ru</w:t>
      </w:r>
      <w:proofErr w:type="spellEnd"/>
      <w:r w:rsidRPr="00323C7E">
        <w:rPr>
          <w:rFonts w:eastAsia="Times New Roman"/>
          <w:lang w:eastAsia="ru-RU"/>
        </w:rPr>
        <w:t xml:space="preserve">, а также на </w:t>
      </w:r>
      <w:r w:rsidRPr="00323C7E">
        <w:t xml:space="preserve">официальном сайте </w:t>
      </w:r>
      <w:r w:rsidR="00A25D0A" w:rsidRPr="00323C7E">
        <w:t>администрации муниципального образования «Город Астрахань»</w:t>
      </w:r>
      <w:r w:rsidRPr="00323C7E">
        <w:t>.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информация о взаимодействии органов государственного контроля (надзора), 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 w:rsidRPr="00323C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B80725" w:rsidRPr="00323C7E" w:rsidRDefault="00B80725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6A8E" w:rsidRPr="00323C7E" w:rsidRDefault="00966A8E" w:rsidP="00CC5A7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 муниципального  земельного контроля управление муниципального контроля администрации муниципального образования  «Город Астрахань»  взаимодействовало с Управлением Федеральной службы государственной регистрации, кадастра и картографии по Астраханской области, с органами прокуратуры, </w:t>
      </w:r>
      <w:r w:rsidR="00B807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службой</w:t>
      </w:r>
      <w:r w:rsidR="00B807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Астраханской области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725" w:rsidRPr="00323C7E">
        <w:rPr>
          <w:rFonts w:ascii="Times New Roman" w:hAnsi="Times New Roman" w:cs="Times New Roman"/>
          <w:sz w:val="28"/>
          <w:szCs w:val="28"/>
        </w:rPr>
        <w:t>УМВД России  по Астраханской области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8E" w:rsidRPr="00323C7E" w:rsidRDefault="00966A8E" w:rsidP="00CC5A7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Управление Федеральной службы государственной регистрации, кадастра  и  картографии по Астраханской  области  направлялись материалы, содержащие данные, указывающие на наличие события административного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правонарушения, полученные в результате проведения муниципального земельного контроля.  </w:t>
      </w:r>
    </w:p>
    <w:p w:rsidR="00966A8E" w:rsidRPr="00323C7E" w:rsidRDefault="00966A8E" w:rsidP="00CC5A7D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Федеральной службы государственной регистрации, кадастра  и  картографии  по Астраханской области  обеспечивает  прием материалов, содержащих данные, указывающие на наличие события административного  правонарушения, полученные в результате проведения муниципального земельного контроля, возбуждает  на основании п.2 ч. 1 ст. 28.1 КоАП РФ  административные дела, в случае выявления достаточных оснований, указывающих на наличие события и (или) состава административного правонарушения.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 предоставленных материалах  оснований к возбуждению административного дела информирует об этом управление муниципального контроля муниципального образования  «Город Астрахань».</w:t>
      </w:r>
    </w:p>
    <w:p w:rsidR="00966A8E" w:rsidRPr="00323C7E" w:rsidRDefault="00966A8E" w:rsidP="00CC5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 муниципального жилищного контроля управление муниципального контроля  муниципального образования  «Город Астрахань» взаимодействовало  со Службой  жилищного надзора  Астраханской области, а также с органами прокуратуры, </w:t>
      </w:r>
      <w:r w:rsidR="00B807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службой</w:t>
      </w:r>
      <w:r w:rsidR="00B807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B80725" w:rsidRPr="00323C7E">
        <w:rPr>
          <w:rFonts w:ascii="Times New Roman" w:hAnsi="Times New Roman" w:cs="Times New Roman"/>
          <w:sz w:val="28"/>
          <w:szCs w:val="28"/>
        </w:rPr>
        <w:t>по Астраханской области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7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Астраханской области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966A8E" w:rsidRPr="00323C7E" w:rsidRDefault="00966A8E" w:rsidP="00CC5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муниципального образования  «Город Астрахань»  м</w:t>
      </w:r>
      <w:r w:rsidRPr="00323C7E">
        <w:rPr>
          <w:rFonts w:ascii="Times New Roman" w:hAnsi="Times New Roman" w:cs="Times New Roman"/>
          <w:sz w:val="28"/>
          <w:szCs w:val="28"/>
        </w:rPr>
        <w:t xml:space="preserve">атериалы проверок, в которых выявлены нарушения, образующие составы административных  правонарушений в сфере жилищного законодательства,  для принятия мер по возбуждению административных дел направляло  в  адрес Службы жилищного надзора по Астраханской области, наделенной  соответствующими полномочиями. </w:t>
      </w:r>
    </w:p>
    <w:p w:rsidR="00966A8E" w:rsidRPr="00323C7E" w:rsidRDefault="00966A8E" w:rsidP="00CC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Материалы проверок, в которых установлены факты нарушения  жилищного законодательства для принятия мер прокурорского реагирования направлялись в органы прокуратуры. </w:t>
      </w:r>
    </w:p>
    <w:p w:rsidR="00966A8E" w:rsidRPr="00323C7E" w:rsidRDefault="00966A8E" w:rsidP="00CC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При выявлении фактов неосуществления юридическим лицом деятельности по указанному в Едином государственном реестре юридических лиц юридическому адресу, указанная информация направлялись в </w:t>
      </w:r>
      <w:r w:rsidR="00FB4AB4" w:rsidRPr="00323C7E">
        <w:rPr>
          <w:rFonts w:ascii="Times New Roman" w:hAnsi="Times New Roman" w:cs="Times New Roman"/>
          <w:sz w:val="28"/>
          <w:szCs w:val="28"/>
        </w:rPr>
        <w:t xml:space="preserve">ФНС по Астраханской области </w:t>
      </w:r>
      <w:r w:rsidRPr="00323C7E">
        <w:rPr>
          <w:rFonts w:ascii="Times New Roman" w:hAnsi="Times New Roman" w:cs="Times New Roman"/>
          <w:sz w:val="28"/>
          <w:szCs w:val="28"/>
        </w:rPr>
        <w:t xml:space="preserve">для принятия соответствующих мер в пределах имеющихся полномочий.  </w:t>
      </w:r>
    </w:p>
    <w:p w:rsidR="00966A8E" w:rsidRPr="00323C7E" w:rsidRDefault="00966A8E" w:rsidP="00CC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При обнаружении</w:t>
      </w:r>
      <w:r w:rsidR="004E049A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 в </w:t>
      </w:r>
      <w:r w:rsidR="004E049A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деятельности юридических лиц и индивидуальных предпринимателей действий, образующих составы преступлений, информация направлялась в правоохранительные органы.</w:t>
      </w:r>
    </w:p>
    <w:p w:rsidR="00966A8E" w:rsidRPr="00323C7E" w:rsidRDefault="00797065" w:rsidP="00CC5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администрации  муниципального образования  «Город Астрахань», осуществляющее функции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 взаимодействовало с территориальными органами федеральных органов исполнительной власти, структурными подразделениями администрации муниципального образования  «Город Астрахань», организациями и гражданами по следующим вопросам:</w:t>
      </w:r>
    </w:p>
    <w:p w:rsidR="00966A8E" w:rsidRPr="00323C7E" w:rsidRDefault="00966A8E" w:rsidP="00CC5A7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966A8E" w:rsidRPr="00323C7E" w:rsidRDefault="00966A8E" w:rsidP="00CC5A7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определение целей, объема, сроков проведения плановых проверок;</w:t>
      </w:r>
    </w:p>
    <w:p w:rsidR="00966A8E" w:rsidRPr="00323C7E" w:rsidRDefault="00966A8E" w:rsidP="00CC5A7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информирование о результатах проводимых проверок. </w:t>
      </w:r>
    </w:p>
    <w:p w:rsidR="00B80725" w:rsidRPr="00323C7E" w:rsidRDefault="00B80725" w:rsidP="00CC5A7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«Город Астрахань» не имеет подведомственных организаций, которые уполномочены осуществлять какие-либо функции муниципального контроля.</w:t>
      </w:r>
    </w:p>
    <w:p w:rsidR="00B80725" w:rsidRPr="00323C7E" w:rsidRDefault="00B80725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сфере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администрацией муниципального образования «Город Астрахань» не принимались. Экспертные  организации и эксперты  при проведении проверок не привлекались.</w:t>
      </w:r>
    </w:p>
    <w:p w:rsidR="00966A8E" w:rsidRPr="00323C7E" w:rsidRDefault="00966A8E" w:rsidP="00CC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A8E" w:rsidRPr="00323C7E" w:rsidRDefault="00E605A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66A8E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</w:p>
    <w:p w:rsidR="00E605A1" w:rsidRPr="00323C7E" w:rsidRDefault="00E605A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и кадровое обеспечение  </w:t>
      </w:r>
      <w:proofErr w:type="gramStart"/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</w:p>
    <w:p w:rsidR="0039636F" w:rsidRPr="00323C7E" w:rsidRDefault="00966A8E" w:rsidP="00CC5A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(надзора),  муниципального контроля</w:t>
      </w:r>
      <w:r w:rsidR="0039636F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6A8E" w:rsidRPr="00323C7E" w:rsidRDefault="00966A8E" w:rsidP="00CC5A7D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</w:t>
      </w:r>
      <w:r w:rsidR="00E404B3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том числе в расчете на объем</w:t>
      </w: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исполненных в отчетный период контрольных функций)</w:t>
      </w:r>
      <w:r w:rsidR="00D04F7E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04F7E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79F2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выделенных в отчетном периоде на выполнение функций по муниципальному контролю, составил</w:t>
      </w:r>
      <w:r w:rsidR="00B779F2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9F2" w:rsidRPr="00323C7E" w:rsidRDefault="00B779F2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966A8E" w:rsidRPr="00323C7E" w:rsidRDefault="00B779F2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0E1CC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CC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C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B61453" w:rsidRDefault="00B61453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1453" w:rsidRDefault="00B61453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FF617F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работников,  выполн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функции по контролю в 2016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составля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 10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единиц, в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 выполняющих функции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- 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муниципального жилищного контроля –</w:t>
      </w:r>
      <w:r w:rsidR="0039636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D4DB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обеспечением сохранности автомобильных дорог местного значения на территории МО «Город Астрахань» и муниципального лесного контроля – 2 единицы.</w:t>
      </w:r>
    </w:p>
    <w:p w:rsidR="00B80725" w:rsidRPr="00323C7E" w:rsidRDefault="00B80725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сведения о квалификации работников, о мероприятиях по повышению их квалификации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сотрудники, осуществляющие функции муниципального контроля, имеют высшее образование и стаж работы на должностях муниципальной и государственной службы более трёх лет и соответствуют квалификационным требованиям.</w:t>
      </w:r>
    </w:p>
    <w:p w:rsidR="00966A8E" w:rsidRPr="00323C7E" w:rsidRDefault="007D4DBA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6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специалистов, выполняющие функции по осуществлению муниципального контроля, имеют высшее юридическое образование.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 в 201</w:t>
      </w:r>
      <w:r w:rsidR="00783DF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не проходили. 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 осуществлялся:</w:t>
      </w:r>
    </w:p>
    <w:p w:rsidR="00966A8E" w:rsidRPr="00323C7E" w:rsidRDefault="00D447E0" w:rsidP="00CC5A7D">
      <w:pPr>
        <w:pStyle w:val="aa"/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специалистами    отдела    муниципального     земельного контроля управления.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одного специалиста по проведению муниципального земельного контроля на территории муниципального образования «Город Астрахань»  в отчетном периоде составила 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проверок.</w:t>
      </w:r>
    </w:p>
    <w:p w:rsidR="00830A98" w:rsidRPr="00323C7E" w:rsidRDefault="002849B0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проводились пла</w:t>
      </w:r>
      <w:r w:rsidR="004F0F6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 внеплановые проверки  юридических лиц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8E" w:rsidRPr="00323C7E" w:rsidRDefault="002849B0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D447E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Шестью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отдела муниципального жилищного контроля управления муниципального контроля.   </w:t>
      </w:r>
    </w:p>
    <w:p w:rsidR="00966A8E" w:rsidRPr="00323C7E" w:rsidRDefault="00966A8E" w:rsidP="00CC5A7D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одного специалиста по проведению муниципального жилищного контроля на территории муниципального образования «Город Астрахань» составила  82</w:t>
      </w:r>
      <w:r w:rsidR="0009244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966A8E" w:rsidRPr="00323C7E" w:rsidRDefault="00966A8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Сотрудниками проводились плановые проверки  юридических лиц и индивидуальных предпринимателей, а также внеплановые проверки в отношении  юридических лиц, 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966A8E" w:rsidRPr="00323C7E" w:rsidRDefault="00D447E0" w:rsidP="00CC5A7D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Двумя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3B0BF2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обследования территории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нагрузка на одного специалиста по проведению  </w:t>
      </w:r>
      <w:proofErr w:type="gramStart"/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обеспечением сохранности автомобильных дорог местного значения на территории МО «Город Астрахань» составила 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проверка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8E" w:rsidRPr="00323C7E" w:rsidRDefault="003B0BF2" w:rsidP="00CC5A7D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D447E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D447E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8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66A8E" w:rsidRPr="00323C7E" w:rsidRDefault="00966A8E" w:rsidP="00CC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при проведении проверок земельного и жилищного контроля  не привлекались.  </w:t>
      </w:r>
      <w:r w:rsidRPr="00323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F540B6" w:rsidRPr="00323C7E" w:rsidRDefault="00966A8E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1E4B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03671" w:rsidRDefault="00E377D0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203671" w:rsidRDefault="0020367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EE" w:rsidRPr="00323C7E" w:rsidRDefault="00E377D0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442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E377D0" w:rsidRPr="00323C7E" w:rsidRDefault="00E377D0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B1F" w:rsidRPr="00323C7E" w:rsidRDefault="00E67442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государственного контроля (надзора), </w:t>
      </w:r>
    </w:p>
    <w:p w:rsidR="00E67442" w:rsidRPr="00323C7E" w:rsidRDefault="00E67442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D57A04" w:rsidRPr="00323C7E" w:rsidRDefault="00D57A04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8B" w:rsidRPr="00323C7E" w:rsidRDefault="00D57A04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278B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</w:t>
      </w:r>
      <w:r w:rsidR="001509FA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тветствующим сферам деятельности</w:t>
      </w:r>
      <w:r w:rsidR="00EA3564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 в динамике (по полугодиям).</w:t>
      </w:r>
    </w:p>
    <w:p w:rsidR="00746221" w:rsidRPr="00323C7E" w:rsidRDefault="00746221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282F" w:rsidRDefault="00926D8A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земельный контроль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566" w:rsidRPr="00323C7E" w:rsidRDefault="000619C9" w:rsidP="00CC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7F8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156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8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23D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331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</w:t>
      </w:r>
      <w:r w:rsidRPr="00323C7E">
        <w:rPr>
          <w:rFonts w:ascii="Times New Roman" w:hAnsi="Times New Roman" w:cs="Times New Roman"/>
          <w:sz w:val="28"/>
          <w:szCs w:val="28"/>
        </w:rPr>
        <w:t>проведения  плановых проверок юридических лиц и индивидуальных предпринимателей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31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36331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муниципального контроля</w:t>
      </w:r>
      <w:r w:rsidR="00494A4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</w:t>
      </w:r>
      <w:r w:rsidR="0085649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</w:t>
      </w:r>
      <w:r w:rsidR="00963A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нь»</w:t>
      </w:r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Генеральной </w:t>
      </w:r>
      <w:r w:rsidR="001A156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Российской Федерации в </w:t>
      </w:r>
      <w:r w:rsidR="00141EB6" w:rsidRPr="00323C7E">
        <w:rPr>
          <w:rFonts w:ascii="Times New Roman" w:hAnsi="Times New Roman" w:cs="Times New Roman"/>
          <w:sz w:val="28"/>
          <w:szCs w:val="28"/>
        </w:rPr>
        <w:t xml:space="preserve">ежегодный сводный 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41EB6" w:rsidRPr="00323C7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41EB6" w:rsidRPr="00323C7E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6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</w:t>
      </w:r>
      <w:r w:rsidR="006923D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0638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-выездны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156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A0638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DF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8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земельного законодательства</w:t>
      </w:r>
      <w:r w:rsidR="001A156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CA" w:rsidRPr="00323C7E" w:rsidRDefault="00ED1032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  Проведено </w:t>
      </w:r>
      <w:r w:rsidR="006923D0" w:rsidRPr="00323C7E">
        <w:rPr>
          <w:rFonts w:ascii="Times New Roman" w:hAnsi="Times New Roman" w:cs="Times New Roman"/>
          <w:sz w:val="28"/>
          <w:szCs w:val="28"/>
        </w:rPr>
        <w:t>16</w:t>
      </w:r>
      <w:r w:rsidR="00A0638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6923D0" w:rsidRPr="00323C7E">
        <w:rPr>
          <w:rFonts w:ascii="Times New Roman" w:hAnsi="Times New Roman" w:cs="Times New Roman"/>
          <w:sz w:val="28"/>
          <w:szCs w:val="28"/>
        </w:rPr>
        <w:t>плановых проверок, а 4 плановых проверок перешли на 2017 год</w:t>
      </w:r>
      <w:r w:rsidR="00A06381" w:rsidRPr="00323C7E">
        <w:rPr>
          <w:rFonts w:ascii="Times New Roman" w:hAnsi="Times New Roman" w:cs="Times New Roman"/>
          <w:sz w:val="28"/>
          <w:szCs w:val="28"/>
        </w:rPr>
        <w:t>.</w:t>
      </w:r>
    </w:p>
    <w:p w:rsidR="00561A3A" w:rsidRPr="00323C7E" w:rsidRDefault="00561A3A" w:rsidP="00CC5A7D">
      <w:pPr>
        <w:spacing w:after="0" w:line="240" w:lineRule="auto"/>
        <w:jc w:val="both"/>
        <w:rPr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проверок у </w:t>
      </w:r>
      <w:r w:rsidR="006923D0" w:rsidRPr="00323C7E">
        <w:rPr>
          <w:rFonts w:ascii="Times New Roman" w:hAnsi="Times New Roman" w:cs="Times New Roman"/>
          <w:sz w:val="28"/>
          <w:szCs w:val="28"/>
        </w:rPr>
        <w:t>15</w:t>
      </w:r>
      <w:r w:rsidR="00A0638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юридических лиц нарушений не выявлено</w:t>
      </w:r>
      <w:r w:rsidRPr="00323C7E">
        <w:rPr>
          <w:sz w:val="28"/>
          <w:szCs w:val="28"/>
        </w:rPr>
        <w:t>.</w:t>
      </w:r>
    </w:p>
    <w:p w:rsidR="00D102FB" w:rsidRPr="00323C7E" w:rsidRDefault="00C2255A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A3A" w:rsidRPr="00323C7E">
        <w:rPr>
          <w:rFonts w:ascii="Times New Roman" w:hAnsi="Times New Roman" w:cs="Times New Roman"/>
          <w:sz w:val="28"/>
          <w:szCs w:val="28"/>
        </w:rPr>
        <w:t>У</w:t>
      </w:r>
      <w:r w:rsidR="00807B87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6923D0" w:rsidRPr="00323C7E">
        <w:rPr>
          <w:rFonts w:ascii="Times New Roman" w:hAnsi="Times New Roman" w:cs="Times New Roman"/>
          <w:sz w:val="28"/>
          <w:szCs w:val="28"/>
        </w:rPr>
        <w:t>1</w:t>
      </w:r>
      <w:r w:rsidR="000F19FD" w:rsidRPr="00323C7E">
        <w:rPr>
          <w:rFonts w:ascii="Times New Roman" w:hAnsi="Times New Roman" w:cs="Times New Roman"/>
          <w:sz w:val="28"/>
          <w:szCs w:val="28"/>
        </w:rPr>
        <w:t xml:space="preserve"> ЮЛ</w:t>
      </w:r>
      <w:r w:rsidR="00561A3A" w:rsidRPr="00323C7E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C3282F">
        <w:rPr>
          <w:rFonts w:ascii="Times New Roman" w:hAnsi="Times New Roman" w:cs="Times New Roman"/>
          <w:sz w:val="28"/>
          <w:szCs w:val="28"/>
        </w:rPr>
        <w:t xml:space="preserve"> 2</w:t>
      </w:r>
      <w:r w:rsidR="00561A3A" w:rsidRPr="00323C7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06381" w:rsidRPr="00323C7E">
        <w:rPr>
          <w:rFonts w:ascii="Times New Roman" w:hAnsi="Times New Roman" w:cs="Times New Roman"/>
          <w:sz w:val="28"/>
          <w:szCs w:val="28"/>
        </w:rPr>
        <w:t>, образующие состав</w:t>
      </w:r>
      <w:r w:rsidR="0019536A" w:rsidRPr="00323C7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06381" w:rsidRPr="00323C7E">
        <w:rPr>
          <w:rFonts w:ascii="Times New Roman" w:hAnsi="Times New Roman" w:cs="Times New Roman"/>
          <w:sz w:val="28"/>
          <w:szCs w:val="28"/>
        </w:rPr>
        <w:t>ого  правонарушения,  предусмотренный</w:t>
      </w:r>
      <w:r w:rsidR="0019536A" w:rsidRPr="00323C7E">
        <w:rPr>
          <w:rFonts w:ascii="Times New Roman" w:hAnsi="Times New Roman" w:cs="Times New Roman"/>
          <w:sz w:val="28"/>
          <w:szCs w:val="28"/>
        </w:rPr>
        <w:t xml:space="preserve">  ст. 7.1 КоАП РФ   </w:t>
      </w:r>
      <w:r w:rsidRPr="00323C7E">
        <w:rPr>
          <w:rFonts w:ascii="Times New Roman" w:hAnsi="Times New Roman" w:cs="Times New Roman"/>
          <w:sz w:val="28"/>
          <w:szCs w:val="28"/>
        </w:rPr>
        <w:t>(использование  земельн</w:t>
      </w:r>
      <w:r w:rsidR="00A06381" w:rsidRPr="00323C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323C7E">
        <w:rPr>
          <w:rFonts w:ascii="Times New Roman" w:hAnsi="Times New Roman" w:cs="Times New Roman"/>
          <w:sz w:val="28"/>
          <w:szCs w:val="28"/>
        </w:rPr>
        <w:t>участк</w:t>
      </w:r>
      <w:r w:rsidR="00A06381" w:rsidRPr="00323C7E">
        <w:rPr>
          <w:rFonts w:ascii="Times New Roman" w:hAnsi="Times New Roman" w:cs="Times New Roman"/>
          <w:sz w:val="28"/>
          <w:szCs w:val="28"/>
        </w:rPr>
        <w:t>а</w:t>
      </w:r>
      <w:r w:rsidRPr="00323C7E">
        <w:rPr>
          <w:rFonts w:ascii="Times New Roman" w:hAnsi="Times New Roman" w:cs="Times New Roman"/>
          <w:sz w:val="28"/>
          <w:szCs w:val="28"/>
        </w:rPr>
        <w:t xml:space="preserve"> без оформленных в установленном порядке правоустанавливающих документов на землю</w:t>
      </w:r>
      <w:r w:rsidR="006923D0" w:rsidRPr="00323C7E">
        <w:rPr>
          <w:rFonts w:ascii="Times New Roman" w:hAnsi="Times New Roman" w:cs="Times New Roman"/>
          <w:sz w:val="28"/>
          <w:szCs w:val="28"/>
        </w:rPr>
        <w:t>).</w:t>
      </w:r>
      <w:r w:rsidR="006A1C8C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6923D0" w:rsidRPr="00323C7E">
        <w:rPr>
          <w:rFonts w:ascii="Times New Roman" w:hAnsi="Times New Roman" w:cs="Times New Roman"/>
          <w:sz w:val="28"/>
          <w:szCs w:val="28"/>
        </w:rPr>
        <w:t>Материал</w:t>
      </w:r>
      <w:r w:rsidR="006A1C8C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0F19FD" w:rsidRPr="00323C7E">
        <w:rPr>
          <w:rFonts w:ascii="Times New Roman" w:hAnsi="Times New Roman" w:cs="Times New Roman"/>
          <w:sz w:val="28"/>
          <w:szCs w:val="28"/>
        </w:rPr>
        <w:t>провер</w:t>
      </w:r>
      <w:r w:rsidR="006923D0" w:rsidRPr="00323C7E">
        <w:rPr>
          <w:rFonts w:ascii="Times New Roman" w:hAnsi="Times New Roman" w:cs="Times New Roman"/>
          <w:sz w:val="28"/>
          <w:szCs w:val="28"/>
        </w:rPr>
        <w:t>ки</w:t>
      </w:r>
      <w:r w:rsidR="000F19FD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6923D0" w:rsidRPr="00323C7E">
        <w:rPr>
          <w:rFonts w:ascii="Times New Roman" w:hAnsi="Times New Roman" w:cs="Times New Roman"/>
          <w:sz w:val="28"/>
          <w:szCs w:val="28"/>
        </w:rPr>
        <w:t>направлен</w:t>
      </w:r>
      <w:r w:rsidR="0019536A" w:rsidRPr="00323C7E">
        <w:rPr>
          <w:rFonts w:ascii="Times New Roman" w:hAnsi="Times New Roman" w:cs="Times New Roman"/>
          <w:sz w:val="28"/>
          <w:szCs w:val="28"/>
        </w:rPr>
        <w:t xml:space="preserve"> для принятия мер в Управление  Федеральной службы государственной регистрации, кадастра  и  картографии  по Астраханской области, </w:t>
      </w:r>
      <w:r w:rsidR="00A06381" w:rsidRPr="00323C7E">
        <w:rPr>
          <w:rFonts w:ascii="Times New Roman" w:hAnsi="Times New Roman" w:cs="Times New Roman"/>
          <w:sz w:val="28"/>
          <w:szCs w:val="28"/>
        </w:rPr>
        <w:t>в результате поступил отказ</w:t>
      </w:r>
      <w:r w:rsidR="00B368EE" w:rsidRPr="00323C7E">
        <w:rPr>
          <w:rFonts w:ascii="Times New Roman" w:hAnsi="Times New Roman" w:cs="Times New Roman"/>
          <w:sz w:val="28"/>
          <w:szCs w:val="28"/>
        </w:rPr>
        <w:t xml:space="preserve"> в возбуждении дела</w:t>
      </w:r>
      <w:r w:rsidR="00D102FB" w:rsidRPr="00323C7E">
        <w:rPr>
          <w:rFonts w:ascii="Times New Roman" w:hAnsi="Times New Roman" w:cs="Times New Roman"/>
          <w:sz w:val="28"/>
          <w:szCs w:val="28"/>
        </w:rPr>
        <w:t>.</w:t>
      </w:r>
    </w:p>
    <w:p w:rsidR="00322C13" w:rsidRPr="00323C7E" w:rsidRDefault="00B368EE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    По данному материалу проверки</w:t>
      </w:r>
      <w:r w:rsidR="0074622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было выдано предписание</w:t>
      </w:r>
      <w:r w:rsidR="0047126C" w:rsidRPr="00323C7E">
        <w:rPr>
          <w:rFonts w:ascii="Times New Roman" w:hAnsi="Times New Roman" w:cs="Times New Roman"/>
          <w:sz w:val="28"/>
          <w:szCs w:val="28"/>
        </w:rPr>
        <w:t xml:space="preserve"> об устранении н</w:t>
      </w:r>
      <w:r w:rsidRPr="00323C7E">
        <w:rPr>
          <w:rFonts w:ascii="Times New Roman" w:hAnsi="Times New Roman" w:cs="Times New Roman"/>
          <w:sz w:val="28"/>
          <w:szCs w:val="28"/>
        </w:rPr>
        <w:t>аруш</w:t>
      </w:r>
      <w:r w:rsidR="00A06381" w:rsidRPr="00323C7E">
        <w:rPr>
          <w:rFonts w:ascii="Times New Roman" w:hAnsi="Times New Roman" w:cs="Times New Roman"/>
          <w:sz w:val="28"/>
          <w:szCs w:val="28"/>
        </w:rPr>
        <w:t>ения</w:t>
      </w:r>
      <w:r w:rsidRPr="00323C7E">
        <w:rPr>
          <w:rFonts w:ascii="Times New Roman" w:hAnsi="Times New Roman" w:cs="Times New Roman"/>
          <w:sz w:val="28"/>
          <w:szCs w:val="28"/>
        </w:rPr>
        <w:t>, которое было выполнено.</w:t>
      </w:r>
    </w:p>
    <w:p w:rsidR="00892C04" w:rsidRPr="00323C7E" w:rsidRDefault="00D102FB" w:rsidP="00CC5A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126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A0638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A0638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 w:rsidR="00B368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внеплановые </w:t>
      </w:r>
      <w:proofErr w:type="spellStart"/>
      <w:r w:rsidR="00B368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="00B368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-выездные проверки 3</w:t>
      </w:r>
      <w:r w:rsidR="000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4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B368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EB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предписаний выполн</w:t>
      </w:r>
      <w:r w:rsidR="00A0638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83A8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944" w:rsidRPr="00323C7E">
        <w:rPr>
          <w:rFonts w:ascii="Times New Roman" w:hAnsi="Times New Roman" w:cs="Times New Roman"/>
          <w:sz w:val="28"/>
          <w:szCs w:val="28"/>
        </w:rPr>
        <w:t>В</w:t>
      </w:r>
      <w:r w:rsidR="0096665D" w:rsidRPr="00323C7E">
        <w:rPr>
          <w:rFonts w:ascii="Times New Roman" w:hAnsi="Times New Roman" w:cs="Times New Roman"/>
          <w:sz w:val="28"/>
          <w:szCs w:val="28"/>
        </w:rPr>
        <w:t xml:space="preserve"> связи с уклонением от проведения проверок соблюдения земельного законодательства на </w:t>
      </w:r>
      <w:r w:rsidR="00427944" w:rsidRPr="00323C7E">
        <w:rPr>
          <w:rFonts w:ascii="Times New Roman" w:hAnsi="Times New Roman" w:cs="Times New Roman"/>
          <w:sz w:val="28"/>
          <w:szCs w:val="28"/>
        </w:rPr>
        <w:t xml:space="preserve">2 </w:t>
      </w:r>
      <w:r w:rsidR="0096665D" w:rsidRPr="00323C7E">
        <w:rPr>
          <w:rFonts w:ascii="Times New Roman" w:hAnsi="Times New Roman" w:cs="Times New Roman"/>
          <w:sz w:val="28"/>
          <w:szCs w:val="28"/>
        </w:rPr>
        <w:t xml:space="preserve">ЮЛ составлены протоколы об административном правонарушении, предусмотренном ст.19.4.1 Кодекса </w:t>
      </w:r>
      <w:r w:rsidR="0096665D" w:rsidRPr="00323C7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правонарушениях,</w:t>
      </w:r>
      <w:r w:rsidR="0096665D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</w:t>
      </w:r>
      <w:r w:rsidR="00000EBE" w:rsidRPr="00323C7E">
        <w:rPr>
          <w:rFonts w:ascii="Times New Roman" w:hAnsi="Times New Roman" w:cs="Times New Roman"/>
          <w:kern w:val="36"/>
          <w:sz w:val="28"/>
          <w:szCs w:val="28"/>
        </w:rPr>
        <w:t>на рассмотрение мировым судьям</w:t>
      </w:r>
      <w:r w:rsidR="00B368EE" w:rsidRPr="00323C7E">
        <w:rPr>
          <w:rFonts w:ascii="Times New Roman" w:hAnsi="Times New Roman" w:cs="Times New Roman"/>
          <w:kern w:val="36"/>
          <w:sz w:val="28"/>
          <w:szCs w:val="28"/>
        </w:rPr>
        <w:t xml:space="preserve">. Протоколы рассмотрены, выданы постановления о наказании </w:t>
      </w:r>
      <w:r w:rsidR="0042794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E14CC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со штрафом по 5000 рублей.</w:t>
      </w:r>
    </w:p>
    <w:p w:rsidR="00ED1032" w:rsidRPr="00323C7E" w:rsidRDefault="006B46B4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sz w:val="28"/>
          <w:szCs w:val="28"/>
        </w:rPr>
        <w:t xml:space="preserve">         </w:t>
      </w:r>
      <w:r w:rsidR="00ED1032" w:rsidRPr="00323C7E">
        <w:rPr>
          <w:rFonts w:ascii="Times New Roman" w:hAnsi="Times New Roman" w:cs="Times New Roman"/>
          <w:sz w:val="28"/>
          <w:szCs w:val="28"/>
        </w:rPr>
        <w:t xml:space="preserve">В </w:t>
      </w:r>
      <w:r w:rsidR="00EE14CC" w:rsidRPr="00323C7E">
        <w:rPr>
          <w:rFonts w:ascii="Times New Roman" w:hAnsi="Times New Roman" w:cs="Times New Roman"/>
          <w:sz w:val="28"/>
          <w:szCs w:val="28"/>
        </w:rPr>
        <w:t>2016 году из 45</w:t>
      </w:r>
      <w:r w:rsidR="00060AA4" w:rsidRPr="00323C7E">
        <w:rPr>
          <w:rFonts w:ascii="Times New Roman" w:hAnsi="Times New Roman" w:cs="Times New Roman"/>
          <w:sz w:val="28"/>
          <w:szCs w:val="28"/>
        </w:rPr>
        <w:t xml:space="preserve"> запланированных проверок</w:t>
      </w:r>
      <w:r w:rsidR="00ED103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C25908" w:rsidRPr="00323C7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EE14CC" w:rsidRPr="00323C7E">
        <w:rPr>
          <w:rFonts w:ascii="Times New Roman" w:hAnsi="Times New Roman" w:cs="Times New Roman"/>
          <w:sz w:val="28"/>
          <w:szCs w:val="28"/>
        </w:rPr>
        <w:t>не было проведено 29</w:t>
      </w:r>
      <w:r w:rsidR="00D625F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EE14CC" w:rsidRPr="00323C7E">
        <w:rPr>
          <w:rFonts w:ascii="Times New Roman" w:hAnsi="Times New Roman" w:cs="Times New Roman"/>
          <w:sz w:val="28"/>
          <w:szCs w:val="28"/>
        </w:rPr>
        <w:t>проверок</w:t>
      </w:r>
      <w:r w:rsidR="00ED1032" w:rsidRPr="00323C7E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EE14CC" w:rsidRPr="00323C7E" w:rsidRDefault="00B42F54" w:rsidP="00CC5A7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4 </w:t>
      </w:r>
      <w:r w:rsidR="00EE14CC" w:rsidRPr="00323C7E">
        <w:rPr>
          <w:rFonts w:ascii="Times New Roman" w:hAnsi="Times New Roman" w:cs="Times New Roman"/>
          <w:sz w:val="28"/>
          <w:szCs w:val="28"/>
        </w:rPr>
        <w:t xml:space="preserve"> проверки перешли на 2017 год;</w:t>
      </w:r>
    </w:p>
    <w:p w:rsidR="00EE14CC" w:rsidRPr="00323C7E" w:rsidRDefault="00B42F54" w:rsidP="00CC5A7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1</w:t>
      </w:r>
      <w:r w:rsidR="00EE14CC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 юридическое лицо  ликвидировалось;</w:t>
      </w:r>
    </w:p>
    <w:p w:rsidR="00EE14CC" w:rsidRPr="00323C7E" w:rsidRDefault="00B42F54" w:rsidP="00CC5A7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4</w:t>
      </w:r>
      <w:r w:rsidR="00E05DE8" w:rsidRPr="0032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4CC" w:rsidRPr="00323C7E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4F62B5" w:rsidRPr="00323C7E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E4F11" w:rsidRPr="00323C7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06381" w:rsidRPr="00323C7E">
        <w:rPr>
          <w:rFonts w:ascii="Times New Roman" w:hAnsi="Times New Roman" w:cs="Times New Roman"/>
          <w:sz w:val="28"/>
          <w:szCs w:val="28"/>
        </w:rPr>
        <w:t>субъект</w:t>
      </w:r>
      <w:r w:rsidR="00EE4F11" w:rsidRPr="00323C7E">
        <w:rPr>
          <w:rFonts w:ascii="Times New Roman" w:hAnsi="Times New Roman" w:cs="Times New Roman"/>
          <w:sz w:val="28"/>
          <w:szCs w:val="28"/>
        </w:rPr>
        <w:t xml:space="preserve">ами </w:t>
      </w:r>
      <w:r w:rsidR="00EE14CC" w:rsidRPr="00323C7E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A06381" w:rsidRPr="00323C7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E14CC" w:rsidRPr="00323C7E">
        <w:rPr>
          <w:rFonts w:ascii="Times New Roman" w:hAnsi="Times New Roman" w:cs="Times New Roman"/>
          <w:sz w:val="28"/>
          <w:szCs w:val="28"/>
        </w:rPr>
        <w:t>;</w:t>
      </w:r>
    </w:p>
    <w:p w:rsidR="00524CE9" w:rsidRPr="00323C7E" w:rsidRDefault="00EE14CC" w:rsidP="00CC5A7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20</w:t>
      </w:r>
      <w:r w:rsidR="00B42F5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C0069F" w:rsidRPr="00323C7E">
        <w:rPr>
          <w:rFonts w:ascii="Times New Roman" w:hAnsi="Times New Roman" w:cs="Times New Roman"/>
          <w:sz w:val="28"/>
          <w:szCs w:val="28"/>
        </w:rPr>
        <w:t>уклонились от проведения проверки органом муниципального контроля</w:t>
      </w:r>
      <w:r w:rsidR="00524CE9" w:rsidRPr="00323C7E">
        <w:rPr>
          <w:rFonts w:ascii="Times New Roman" w:hAnsi="Times New Roman" w:cs="Times New Roman"/>
          <w:sz w:val="28"/>
          <w:szCs w:val="28"/>
        </w:rPr>
        <w:t>.</w:t>
      </w:r>
      <w:r w:rsidR="00C0069F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524CE9" w:rsidRPr="00323C7E">
        <w:rPr>
          <w:rFonts w:ascii="Times New Roman" w:hAnsi="Times New Roman" w:cs="Times New Roman"/>
          <w:sz w:val="28"/>
          <w:szCs w:val="28"/>
        </w:rPr>
        <w:t xml:space="preserve">В связи с этим на </w:t>
      </w:r>
      <w:r w:rsidR="004F62B5" w:rsidRPr="00323C7E">
        <w:rPr>
          <w:rFonts w:ascii="Times New Roman" w:hAnsi="Times New Roman" w:cs="Times New Roman"/>
          <w:sz w:val="28"/>
          <w:szCs w:val="28"/>
        </w:rPr>
        <w:t>юридические лица</w:t>
      </w:r>
      <w:r w:rsidR="00524CE9" w:rsidRPr="00323C7E">
        <w:rPr>
          <w:rFonts w:ascii="Times New Roman" w:hAnsi="Times New Roman" w:cs="Times New Roman"/>
          <w:sz w:val="28"/>
          <w:szCs w:val="28"/>
        </w:rPr>
        <w:t xml:space="preserve"> составлены протоколы об административном правонарушении, предусмотренном ст.19.4.1 Кодекса Российской Федерации об административных правонарушениях (о неявке руководителя или представителя ЮЛ на проверку),</w:t>
      </w:r>
      <w:r w:rsidR="00524CE9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на рассмотрение мировым судьям. По результатам рас</w:t>
      </w:r>
      <w:r w:rsidRPr="00323C7E">
        <w:rPr>
          <w:rFonts w:ascii="Times New Roman" w:hAnsi="Times New Roman" w:cs="Times New Roman"/>
          <w:kern w:val="36"/>
          <w:sz w:val="28"/>
          <w:szCs w:val="28"/>
        </w:rPr>
        <w:t>смотрения административных дел 10</w:t>
      </w:r>
      <w:r w:rsidR="00524CE9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116A2" w:rsidRPr="00323C7E">
        <w:rPr>
          <w:rFonts w:ascii="Times New Roman" w:hAnsi="Times New Roman" w:cs="Times New Roman"/>
          <w:kern w:val="36"/>
          <w:sz w:val="28"/>
          <w:szCs w:val="28"/>
        </w:rPr>
        <w:t xml:space="preserve">юридических лиц </w:t>
      </w:r>
      <w:r w:rsidR="00524CE9" w:rsidRPr="00323C7E">
        <w:rPr>
          <w:rFonts w:ascii="Times New Roman" w:hAnsi="Times New Roman" w:cs="Times New Roman"/>
          <w:kern w:val="36"/>
          <w:sz w:val="28"/>
          <w:szCs w:val="28"/>
        </w:rPr>
        <w:t>привлечены к административной ответственности</w:t>
      </w:r>
      <w:r w:rsidR="008116A2" w:rsidRPr="00323C7E">
        <w:rPr>
          <w:rFonts w:ascii="Times New Roman" w:hAnsi="Times New Roman" w:cs="Times New Roman"/>
          <w:kern w:val="36"/>
          <w:sz w:val="28"/>
          <w:szCs w:val="28"/>
        </w:rPr>
        <w:t>, сумма штрафов составила</w:t>
      </w:r>
      <w:r w:rsidRPr="00323C7E">
        <w:rPr>
          <w:rFonts w:ascii="Times New Roman" w:hAnsi="Times New Roman" w:cs="Times New Roman"/>
          <w:kern w:val="36"/>
          <w:sz w:val="28"/>
          <w:szCs w:val="28"/>
        </w:rPr>
        <w:t xml:space="preserve"> 5</w:t>
      </w:r>
      <w:r w:rsidR="00524CE9" w:rsidRPr="00323C7E">
        <w:rPr>
          <w:rFonts w:ascii="Times New Roman" w:hAnsi="Times New Roman" w:cs="Times New Roman"/>
          <w:kern w:val="36"/>
          <w:sz w:val="28"/>
          <w:szCs w:val="28"/>
        </w:rPr>
        <w:t>4</w:t>
      </w:r>
      <w:r w:rsidR="00DA6FED" w:rsidRPr="00323C7E">
        <w:rPr>
          <w:rFonts w:ascii="Times New Roman" w:hAnsi="Times New Roman" w:cs="Times New Roman"/>
          <w:kern w:val="36"/>
          <w:sz w:val="28"/>
          <w:szCs w:val="28"/>
        </w:rPr>
        <w:t>,0</w:t>
      </w:r>
      <w:r w:rsidR="004D2B2B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4D2B2B" w:rsidRPr="00323C7E">
        <w:rPr>
          <w:rFonts w:ascii="Times New Roman" w:hAnsi="Times New Roman" w:cs="Times New Roman"/>
          <w:kern w:val="36"/>
          <w:sz w:val="28"/>
          <w:szCs w:val="28"/>
        </w:rPr>
        <w:t>тыс</w:t>
      </w:r>
      <w:proofErr w:type="gramStart"/>
      <w:r w:rsidR="004D2B2B" w:rsidRPr="00323C7E">
        <w:rPr>
          <w:rFonts w:ascii="Times New Roman" w:hAnsi="Times New Roman" w:cs="Times New Roman"/>
          <w:kern w:val="36"/>
          <w:sz w:val="28"/>
          <w:szCs w:val="28"/>
        </w:rPr>
        <w:t>.р</w:t>
      </w:r>
      <w:proofErr w:type="gramEnd"/>
      <w:r w:rsidR="004D2B2B" w:rsidRPr="00323C7E">
        <w:rPr>
          <w:rFonts w:ascii="Times New Roman" w:hAnsi="Times New Roman" w:cs="Times New Roman"/>
          <w:kern w:val="36"/>
          <w:sz w:val="28"/>
          <w:szCs w:val="28"/>
        </w:rPr>
        <w:t>ублей</w:t>
      </w:r>
      <w:proofErr w:type="spellEnd"/>
      <w:r w:rsidR="004D2B2B" w:rsidRPr="00323C7E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524CE9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A6FED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1</w:t>
      </w:r>
      <w:r w:rsidRPr="00323C7E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DA6FED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протоколов находятся на рассмотрении.</w:t>
      </w:r>
    </w:p>
    <w:p w:rsidR="00203671" w:rsidRDefault="00203671" w:rsidP="00395C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EC" w:rsidRPr="00323C7E" w:rsidRDefault="00395CEC" w:rsidP="00395C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5901A1" w:rsidRPr="00323C7E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</w:t>
      </w:r>
      <w:r w:rsidR="008A23F3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соответствующим сферам деятельности, </w:t>
      </w:r>
    </w:p>
    <w:p w:rsidR="00395CEC" w:rsidRPr="00323C7E" w:rsidRDefault="005901A1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</w:t>
      </w:r>
      <w:r w:rsidR="00395CEC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3F3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 в динамике (по полугодиям)</w:t>
      </w:r>
      <w:r w:rsidR="00395CEC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EB2" w:rsidRPr="00323C7E" w:rsidRDefault="005901A1" w:rsidP="005901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8A23F3" w:rsidRPr="00323C7E" w:rsidRDefault="00395CEC" w:rsidP="00652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контроль</w:t>
      </w:r>
    </w:p>
    <w:p w:rsidR="00652EB2" w:rsidRPr="00323C7E" w:rsidRDefault="00652EB2" w:rsidP="005901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824"/>
        <w:gridCol w:w="825"/>
        <w:gridCol w:w="962"/>
        <w:gridCol w:w="962"/>
        <w:gridCol w:w="963"/>
        <w:gridCol w:w="962"/>
      </w:tblGrid>
      <w:tr w:rsidR="00323C7E" w:rsidRPr="00323C7E" w:rsidTr="00652EB2">
        <w:trPr>
          <w:trHeight w:val="475"/>
        </w:trPr>
        <w:tc>
          <w:tcPr>
            <w:tcW w:w="4124" w:type="dxa"/>
            <w:vMerge w:val="restart"/>
          </w:tcPr>
          <w:p w:rsidR="004658A6" w:rsidRPr="00323C7E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658A6" w:rsidRPr="00323C7E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23C7E" w:rsidRDefault="004658A6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:rsidR="004658A6" w:rsidRPr="00323C7E" w:rsidRDefault="004658A6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23C7E" w:rsidRDefault="004658A6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</w:t>
            </w:r>
            <w:r w:rsidR="0051199A"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</w:tcPr>
          <w:p w:rsidR="004658A6" w:rsidRPr="00323C7E" w:rsidRDefault="004658A6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A6" w:rsidRPr="00323C7E" w:rsidRDefault="004658A6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</w:t>
            </w:r>
            <w:r w:rsidR="00B42F54"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9" w:type="dxa"/>
            <w:gridSpan w:val="4"/>
          </w:tcPr>
          <w:p w:rsidR="004658A6" w:rsidRPr="00323C7E" w:rsidRDefault="004658A6" w:rsidP="00B8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3C7E" w:rsidRPr="00323C7E" w:rsidTr="00652EB2">
        <w:trPr>
          <w:trHeight w:val="576"/>
        </w:trPr>
        <w:tc>
          <w:tcPr>
            <w:tcW w:w="4124" w:type="dxa"/>
            <w:vMerge/>
          </w:tcPr>
          <w:p w:rsidR="00B42F54" w:rsidRPr="00323C7E" w:rsidRDefault="00B42F54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B42F54" w:rsidRPr="00323C7E" w:rsidRDefault="00B42F54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</w:tcPr>
          <w:p w:rsidR="00B42F54" w:rsidRPr="00323C7E" w:rsidRDefault="00B42F54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2015</w:t>
            </w:r>
          </w:p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2015</w:t>
            </w:r>
          </w:p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B42F54" w:rsidP="004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2016</w:t>
            </w:r>
          </w:p>
          <w:p w:rsidR="00B42F54" w:rsidRPr="00323C7E" w:rsidRDefault="00B42F54" w:rsidP="00E8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 2016</w:t>
            </w:r>
          </w:p>
          <w:p w:rsidR="00B42F54" w:rsidRPr="00323C7E" w:rsidRDefault="00B42F54" w:rsidP="00F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3C7E" w:rsidRPr="00323C7E" w:rsidTr="00652EB2">
        <w:trPr>
          <w:trHeight w:val="545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9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B42F54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3C7E" w:rsidRPr="00323C7E" w:rsidTr="00652EB2">
        <w:trPr>
          <w:trHeight w:val="545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проверок, всего: (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внеплановые) 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B42F54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3C7E" w:rsidRPr="00323C7E" w:rsidTr="00652EB2">
        <w:trPr>
          <w:trHeight w:val="272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C7E" w:rsidRPr="00323C7E" w:rsidTr="00652EB2">
        <w:trPr>
          <w:trHeight w:val="545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2.1.Количество 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="003A07A7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выявлены нарушения: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D87121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D87121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652EB2">
        <w:trPr>
          <w:trHeight w:val="272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C7E" w:rsidRPr="00323C7E" w:rsidTr="00652EB2">
        <w:trPr>
          <w:trHeight w:val="1089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земельных участков без оформленных в установленном порядке правоустанавливающих документов на землю 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D87121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D87121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652EB2">
        <w:trPr>
          <w:trHeight w:val="1089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-использование земельных участков не в соответствии с установленным видом разрешенного использования земельных участков 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D87121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D87121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652EB2">
        <w:trPr>
          <w:trHeight w:val="545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2.2.количество проверок,  в которых нарушения не установлены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D87121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D87121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3C7E" w:rsidRPr="00323C7E" w:rsidTr="00652EB2">
        <w:trPr>
          <w:trHeight w:val="1089"/>
        </w:trPr>
        <w:tc>
          <w:tcPr>
            <w:tcW w:w="4124" w:type="dxa"/>
          </w:tcPr>
          <w:p w:rsidR="00B42F54" w:rsidRPr="00323C7E" w:rsidRDefault="00B42F54" w:rsidP="00CE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проведены проверки в связи с ограничениями ст.ст.15,20 Федерального закона от 26.12.2008 №294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42F54" w:rsidRPr="00323C7E" w:rsidRDefault="00B42F54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B42F54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42F54" w:rsidRPr="00323C7E" w:rsidRDefault="00D87121" w:rsidP="004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42F54" w:rsidRPr="00323C7E" w:rsidRDefault="00D87121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D7F85" w:rsidRPr="00323C7E" w:rsidRDefault="00AD7F85" w:rsidP="00AD7F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59C" w:rsidRPr="00323C7E" w:rsidRDefault="00926D8A" w:rsidP="00AB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жилищный контроль</w:t>
      </w:r>
      <w:r w:rsidRPr="00323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9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 проведения плановых проверок</w:t>
      </w:r>
      <w:r w:rsidR="00EA5BA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жилищного законодательства</w:t>
      </w:r>
      <w:r w:rsidR="00F3359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BA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руководителем уполномоченного органа муниципального контроля  </w:t>
      </w:r>
      <w:r w:rsidR="00F3359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Астрахань» </w:t>
      </w:r>
      <w:r w:rsidR="00EA5BA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57A0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включенный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прокуратурой Российской Федерации в </w:t>
      </w:r>
      <w:r w:rsidR="00141EB6" w:rsidRPr="00323C7E">
        <w:rPr>
          <w:rFonts w:ascii="Times New Roman" w:hAnsi="Times New Roman" w:cs="Times New Roman"/>
          <w:sz w:val="28"/>
          <w:szCs w:val="28"/>
        </w:rPr>
        <w:t>ежегодный сводный план проведения плановых проверок</w:t>
      </w:r>
      <w:r w:rsidR="00D87121" w:rsidRPr="00323C7E">
        <w:rPr>
          <w:rFonts w:ascii="Times New Roman" w:hAnsi="Times New Roman" w:cs="Times New Roman"/>
          <w:sz w:val="28"/>
          <w:szCs w:val="28"/>
        </w:rPr>
        <w:t xml:space="preserve"> на 2016</w:t>
      </w:r>
      <w:r w:rsidR="00F3359C" w:rsidRPr="00323C7E">
        <w:rPr>
          <w:rFonts w:ascii="Times New Roman" w:hAnsi="Times New Roman" w:cs="Times New Roman"/>
          <w:sz w:val="28"/>
          <w:szCs w:val="28"/>
        </w:rPr>
        <w:t xml:space="preserve"> год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9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7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5BA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выездных </w:t>
      </w:r>
      <w:r w:rsidR="00EA5BA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DC0D9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D8A" w:rsidRPr="00323C7E" w:rsidRDefault="00926D8A" w:rsidP="0092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D816B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E0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6B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 соблюдения жилищного законодательства в отношении юридических лиц и </w:t>
      </w:r>
      <w:r w:rsidR="009E6E0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CB" w:rsidRPr="00323C7E" w:rsidRDefault="009E6E0F" w:rsidP="00A113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(управляющие компании и товарищества собственников жилья) </w:t>
      </w:r>
      <w:r w:rsidR="000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плановых проверок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законодательства. </w:t>
      </w:r>
    </w:p>
    <w:p w:rsidR="00A1132F" w:rsidRPr="00323C7E" w:rsidRDefault="00951C7F" w:rsidP="00A113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D9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 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норм жилищного законодательства не установлены.  </w:t>
      </w:r>
    </w:p>
    <w:p w:rsidR="00A1132F" w:rsidRPr="00323C7E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проведен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</w:t>
      </w:r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951C7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6B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3B76B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3B76B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предписаний, выданных по результатам </w:t>
      </w:r>
      <w:r w:rsidR="00AB233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="00AB233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B233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(обращениям) граждан и юридических лиц.</w:t>
      </w:r>
      <w:r w:rsidR="0027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42A5" w:rsidRP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="007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  направлена </w:t>
      </w:r>
      <w:r w:rsidR="00C3282F" w:rsidRP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A5" w:rsidRP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A5" w:rsidRP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</w:t>
      </w:r>
      <w:r w:rsidR="007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отказала в проведении внеплановой проверки</w:t>
      </w:r>
      <w:r w:rsidR="0027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2F" w:rsidRPr="00323C7E" w:rsidRDefault="00DC255C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общего количества</w:t>
      </w:r>
      <w:r w:rsidR="00A1132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проверок: </w:t>
      </w:r>
      <w:proofErr w:type="spell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-выездных 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15BA2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документарных</w:t>
      </w:r>
      <w:r w:rsidR="0073494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82F" w:rsidRP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A1132F" w:rsidRPr="00323C7E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не выявлены. </w:t>
      </w:r>
      <w:r w:rsidR="001D5CF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3A07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28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5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5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из них:</w:t>
      </w:r>
      <w:r w:rsidR="00E23BB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C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E23BB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нарушения обязательных  требований законодательства </w:t>
      </w:r>
      <w:r w:rsidR="00395CE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712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B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невыполнение предписаний органа  муниципального контроля.</w:t>
      </w:r>
      <w:r w:rsidR="00E66B1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жилищного надзора по АО </w:t>
      </w:r>
      <w:r w:rsidR="007B134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материалам проведенных проверок </w:t>
      </w:r>
      <w:r w:rsidR="007B134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юридических лица</w:t>
      </w:r>
      <w:r w:rsidR="00BD20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F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1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5216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6B1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66B1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46E61" w:rsidRPr="00323C7E" w:rsidRDefault="00A1132F" w:rsidP="00A11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юридических лиц, в отношении которых проводились  плановые и внеплановые проверки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2F" w:rsidRPr="00323C7E" w:rsidRDefault="00A1132F" w:rsidP="00BC2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5232F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внеплановых проверок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216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BC29C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F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были выявлены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нарушения жилищного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 составы административных  правонарушений</w:t>
      </w:r>
      <w:r w:rsidR="00141EB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ст. 7.23.1 КоАП РФ</w:t>
      </w:r>
      <w:r w:rsidR="00A6359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216A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3C7E">
        <w:rPr>
          <w:rFonts w:ascii="Times New Roman" w:hAnsi="Times New Roman" w:cs="Times New Roman"/>
          <w:sz w:val="28"/>
          <w:szCs w:val="28"/>
        </w:rPr>
        <w:t>нарушение организациями,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</w:t>
      </w:r>
      <w:proofErr w:type="gramEnd"/>
      <w:r w:rsidRPr="00323C7E">
        <w:rPr>
          <w:rFonts w:ascii="Times New Roman" w:hAnsi="Times New Roman" w:cs="Times New Roman"/>
          <w:sz w:val="28"/>
          <w:szCs w:val="28"/>
        </w:rPr>
        <w:t>) и   ст. 7.22 КоАП РФ</w:t>
      </w:r>
      <w:r w:rsidR="00A6359B" w:rsidRPr="00323C7E">
        <w:rPr>
          <w:rFonts w:ascii="Times New Roman" w:hAnsi="Times New Roman" w:cs="Times New Roman"/>
          <w:sz w:val="28"/>
          <w:szCs w:val="28"/>
        </w:rPr>
        <w:t xml:space="preserve"> -</w:t>
      </w:r>
      <w:r w:rsidR="00BD2049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5216A7" w:rsidRPr="00323C7E">
        <w:rPr>
          <w:rFonts w:ascii="Times New Roman" w:hAnsi="Times New Roman" w:cs="Times New Roman"/>
          <w:sz w:val="28"/>
          <w:szCs w:val="28"/>
        </w:rPr>
        <w:t>107</w:t>
      </w:r>
      <w:r w:rsidR="00EC0EF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 (нарушение лицами, ответственными за содержание жилых домов и (или) жилых помещений </w:t>
      </w:r>
      <w:r w:rsidR="00E7504A" w:rsidRPr="00323C7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23C7E">
        <w:rPr>
          <w:rFonts w:ascii="Times New Roman" w:hAnsi="Times New Roman" w:cs="Times New Roman"/>
          <w:sz w:val="28"/>
          <w:szCs w:val="28"/>
        </w:rPr>
        <w:t>сод</w:t>
      </w:r>
      <w:r w:rsidR="00395CEC" w:rsidRPr="00323C7E">
        <w:rPr>
          <w:rFonts w:ascii="Times New Roman" w:hAnsi="Times New Roman" w:cs="Times New Roman"/>
          <w:sz w:val="28"/>
          <w:szCs w:val="28"/>
        </w:rPr>
        <w:t>ержания и ремонта жилых домов</w:t>
      </w:r>
      <w:r w:rsidRPr="00323C7E">
        <w:rPr>
          <w:rFonts w:ascii="Times New Roman" w:hAnsi="Times New Roman" w:cs="Times New Roman"/>
          <w:sz w:val="28"/>
          <w:szCs w:val="28"/>
        </w:rPr>
        <w:t xml:space="preserve">), у </w:t>
      </w:r>
      <w:r w:rsidR="005216A7" w:rsidRPr="00323C7E">
        <w:rPr>
          <w:rFonts w:ascii="Times New Roman" w:hAnsi="Times New Roman" w:cs="Times New Roman"/>
          <w:sz w:val="28"/>
          <w:szCs w:val="28"/>
        </w:rPr>
        <w:t>7</w:t>
      </w:r>
      <w:r w:rsidR="0035236C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395CEC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2B6273" w:rsidRPr="00323C7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23C7E">
        <w:rPr>
          <w:rFonts w:ascii="Times New Roman" w:hAnsi="Times New Roman" w:cs="Times New Roman"/>
          <w:sz w:val="28"/>
          <w:szCs w:val="28"/>
        </w:rPr>
        <w:t xml:space="preserve"> выявлены признаки нарушения жилищного законодательства,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 составы административных  правонарушений, предусмотренных ст. 7.23.1 КоАП РФ и </w:t>
      </w:r>
      <w:r w:rsidRPr="00323C7E">
        <w:rPr>
          <w:rFonts w:ascii="Times New Roman" w:hAnsi="Times New Roman" w:cs="Times New Roman"/>
          <w:sz w:val="28"/>
          <w:szCs w:val="28"/>
        </w:rPr>
        <w:t>ст. 7.22 КоАП РФ.</w:t>
      </w:r>
    </w:p>
    <w:p w:rsidR="00DB49FE" w:rsidRPr="00323C7E" w:rsidRDefault="005216A7" w:rsidP="00B6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Не проведено 18</w:t>
      </w:r>
      <w:r w:rsidR="00DB49FE" w:rsidRPr="00323C7E">
        <w:rPr>
          <w:rFonts w:ascii="Times New Roman" w:hAnsi="Times New Roman" w:cs="Times New Roman"/>
          <w:sz w:val="28"/>
          <w:szCs w:val="28"/>
        </w:rPr>
        <w:t xml:space="preserve"> плановых проверок соблюдения жилищного законодательства </w:t>
      </w:r>
      <w:r w:rsidR="008116A2" w:rsidRPr="00323C7E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="00DB49FE" w:rsidRPr="00323C7E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DB49FE" w:rsidRPr="00323C7E" w:rsidRDefault="005216A7" w:rsidP="00F24A13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7E">
        <w:rPr>
          <w:rFonts w:ascii="Times New Roman" w:hAnsi="Times New Roman" w:cs="Times New Roman"/>
          <w:sz w:val="28"/>
          <w:szCs w:val="28"/>
        </w:rPr>
        <w:t>1 юридическое лицо субъект малого и среднего предпринимательства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(п.3 </w:t>
      </w:r>
      <w:r w:rsidR="00FD0422" w:rsidRPr="00323C7E">
        <w:rPr>
          <w:rFonts w:ascii="Times New Roman" w:hAnsi="Times New Roman" w:cs="Times New Roman"/>
          <w:bCs/>
          <w:sz w:val="28"/>
          <w:szCs w:val="28"/>
        </w:rPr>
        <w:t>ст.26.1.</w:t>
      </w:r>
      <w:proofErr w:type="gramEnd"/>
      <w:r w:rsidR="00FD0422" w:rsidRPr="00323C7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42D17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342D1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26.12.2008 № 294-ФЗ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B49FE" w:rsidRPr="00323C7E">
        <w:rPr>
          <w:rFonts w:ascii="Times New Roman" w:hAnsi="Times New Roman" w:cs="Times New Roman"/>
          <w:sz w:val="28"/>
          <w:szCs w:val="28"/>
        </w:rPr>
        <w:t>;</w:t>
      </w:r>
    </w:p>
    <w:p w:rsidR="00DB49FE" w:rsidRPr="00323C7E" w:rsidRDefault="005216A7" w:rsidP="00F24A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3</w:t>
      </w:r>
      <w:r w:rsidR="00DB49FE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FA44A4" w:rsidRPr="00323C7E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DB49FE" w:rsidRPr="00323C7E">
        <w:rPr>
          <w:rFonts w:ascii="Times New Roman" w:hAnsi="Times New Roman" w:cs="Times New Roman"/>
          <w:sz w:val="28"/>
          <w:szCs w:val="28"/>
        </w:rPr>
        <w:t>на стадии ликвидации;</w:t>
      </w:r>
    </w:p>
    <w:p w:rsidR="00DB49FE" w:rsidRPr="00323C7E" w:rsidRDefault="005216A7" w:rsidP="00F24A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5 </w:t>
      </w:r>
      <w:r w:rsidR="00C0069F" w:rsidRPr="00323C7E">
        <w:rPr>
          <w:rFonts w:ascii="Times New Roman" w:hAnsi="Times New Roman" w:cs="Times New Roman"/>
          <w:sz w:val="28"/>
          <w:szCs w:val="28"/>
        </w:rPr>
        <w:t>уклонились от проведения проверки органом муниципального контроля</w:t>
      </w:r>
      <w:r w:rsidR="00FA44A4" w:rsidRPr="00323C7E">
        <w:rPr>
          <w:rFonts w:ascii="Times New Roman" w:hAnsi="Times New Roman" w:cs="Times New Roman"/>
          <w:sz w:val="28"/>
          <w:szCs w:val="28"/>
        </w:rPr>
        <w:t xml:space="preserve"> (неявка руководителя и представителя ЮЛ). На </w:t>
      </w:r>
      <w:r w:rsidR="008116A2" w:rsidRPr="00323C7E">
        <w:rPr>
          <w:rFonts w:ascii="Times New Roman" w:hAnsi="Times New Roman" w:cs="Times New Roman"/>
          <w:sz w:val="28"/>
          <w:szCs w:val="28"/>
        </w:rPr>
        <w:t xml:space="preserve">юридических лиц составлены </w:t>
      </w:r>
      <w:r w:rsidR="00FA44A4" w:rsidRPr="00323C7E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</w:t>
      </w:r>
      <w:r w:rsidR="005D7116" w:rsidRPr="00323C7E">
        <w:rPr>
          <w:rFonts w:ascii="Times New Roman" w:hAnsi="Times New Roman" w:cs="Times New Roman"/>
          <w:sz w:val="28"/>
          <w:szCs w:val="28"/>
        </w:rPr>
        <w:t xml:space="preserve">ении, предусмотренном ст.19.4.1 </w:t>
      </w:r>
      <w:r w:rsidR="00FA44A4" w:rsidRPr="00323C7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которые направлены на рассмотрение мировым судьям. По результатам рассмотрения </w:t>
      </w:r>
      <w:r w:rsidRPr="00323C7E">
        <w:rPr>
          <w:rFonts w:ascii="Times New Roman" w:hAnsi="Times New Roman" w:cs="Times New Roman"/>
          <w:kern w:val="36"/>
          <w:sz w:val="28"/>
          <w:szCs w:val="28"/>
        </w:rPr>
        <w:t>2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ЮЛ привлечено к административной ответственности</w:t>
      </w:r>
      <w:r w:rsidR="005373BA" w:rsidRPr="00323C7E">
        <w:rPr>
          <w:rFonts w:ascii="Times New Roman" w:hAnsi="Times New Roman" w:cs="Times New Roman"/>
          <w:kern w:val="36"/>
          <w:sz w:val="28"/>
          <w:szCs w:val="28"/>
        </w:rPr>
        <w:t>, штраф составил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по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> 5000</w:t>
      </w:r>
      <w:r w:rsidR="00FD0422" w:rsidRPr="00323C7E">
        <w:rPr>
          <w:rFonts w:ascii="Times New Roman" w:hAnsi="Times New Roman" w:cs="Times New Roman"/>
          <w:kern w:val="36"/>
          <w:sz w:val="28"/>
          <w:szCs w:val="28"/>
        </w:rPr>
        <w:t>,0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рублей, </w:t>
      </w:r>
      <w:r w:rsidR="005D7116" w:rsidRPr="00323C7E">
        <w:rPr>
          <w:rFonts w:ascii="Times New Roman" w:hAnsi="Times New Roman" w:cs="Times New Roman"/>
          <w:kern w:val="36"/>
          <w:sz w:val="28"/>
          <w:szCs w:val="28"/>
        </w:rPr>
        <w:t xml:space="preserve">3 протокола находятся </w:t>
      </w:r>
      <w:r w:rsidR="00FA44A4" w:rsidRPr="00323C7E">
        <w:rPr>
          <w:rFonts w:ascii="Times New Roman" w:hAnsi="Times New Roman" w:cs="Times New Roman"/>
          <w:kern w:val="36"/>
          <w:sz w:val="28"/>
          <w:szCs w:val="28"/>
        </w:rPr>
        <w:t xml:space="preserve"> на рассмотрении</w:t>
      </w:r>
      <w:r w:rsidR="00FA44A4" w:rsidRPr="00323C7E">
        <w:rPr>
          <w:kern w:val="36"/>
          <w:sz w:val="28"/>
          <w:szCs w:val="28"/>
        </w:rPr>
        <w:t>.</w:t>
      </w:r>
      <w:r w:rsidR="00E66B17" w:rsidRPr="00323C7E">
        <w:rPr>
          <w:kern w:val="36"/>
          <w:sz w:val="28"/>
          <w:szCs w:val="28"/>
        </w:rPr>
        <w:t xml:space="preserve"> </w:t>
      </w:r>
    </w:p>
    <w:p w:rsidR="0023416B" w:rsidRPr="00323C7E" w:rsidRDefault="0023416B" w:rsidP="00F24A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5  </w:t>
      </w:r>
      <w:r w:rsidR="00C63241" w:rsidRPr="00323C7E">
        <w:rPr>
          <w:rFonts w:ascii="Times New Roman" w:hAnsi="Times New Roman" w:cs="Times New Roman"/>
          <w:sz w:val="28"/>
          <w:szCs w:val="28"/>
        </w:rPr>
        <w:t>фактически не осуществляют деятельность</w:t>
      </w:r>
      <w:r w:rsidR="004A7D14" w:rsidRPr="00323C7E">
        <w:rPr>
          <w:rFonts w:ascii="Times New Roman" w:hAnsi="Times New Roman" w:cs="Times New Roman"/>
          <w:sz w:val="28"/>
          <w:szCs w:val="28"/>
        </w:rPr>
        <w:t>.</w:t>
      </w:r>
      <w:r w:rsidRPr="00323C7E">
        <w:rPr>
          <w:rFonts w:ascii="Times New Roman" w:hAnsi="Times New Roman" w:cs="Times New Roman"/>
          <w:sz w:val="28"/>
          <w:szCs w:val="28"/>
        </w:rPr>
        <w:t xml:space="preserve"> Информация направлена в УФНС России по АО для принятия мер.</w:t>
      </w:r>
    </w:p>
    <w:p w:rsidR="00F24A13" w:rsidRPr="00323C7E" w:rsidRDefault="00F24A13" w:rsidP="00F24A13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FE" w:rsidRPr="00323C7E" w:rsidRDefault="001C66D1" w:rsidP="00F24A1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   На 60 ЮЛ и</w:t>
      </w:r>
      <w:r w:rsidRPr="00323C7E">
        <w:rPr>
          <w:rFonts w:ascii="Times New Roman" w:hAnsi="Times New Roman" w:cs="Times New Roman"/>
          <w:sz w:val="28"/>
          <w:szCs w:val="28"/>
        </w:rPr>
        <w:t xml:space="preserve"> ИП по </w:t>
      </w:r>
      <w:r w:rsidR="00FD0422" w:rsidRPr="00323C7E">
        <w:rPr>
          <w:rFonts w:ascii="Times New Roman" w:hAnsi="Times New Roman" w:cs="Times New Roman"/>
          <w:sz w:val="28"/>
          <w:szCs w:val="28"/>
        </w:rPr>
        <w:t>результатам проведения внеплановых</w:t>
      </w:r>
      <w:r w:rsidRPr="00323C7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D0422" w:rsidRPr="00323C7E">
        <w:rPr>
          <w:rFonts w:ascii="Times New Roman" w:hAnsi="Times New Roman" w:cs="Times New Roman"/>
          <w:sz w:val="28"/>
          <w:szCs w:val="28"/>
        </w:rPr>
        <w:t>ок</w:t>
      </w:r>
      <w:r w:rsidRPr="00323C7E">
        <w:rPr>
          <w:rFonts w:ascii="Times New Roman" w:hAnsi="Times New Roman" w:cs="Times New Roman"/>
          <w:sz w:val="28"/>
          <w:szCs w:val="28"/>
        </w:rPr>
        <w:t xml:space="preserve">  были составлены протоколы об административн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ых </w:t>
      </w:r>
      <w:r w:rsidRPr="00323C7E">
        <w:rPr>
          <w:rFonts w:ascii="Times New Roman" w:hAnsi="Times New Roman" w:cs="Times New Roman"/>
          <w:sz w:val="28"/>
          <w:szCs w:val="28"/>
        </w:rPr>
        <w:t>правонарушения</w:t>
      </w:r>
      <w:r w:rsidR="00FD0422" w:rsidRPr="00323C7E">
        <w:rPr>
          <w:rFonts w:ascii="Times New Roman" w:hAnsi="Times New Roman" w:cs="Times New Roman"/>
          <w:sz w:val="28"/>
          <w:szCs w:val="28"/>
        </w:rPr>
        <w:t>х</w:t>
      </w:r>
      <w:r w:rsidRPr="00323C7E">
        <w:rPr>
          <w:rFonts w:ascii="Times New Roman" w:hAnsi="Times New Roman" w:cs="Times New Roman"/>
          <w:sz w:val="28"/>
          <w:szCs w:val="28"/>
        </w:rPr>
        <w:t xml:space="preserve"> и направлены в мировые с</w:t>
      </w:r>
      <w:r w:rsidR="007B134E" w:rsidRPr="00323C7E">
        <w:rPr>
          <w:rFonts w:ascii="Times New Roman" w:hAnsi="Times New Roman" w:cs="Times New Roman"/>
          <w:sz w:val="28"/>
          <w:szCs w:val="28"/>
        </w:rPr>
        <w:t>уды по принадлежности, из них 42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ЮЛ </w:t>
      </w:r>
      <w:r w:rsidRPr="00323C7E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на сумму 347</w:t>
      </w:r>
      <w:r w:rsidR="00FD0422" w:rsidRPr="00323C7E">
        <w:rPr>
          <w:rFonts w:ascii="Times New Roman" w:hAnsi="Times New Roman" w:cs="Times New Roman"/>
          <w:sz w:val="28"/>
          <w:szCs w:val="28"/>
        </w:rPr>
        <w:t> </w:t>
      </w:r>
      <w:r w:rsidRPr="00323C7E">
        <w:rPr>
          <w:rFonts w:ascii="Times New Roman" w:hAnsi="Times New Roman" w:cs="Times New Roman"/>
          <w:sz w:val="28"/>
          <w:szCs w:val="28"/>
        </w:rPr>
        <w:t>000</w:t>
      </w:r>
      <w:r w:rsidR="00FD0422" w:rsidRPr="00323C7E">
        <w:rPr>
          <w:rFonts w:ascii="Times New Roman" w:hAnsi="Times New Roman" w:cs="Times New Roman"/>
          <w:sz w:val="28"/>
          <w:szCs w:val="28"/>
        </w:rPr>
        <w:t>,0</w:t>
      </w:r>
      <w:r w:rsidRPr="00323C7E">
        <w:rPr>
          <w:rFonts w:ascii="Times New Roman" w:hAnsi="Times New Roman" w:cs="Times New Roman"/>
          <w:sz w:val="28"/>
          <w:szCs w:val="28"/>
        </w:rPr>
        <w:t xml:space="preserve"> рублей, остальные находятся на рассмотрении.</w:t>
      </w:r>
    </w:p>
    <w:p w:rsidR="00FD0422" w:rsidRPr="00323C7E" w:rsidRDefault="00FD0422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22" w:rsidRPr="00323C7E" w:rsidRDefault="00FD0422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13" w:rsidRPr="00323C7E" w:rsidRDefault="00F24A13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7D" w:rsidRPr="00323C7E" w:rsidRDefault="00CC5A7D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7D" w:rsidRPr="00323C7E" w:rsidRDefault="00CC5A7D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7D" w:rsidRPr="00323C7E" w:rsidRDefault="00CC5A7D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13" w:rsidRPr="00323C7E" w:rsidRDefault="00F24A13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EC" w:rsidRPr="00323C7E" w:rsidRDefault="00395CEC" w:rsidP="00395C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FD0422" w:rsidRPr="00323C7E" w:rsidRDefault="00FD042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CEC" w:rsidRPr="00323C7E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по соответствующим сферам деятельности, </w:t>
      </w:r>
    </w:p>
    <w:p w:rsidR="00395CEC" w:rsidRPr="00323C7E" w:rsidRDefault="006114B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 динамике (по полугодиям)</w:t>
      </w:r>
      <w:r w:rsidR="00395CEC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422" w:rsidRPr="00323C7E" w:rsidRDefault="00FD0422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14B2" w:rsidRPr="00323C7E" w:rsidRDefault="00395CEC" w:rsidP="00611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жилищный контроль</w:t>
      </w:r>
    </w:p>
    <w:p w:rsidR="00E856C1" w:rsidRPr="00323C7E" w:rsidRDefault="00E856C1" w:rsidP="00611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068"/>
        <w:gridCol w:w="1061"/>
        <w:gridCol w:w="1117"/>
        <w:gridCol w:w="1045"/>
        <w:gridCol w:w="1045"/>
        <w:gridCol w:w="1045"/>
      </w:tblGrid>
      <w:tr w:rsidR="00323C7E" w:rsidRPr="00323C7E" w:rsidTr="000E335E">
        <w:tc>
          <w:tcPr>
            <w:tcW w:w="3258" w:type="dxa"/>
            <w:vMerge w:val="restart"/>
          </w:tcPr>
          <w:p w:rsidR="00FD2070" w:rsidRPr="00323C7E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FD2070" w:rsidRPr="00323C7E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3416B"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</w:tcPr>
          <w:p w:rsidR="00FD2070" w:rsidRPr="00323C7E" w:rsidRDefault="00FD2070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E335E"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3416B"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gridSpan w:val="4"/>
          </w:tcPr>
          <w:p w:rsidR="00FD2070" w:rsidRPr="00323C7E" w:rsidRDefault="00FD2070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3C7E" w:rsidRPr="00323C7E" w:rsidTr="000E335E">
        <w:tc>
          <w:tcPr>
            <w:tcW w:w="3258" w:type="dxa"/>
            <w:vMerge/>
          </w:tcPr>
          <w:p w:rsidR="0023416B" w:rsidRPr="00323C7E" w:rsidRDefault="0023416B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23416B" w:rsidRPr="00323C7E" w:rsidRDefault="0023416B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</w:tcPr>
          <w:p w:rsidR="0023416B" w:rsidRPr="00323C7E" w:rsidRDefault="0023416B" w:rsidP="002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7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 (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внеплановые), всего: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2.1.Количество проверок, в котор</w:t>
            </w:r>
            <w:r w:rsidR="0075750B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выявлены нарушения (плановые</w:t>
            </w:r>
            <w:proofErr w:type="gramStart"/>
            <w:r w:rsidR="0075750B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2.2.. Нарушения не выявлены (плановые)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3C7E" w:rsidRPr="00323C7E" w:rsidTr="000E335E">
        <w:tc>
          <w:tcPr>
            <w:tcW w:w="3258" w:type="dxa"/>
          </w:tcPr>
          <w:p w:rsidR="0023416B" w:rsidRPr="00323C7E" w:rsidRDefault="0023416B" w:rsidP="00C3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E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416B" w:rsidRPr="00323C7E" w:rsidRDefault="0023416B" w:rsidP="00C3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F6D02" w:rsidRPr="00323C7E" w:rsidRDefault="003F6D02" w:rsidP="00C310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D02" w:rsidRPr="00323C7E" w:rsidRDefault="003F6D02" w:rsidP="00CC5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23C7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proofErr w:type="gramStart"/>
      <w:r w:rsidRPr="00323C7E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23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сохранностью автомобильных дорог местного значения</w:t>
      </w:r>
    </w:p>
    <w:p w:rsidR="00A82D6A" w:rsidRDefault="00664F7E" w:rsidP="005D6FBD">
      <w:pPr>
        <w:pStyle w:val="ad"/>
        <w:shd w:val="clear" w:color="auto" w:fill="FFFFFF" w:themeFill="background1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D6FBD" w:rsidRPr="00323C7E">
        <w:rPr>
          <w:rFonts w:ascii="Times New Roman" w:hAnsi="Times New Roman" w:cs="Times New Roman"/>
          <w:sz w:val="28"/>
          <w:szCs w:val="28"/>
        </w:rPr>
        <w:t xml:space="preserve">плановые проверки в  сфере муниципального </w:t>
      </w:r>
      <w:proofErr w:type="gramStart"/>
      <w:r w:rsidR="005D6FBD" w:rsidRPr="00323C7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D6F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6FB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5D6FBD" w:rsidRPr="00323C7E">
        <w:rPr>
          <w:rFonts w:ascii="Times New Roman" w:hAnsi="Times New Roman" w:cs="Times New Roman"/>
          <w:sz w:val="28"/>
          <w:szCs w:val="28"/>
        </w:rPr>
        <w:t>не проводились</w:t>
      </w:r>
      <w:r w:rsidR="005D6FBD" w:rsidRPr="005D6FBD">
        <w:rPr>
          <w:rFonts w:ascii="Times New Roman" w:hAnsi="Times New Roman" w:cs="Times New Roman"/>
          <w:sz w:val="28"/>
          <w:szCs w:val="28"/>
        </w:rPr>
        <w:t>.</w:t>
      </w:r>
      <w:r w:rsidR="00A82D6A">
        <w:rPr>
          <w:rFonts w:ascii="Times New Roman" w:hAnsi="Times New Roman" w:cs="Times New Roman"/>
          <w:sz w:val="28"/>
          <w:szCs w:val="28"/>
        </w:rPr>
        <w:t xml:space="preserve"> Так как с 01 января 2016 года по 31 декабря 2018 приостановлено проведение  плановых проверок в отношении юридических лиц и ИП, которые относятся к субъектам малого предпринимательства в соответствии с п.4 26.1 Закона №294-ФЗ.</w:t>
      </w:r>
    </w:p>
    <w:p w:rsidR="003F6D02" w:rsidRPr="00323C7E" w:rsidRDefault="003F6D02" w:rsidP="00CC5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В части осуществления муниципального </w:t>
      </w:r>
      <w:proofErr w:type="gramStart"/>
      <w:r w:rsidRPr="00323C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C7E">
        <w:rPr>
          <w:rFonts w:ascii="Times New Roman" w:hAnsi="Times New Roman" w:cs="Times New Roman"/>
          <w:sz w:val="28"/>
          <w:szCs w:val="28"/>
        </w:rPr>
        <w:t xml:space="preserve"> сохраннос</w:t>
      </w:r>
      <w:r w:rsidR="001D3CE5" w:rsidRPr="00323C7E">
        <w:rPr>
          <w:rFonts w:ascii="Times New Roman" w:hAnsi="Times New Roman" w:cs="Times New Roman"/>
          <w:sz w:val="28"/>
          <w:szCs w:val="28"/>
        </w:rPr>
        <w:t>тью автомобильных дорог  в  2016 году</w:t>
      </w:r>
      <w:r w:rsidR="00A82D6A">
        <w:rPr>
          <w:rFonts w:ascii="Times New Roman" w:hAnsi="Times New Roman" w:cs="Times New Roman"/>
          <w:sz w:val="28"/>
          <w:szCs w:val="28"/>
        </w:rPr>
        <w:t xml:space="preserve"> в прокуратуру для согласования направлены 2 проверки, прокуратура обе проверки согласовала. П</w:t>
      </w:r>
      <w:r w:rsidR="001D3CE5" w:rsidRPr="00323C7E">
        <w:rPr>
          <w:rFonts w:ascii="Times New Roman" w:hAnsi="Times New Roman" w:cs="Times New Roman"/>
          <w:sz w:val="28"/>
          <w:szCs w:val="28"/>
        </w:rPr>
        <w:t>роведена 1 внеплановая</w:t>
      </w:r>
      <w:r w:rsidR="00275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24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="00275624">
        <w:rPr>
          <w:rFonts w:ascii="Times New Roman" w:hAnsi="Times New Roman" w:cs="Times New Roman"/>
          <w:sz w:val="28"/>
          <w:szCs w:val="28"/>
        </w:rPr>
        <w:t>-выездная</w:t>
      </w:r>
      <w:r w:rsidR="001D3CE5" w:rsidRPr="00323C7E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275624">
        <w:rPr>
          <w:rFonts w:ascii="Times New Roman" w:hAnsi="Times New Roman" w:cs="Times New Roman"/>
          <w:sz w:val="28"/>
          <w:szCs w:val="28"/>
        </w:rPr>
        <w:t xml:space="preserve"> на основании заявления (обращения) граждан.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D3CE5" w:rsidRPr="00323C7E">
        <w:rPr>
          <w:rFonts w:ascii="Times New Roman" w:hAnsi="Times New Roman" w:cs="Times New Roman"/>
          <w:sz w:val="28"/>
          <w:szCs w:val="28"/>
        </w:rPr>
        <w:t>Выявлено 1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D3CE5" w:rsidRPr="00323C7E">
        <w:rPr>
          <w:rFonts w:ascii="Times New Roman" w:hAnsi="Times New Roman" w:cs="Times New Roman"/>
          <w:sz w:val="28"/>
          <w:szCs w:val="28"/>
        </w:rPr>
        <w:t>нарушение</w:t>
      </w:r>
      <w:r w:rsidR="0012756C" w:rsidRPr="00323C7E">
        <w:rPr>
          <w:rFonts w:ascii="Times New Roman" w:hAnsi="Times New Roman" w:cs="Times New Roman"/>
          <w:sz w:val="28"/>
          <w:szCs w:val="28"/>
        </w:rPr>
        <w:t xml:space="preserve">. В  целях </w:t>
      </w:r>
      <w:proofErr w:type="gramStart"/>
      <w:r w:rsidR="0012756C" w:rsidRPr="00323C7E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1D3CE5" w:rsidRPr="00323C7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D0422" w:rsidRPr="00323C7E">
        <w:rPr>
          <w:rFonts w:ascii="Times New Roman" w:hAnsi="Times New Roman" w:cs="Times New Roman"/>
          <w:sz w:val="28"/>
          <w:szCs w:val="28"/>
        </w:rPr>
        <w:t>ого</w:t>
      </w:r>
      <w:r w:rsidR="001D3CE5" w:rsidRPr="00323C7E">
        <w:rPr>
          <w:rFonts w:ascii="Times New Roman" w:hAnsi="Times New Roman" w:cs="Times New Roman"/>
          <w:sz w:val="28"/>
          <w:szCs w:val="28"/>
        </w:rPr>
        <w:t>, выдано 1 предписание (срок исполнения 2017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D3CE5" w:rsidRPr="00323C7E">
        <w:rPr>
          <w:rFonts w:ascii="Times New Roman" w:hAnsi="Times New Roman" w:cs="Times New Roman"/>
          <w:sz w:val="28"/>
          <w:szCs w:val="28"/>
        </w:rPr>
        <w:t>год).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1D3CE5" w:rsidRPr="00323C7E">
        <w:rPr>
          <w:rFonts w:ascii="Times New Roman" w:hAnsi="Times New Roman" w:cs="Times New Roman"/>
          <w:sz w:val="28"/>
          <w:szCs w:val="28"/>
        </w:rPr>
        <w:t>1</w:t>
      </w:r>
      <w:r w:rsidR="00275624">
        <w:rPr>
          <w:rFonts w:ascii="Times New Roman" w:hAnsi="Times New Roman" w:cs="Times New Roman"/>
          <w:sz w:val="28"/>
          <w:szCs w:val="28"/>
        </w:rPr>
        <w:t>внеплановая</w:t>
      </w:r>
      <w:r w:rsidR="001D3CE5" w:rsidRPr="00323C7E">
        <w:rPr>
          <w:rFonts w:ascii="Times New Roman" w:hAnsi="Times New Roman" w:cs="Times New Roman"/>
          <w:sz w:val="28"/>
          <w:szCs w:val="28"/>
        </w:rPr>
        <w:t xml:space="preserve"> проверка не проведена </w:t>
      </w:r>
      <w:r w:rsidR="00FD0422" w:rsidRPr="00323C7E">
        <w:rPr>
          <w:rFonts w:ascii="Times New Roman" w:hAnsi="Times New Roman" w:cs="Times New Roman"/>
          <w:sz w:val="28"/>
          <w:szCs w:val="28"/>
        </w:rPr>
        <w:t>по причине неявки</w:t>
      </w:r>
      <w:r w:rsidR="001D3CE5" w:rsidRPr="00323C7E">
        <w:rPr>
          <w:rFonts w:ascii="Times New Roman" w:hAnsi="Times New Roman" w:cs="Times New Roman"/>
          <w:sz w:val="28"/>
          <w:szCs w:val="28"/>
        </w:rPr>
        <w:t xml:space="preserve"> юрид</w:t>
      </w:r>
      <w:r w:rsidR="00FD0422" w:rsidRPr="00323C7E">
        <w:rPr>
          <w:rFonts w:ascii="Times New Roman" w:hAnsi="Times New Roman" w:cs="Times New Roman"/>
          <w:sz w:val="28"/>
          <w:szCs w:val="28"/>
        </w:rPr>
        <w:t>ического лица или представителя</w:t>
      </w:r>
      <w:r w:rsidR="001D3CE5" w:rsidRPr="00323C7E">
        <w:rPr>
          <w:rFonts w:ascii="Times New Roman" w:hAnsi="Times New Roman" w:cs="Times New Roman"/>
          <w:sz w:val="28"/>
          <w:szCs w:val="28"/>
        </w:rPr>
        <w:t>,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составлен 1 </w:t>
      </w:r>
      <w:r w:rsidRPr="00323C7E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</w:t>
      </w:r>
      <w:r w:rsidR="00FD0422" w:rsidRPr="00323C7E">
        <w:rPr>
          <w:rFonts w:ascii="Times New Roman" w:hAnsi="Times New Roman" w:cs="Times New Roman"/>
          <w:sz w:val="28"/>
          <w:szCs w:val="28"/>
        </w:rPr>
        <w:t xml:space="preserve"> по ст.19.4.1 Кодекса Российской Федерации об административных правонарушениях</w:t>
      </w:r>
      <w:r w:rsidRPr="00323C7E">
        <w:rPr>
          <w:rFonts w:ascii="Times New Roman" w:hAnsi="Times New Roman" w:cs="Times New Roman"/>
          <w:sz w:val="28"/>
          <w:szCs w:val="28"/>
        </w:rPr>
        <w:t xml:space="preserve">, должностное лицо привлечено к административной ответственности в виде штрафа на сумму </w:t>
      </w:r>
      <w:r w:rsidR="001D3CE5" w:rsidRPr="00323C7E">
        <w:rPr>
          <w:rFonts w:ascii="Times New Roman" w:hAnsi="Times New Roman" w:cs="Times New Roman"/>
          <w:sz w:val="28"/>
          <w:szCs w:val="28"/>
        </w:rPr>
        <w:t>5</w:t>
      </w:r>
      <w:r w:rsidR="00ED305B" w:rsidRPr="00323C7E">
        <w:rPr>
          <w:rFonts w:ascii="Times New Roman" w:hAnsi="Times New Roman" w:cs="Times New Roman"/>
          <w:sz w:val="28"/>
          <w:szCs w:val="28"/>
        </w:rPr>
        <w:t> </w:t>
      </w:r>
      <w:r w:rsidRPr="00323C7E">
        <w:rPr>
          <w:rFonts w:ascii="Times New Roman" w:hAnsi="Times New Roman" w:cs="Times New Roman"/>
          <w:sz w:val="28"/>
          <w:szCs w:val="28"/>
        </w:rPr>
        <w:t>000</w:t>
      </w:r>
      <w:r w:rsidR="00ED305B" w:rsidRPr="00323C7E">
        <w:rPr>
          <w:rFonts w:ascii="Times New Roman" w:hAnsi="Times New Roman" w:cs="Times New Roman"/>
          <w:sz w:val="28"/>
          <w:szCs w:val="28"/>
        </w:rPr>
        <w:t>,0</w:t>
      </w:r>
      <w:r w:rsidRPr="00323C7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E2FEC" w:rsidRDefault="002E2FEC" w:rsidP="00FD4B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7E" w:rsidRPr="00323C7E" w:rsidRDefault="00664F7E" w:rsidP="00FD4B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по соответствующим сферам деятельности, 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 динамике (по полугодиям) </w:t>
      </w:r>
    </w:p>
    <w:p w:rsidR="00FD4B71" w:rsidRPr="00323C7E" w:rsidRDefault="00FD4B71" w:rsidP="00FD4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23C7E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323C7E">
        <w:rPr>
          <w:rFonts w:ascii="Times New Roman" w:hAnsi="Times New Roman" w:cs="Times New Roman"/>
          <w:b/>
          <w:i/>
          <w:sz w:val="28"/>
          <w:szCs w:val="28"/>
        </w:rPr>
        <w:t xml:space="preserve"> сохранностью автомобильных дорог местного значения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068"/>
        <w:gridCol w:w="1061"/>
        <w:gridCol w:w="1117"/>
        <w:gridCol w:w="1045"/>
        <w:gridCol w:w="1045"/>
        <w:gridCol w:w="1045"/>
      </w:tblGrid>
      <w:tr w:rsidR="00323C7E" w:rsidRPr="00323C7E" w:rsidTr="0009244D">
        <w:tc>
          <w:tcPr>
            <w:tcW w:w="3258" w:type="dxa"/>
            <w:vMerge w:val="restart"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2015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2016</w:t>
            </w:r>
          </w:p>
        </w:tc>
        <w:tc>
          <w:tcPr>
            <w:tcW w:w="4252" w:type="dxa"/>
            <w:gridSpan w:val="4"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3C7E" w:rsidRPr="00323C7E" w:rsidTr="0009244D">
        <w:tc>
          <w:tcPr>
            <w:tcW w:w="3258" w:type="dxa"/>
            <w:vMerge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 (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внеплановые), всего: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2.1.Количество проверок, в которых выявлены нарушения (плановые</w:t>
            </w:r>
            <w:r w:rsidR="0040637F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внеплановые</w:t>
            </w:r>
            <w:r w:rsidR="0075750B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40637F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2.2.. Нарушения не выявлены (плановые)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40637F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A0656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5750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4B71" w:rsidRPr="00323C7E" w:rsidRDefault="00FD4B71" w:rsidP="00CC5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671" w:rsidRDefault="00203671" w:rsidP="00CC5A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3671" w:rsidRDefault="00203671" w:rsidP="00CC5A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D02" w:rsidRPr="00323C7E" w:rsidRDefault="003F6D02" w:rsidP="00CC5A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лесной контроль</w:t>
      </w:r>
    </w:p>
    <w:p w:rsidR="00AB5B45" w:rsidRPr="00323C7E" w:rsidRDefault="008710C4" w:rsidP="00CC5A7D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0105E" w:rsidRPr="00323C7E">
        <w:rPr>
          <w:rFonts w:ascii="Times New Roman" w:hAnsi="Times New Roman" w:cs="Times New Roman"/>
          <w:sz w:val="28"/>
          <w:szCs w:val="28"/>
        </w:rPr>
        <w:t>в соответствии  с п.1</w:t>
      </w:r>
      <w:r w:rsidR="0050105E" w:rsidRPr="00323C7E">
        <w:rPr>
          <w:rFonts w:ascii="Times New Roman" w:hAnsi="Times New Roman" w:cs="Times New Roman"/>
          <w:bCs/>
          <w:sz w:val="28"/>
          <w:szCs w:val="28"/>
        </w:rPr>
        <w:t>ст.26.1.</w:t>
      </w:r>
      <w:r w:rsidR="0050105E" w:rsidRPr="00323C7E">
        <w:rPr>
          <w:rFonts w:ascii="Times New Roman" w:hAnsi="Times New Roman" w:cs="Times New Roman"/>
        </w:rPr>
        <w:t xml:space="preserve"> </w:t>
      </w:r>
      <w:r w:rsidR="0050105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B45" w:rsidRPr="00323C7E">
        <w:rPr>
          <w:rFonts w:ascii="Times New Roman" w:hAnsi="Times New Roman" w:cs="Times New Roman"/>
          <w:sz w:val="28"/>
          <w:szCs w:val="28"/>
        </w:rPr>
        <w:t xml:space="preserve">плановые проверки в  сфере муниципального лесного контроля </w:t>
      </w:r>
      <w:r w:rsidRPr="00323C7E">
        <w:rPr>
          <w:rFonts w:ascii="Times New Roman" w:hAnsi="Times New Roman" w:cs="Times New Roman"/>
          <w:sz w:val="28"/>
          <w:szCs w:val="28"/>
        </w:rPr>
        <w:t>не проводились</w:t>
      </w:r>
      <w:r w:rsidR="0050105E" w:rsidRPr="00323C7E">
        <w:rPr>
          <w:rFonts w:ascii="Times New Roman" w:hAnsi="Times New Roman" w:cs="Times New Roman"/>
          <w:sz w:val="28"/>
          <w:szCs w:val="28"/>
        </w:rPr>
        <w:t>.</w:t>
      </w:r>
      <w:r w:rsidR="00AB5B45" w:rsidRPr="00323C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6101"/>
    </w:p>
    <w:p w:rsidR="00664F7E" w:rsidRDefault="00664F7E" w:rsidP="008616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F7E" w:rsidRDefault="00664F7E" w:rsidP="008616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6A5" w:rsidRPr="00323C7E" w:rsidRDefault="008616A5" w:rsidP="008616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Таблица 4.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проверок по соответствующим сферам деятельности, 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 динамике (по полугодиям) </w:t>
      </w:r>
    </w:p>
    <w:p w:rsidR="00FD4B71" w:rsidRPr="00323C7E" w:rsidRDefault="00FD4B71" w:rsidP="00FD4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hAnsi="Times New Roman" w:cs="Times New Roman"/>
          <w:b/>
          <w:i/>
          <w:sz w:val="28"/>
          <w:szCs w:val="28"/>
        </w:rPr>
        <w:t>муниципальный лесной контроль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068"/>
        <w:gridCol w:w="1061"/>
        <w:gridCol w:w="1117"/>
        <w:gridCol w:w="1045"/>
        <w:gridCol w:w="1045"/>
        <w:gridCol w:w="1045"/>
      </w:tblGrid>
      <w:tr w:rsidR="00323C7E" w:rsidRPr="00323C7E" w:rsidTr="0009244D">
        <w:tc>
          <w:tcPr>
            <w:tcW w:w="3258" w:type="dxa"/>
            <w:vMerge w:val="restart"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2015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2016</w:t>
            </w:r>
          </w:p>
        </w:tc>
        <w:tc>
          <w:tcPr>
            <w:tcW w:w="4252" w:type="dxa"/>
            <w:gridSpan w:val="4"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3C7E" w:rsidRPr="00323C7E" w:rsidTr="0009244D">
        <w:tc>
          <w:tcPr>
            <w:tcW w:w="3258" w:type="dxa"/>
            <w:vMerge/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2015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 2016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проверок, предусмотренных планом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проведенных проверок (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proofErr w:type="gramEnd"/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внеплановые), всего: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внеплановых проверок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FD4B71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2.1.Количество проверок, в которых выявлены нарушения (плановые </w:t>
            </w:r>
            <w:r w:rsidR="002E4882"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внеплановые)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2.2.. Нарушения не выявлены (плановые)</w:t>
            </w: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A0656B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C7E" w:rsidRPr="00323C7E" w:rsidTr="0009244D">
        <w:tc>
          <w:tcPr>
            <w:tcW w:w="3258" w:type="dxa"/>
          </w:tcPr>
          <w:p w:rsidR="00FD4B71" w:rsidRPr="00323C7E" w:rsidRDefault="00FD4B71" w:rsidP="0009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проведены проверки в связи с ограничениями ст.ст.15,20 Федерального закона от 26.12.2008 №294 (плановые)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CC2363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D4B71" w:rsidRPr="00323C7E" w:rsidRDefault="007E6B4C" w:rsidP="000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1"/>
    </w:tbl>
    <w:p w:rsidR="008710C4" w:rsidRPr="00323C7E" w:rsidRDefault="008710C4" w:rsidP="00CC5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EE" w:rsidRPr="00323C7E" w:rsidRDefault="00503E7B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сведения о результатах работы экспертов и экспертных организаций, привлекаемых к проведению мероприятий  по контролю, а также размерах финансирования их участия в контрольной деятельности</w:t>
      </w:r>
    </w:p>
    <w:p w:rsidR="00963C8F" w:rsidRPr="00323C7E" w:rsidRDefault="00963C8F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C" w:rsidRPr="00323C7E" w:rsidRDefault="00D11F3E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экспертные организации для проведения  проверок использования земельных участков юридическими лицами и индивидуальными предпринимателями</w:t>
      </w:r>
      <w:r w:rsidR="00622182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проведения проверок при осуществлении муниципального жилищного контроля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привлекались</w:t>
      </w:r>
      <w:r w:rsidR="004A5842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6C" w:rsidRPr="00323C7E" w:rsidRDefault="0012756C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C" w:rsidRPr="00323C7E" w:rsidRDefault="00DB620C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</w:t>
      </w:r>
      <w:r w:rsidR="00F27BED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 о случаях причинения 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</w:t>
      </w: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лиц, безопасно</w:t>
      </w:r>
      <w:r w:rsidR="00F528C3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 государства,</w:t>
      </w: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28C3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также случаях возникновения чрезвычайных ситуаций природного и техногенного характера</w:t>
      </w:r>
    </w:p>
    <w:p w:rsidR="00963C8F" w:rsidRPr="00323C7E" w:rsidRDefault="00D11F3E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28C3" w:rsidRPr="00323C7E" w:rsidRDefault="00963C8F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</w:t>
      </w:r>
      <w:r w:rsidR="00D11F3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в ходе проведения проверок не установлены.</w:t>
      </w:r>
    </w:p>
    <w:p w:rsidR="00323C7E" w:rsidRDefault="00F528C3" w:rsidP="0064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5454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C32C5C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03671" w:rsidRDefault="0020367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71" w:rsidRDefault="0020367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71" w:rsidRDefault="00C32C5C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528C3" w:rsidRDefault="0020367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528C3" w:rsidRPr="00323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5.</w:t>
      </w:r>
    </w:p>
    <w:p w:rsidR="00203671" w:rsidRPr="00323C7E" w:rsidRDefault="00203671" w:rsidP="00CC5A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28C3" w:rsidRPr="00323C7E" w:rsidRDefault="00F528C3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F528C3" w:rsidRPr="00323C7E" w:rsidRDefault="00F528C3" w:rsidP="00CC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C3" w:rsidRPr="00323C7E" w:rsidRDefault="00F528C3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</w:t>
      </w:r>
      <w:r w:rsidR="00EA3564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 в динамике (по полугодиям).</w:t>
      </w:r>
    </w:p>
    <w:p w:rsidR="00191F24" w:rsidRPr="00323C7E" w:rsidRDefault="00191F24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7593" w:rsidRPr="00323C7E" w:rsidRDefault="004660FF" w:rsidP="00CC5A7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В</w:t>
      </w:r>
      <w:r w:rsidR="0070174F" w:rsidRPr="00323C7E">
        <w:rPr>
          <w:rFonts w:ascii="Times New Roman" w:hAnsi="Times New Roman" w:cs="Times New Roman"/>
          <w:sz w:val="28"/>
          <w:szCs w:val="28"/>
        </w:rPr>
        <w:t xml:space="preserve"> 201</w:t>
      </w:r>
      <w:r w:rsidR="008710C4" w:rsidRPr="00323C7E">
        <w:rPr>
          <w:rFonts w:ascii="Times New Roman" w:hAnsi="Times New Roman" w:cs="Times New Roman"/>
          <w:sz w:val="28"/>
          <w:szCs w:val="28"/>
        </w:rPr>
        <w:t>6</w:t>
      </w:r>
      <w:r w:rsidR="0070174F" w:rsidRPr="00323C7E">
        <w:rPr>
          <w:rFonts w:ascii="Times New Roman" w:hAnsi="Times New Roman" w:cs="Times New Roman"/>
          <w:sz w:val="28"/>
          <w:szCs w:val="28"/>
        </w:rPr>
        <w:t xml:space="preserve"> году в сфере </w:t>
      </w:r>
      <w:r w:rsidRPr="00323C7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</w:t>
      </w:r>
      <w:r w:rsidR="00BB7593" w:rsidRPr="00323C7E">
        <w:rPr>
          <w:rFonts w:ascii="Times New Roman" w:hAnsi="Times New Roman" w:cs="Times New Roman"/>
          <w:sz w:val="28"/>
          <w:szCs w:val="28"/>
        </w:rPr>
        <w:t>управлением муниципального контроля</w:t>
      </w:r>
      <w:r w:rsidR="00A14AF5" w:rsidRPr="00323C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1CF2" w:rsidRPr="00323C7E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A14AF5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C91CF2" w:rsidRPr="00323C7E">
        <w:rPr>
          <w:rFonts w:ascii="Times New Roman" w:hAnsi="Times New Roman" w:cs="Times New Roman"/>
          <w:sz w:val="28"/>
          <w:szCs w:val="28"/>
        </w:rPr>
        <w:t xml:space="preserve"> Астрахань»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</w:t>
      </w:r>
      <w:r w:rsidR="00B714B2" w:rsidRPr="00323C7E">
        <w:rPr>
          <w:rFonts w:ascii="Times New Roman" w:hAnsi="Times New Roman" w:cs="Times New Roman"/>
          <w:sz w:val="28"/>
          <w:szCs w:val="28"/>
        </w:rPr>
        <w:t>льных предпринимателей проведено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8710C4" w:rsidRPr="00323C7E">
        <w:rPr>
          <w:rFonts w:ascii="Times New Roman" w:hAnsi="Times New Roman" w:cs="Times New Roman"/>
          <w:sz w:val="28"/>
          <w:szCs w:val="28"/>
        </w:rPr>
        <w:t>16</w:t>
      </w:r>
      <w:r w:rsidR="00191F2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плановых, </w:t>
      </w:r>
      <w:r w:rsidR="008710C4" w:rsidRPr="00323C7E">
        <w:rPr>
          <w:rFonts w:ascii="Times New Roman" w:hAnsi="Times New Roman" w:cs="Times New Roman"/>
          <w:sz w:val="28"/>
          <w:szCs w:val="28"/>
        </w:rPr>
        <w:t>3</w:t>
      </w:r>
      <w:r w:rsidR="00191F2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BB7593" w:rsidRPr="00323C7E">
        <w:rPr>
          <w:rFonts w:ascii="Times New Roman" w:hAnsi="Times New Roman" w:cs="Times New Roman"/>
          <w:sz w:val="28"/>
          <w:szCs w:val="28"/>
        </w:rPr>
        <w:t>проверок соблюдения норм земельного законодательства</w:t>
      </w:r>
      <w:r w:rsidR="00B714B2" w:rsidRPr="00323C7E">
        <w:rPr>
          <w:rFonts w:ascii="Times New Roman" w:hAnsi="Times New Roman" w:cs="Times New Roman"/>
          <w:sz w:val="28"/>
          <w:szCs w:val="28"/>
        </w:rPr>
        <w:t>.</w:t>
      </w:r>
      <w:r w:rsidR="008710C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B714B2" w:rsidRPr="00323C7E">
        <w:rPr>
          <w:rFonts w:ascii="Times New Roman" w:hAnsi="Times New Roman" w:cs="Times New Roman"/>
          <w:sz w:val="28"/>
          <w:szCs w:val="28"/>
        </w:rPr>
        <w:t>В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8710C4" w:rsidRPr="00323C7E">
        <w:rPr>
          <w:rFonts w:ascii="Times New Roman" w:hAnsi="Times New Roman" w:cs="Times New Roman"/>
          <w:sz w:val="28"/>
          <w:szCs w:val="28"/>
        </w:rPr>
        <w:t>1</w:t>
      </w:r>
      <w:r w:rsidR="0000064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правонарушений. Обследовано </w:t>
      </w:r>
      <w:r w:rsidR="008710C4" w:rsidRPr="00323C7E">
        <w:rPr>
          <w:rFonts w:ascii="Times New Roman" w:hAnsi="Times New Roman" w:cs="Times New Roman"/>
          <w:sz w:val="28"/>
          <w:szCs w:val="28"/>
        </w:rPr>
        <w:t>30</w:t>
      </w:r>
      <w:r w:rsidR="00B714B2" w:rsidRPr="00323C7E">
        <w:rPr>
          <w:rFonts w:ascii="Times New Roman" w:hAnsi="Times New Roman" w:cs="Times New Roman"/>
          <w:sz w:val="28"/>
          <w:szCs w:val="28"/>
        </w:rPr>
        <w:t xml:space="preserve"> земельных участка,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площадью более </w:t>
      </w:r>
      <w:r w:rsidR="008710C4" w:rsidRPr="00323C7E">
        <w:rPr>
          <w:rFonts w:ascii="Times New Roman" w:hAnsi="Times New Roman" w:cs="Times New Roman"/>
          <w:sz w:val="28"/>
          <w:szCs w:val="28"/>
        </w:rPr>
        <w:t>129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га.  </w:t>
      </w:r>
    </w:p>
    <w:p w:rsidR="006E5459" w:rsidRPr="00323C7E" w:rsidRDefault="00650C82" w:rsidP="00CC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Материалы проверок,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 в которых  выявлены нарушения земельного законодательства, были направлены для дальнейшей работы в управление земельными ресурсами а</w:t>
      </w:r>
      <w:r w:rsidR="000A0ED4" w:rsidRPr="00323C7E">
        <w:rPr>
          <w:rFonts w:ascii="Times New Roman" w:hAnsi="Times New Roman" w:cs="Times New Roman"/>
          <w:sz w:val="28"/>
          <w:szCs w:val="28"/>
        </w:rPr>
        <w:t>дминистрации</w:t>
      </w:r>
      <w:r w:rsidRPr="00323C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 Астрахань»</w:t>
      </w:r>
      <w:r w:rsidR="000A0ED4" w:rsidRPr="00323C7E">
        <w:rPr>
          <w:rFonts w:ascii="Times New Roman" w:hAnsi="Times New Roman" w:cs="Times New Roman"/>
          <w:sz w:val="28"/>
          <w:szCs w:val="28"/>
        </w:rPr>
        <w:t>, в органы  п</w:t>
      </w:r>
      <w:r w:rsidRPr="00323C7E">
        <w:rPr>
          <w:rFonts w:ascii="Times New Roman" w:hAnsi="Times New Roman" w:cs="Times New Roman"/>
          <w:sz w:val="28"/>
          <w:szCs w:val="28"/>
        </w:rPr>
        <w:t>рокуратуры</w:t>
      </w:r>
      <w:r w:rsidR="006E5459" w:rsidRPr="00323C7E">
        <w:rPr>
          <w:rFonts w:ascii="Times New Roman" w:hAnsi="Times New Roman" w:cs="Times New Roman"/>
          <w:sz w:val="28"/>
          <w:szCs w:val="28"/>
        </w:rPr>
        <w:t>.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BB7593" w:rsidRPr="0032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93" w:rsidRPr="00323C7E" w:rsidRDefault="00BB7593" w:rsidP="00CC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Материалы проверок,  в которых выявлены</w:t>
      </w:r>
      <w:r w:rsidR="00B84701" w:rsidRPr="00323C7E">
        <w:rPr>
          <w:rFonts w:ascii="Times New Roman" w:hAnsi="Times New Roman" w:cs="Times New Roman"/>
          <w:sz w:val="28"/>
          <w:szCs w:val="28"/>
        </w:rPr>
        <w:t xml:space="preserve"> признаки  нарушений</w:t>
      </w:r>
      <w:r w:rsidRPr="00323C7E">
        <w:rPr>
          <w:rFonts w:ascii="Times New Roman" w:hAnsi="Times New Roman" w:cs="Times New Roman"/>
          <w:sz w:val="28"/>
          <w:szCs w:val="28"/>
        </w:rPr>
        <w:t>, обра</w:t>
      </w:r>
      <w:r w:rsidR="00650C82" w:rsidRPr="00323C7E">
        <w:rPr>
          <w:rFonts w:ascii="Times New Roman" w:hAnsi="Times New Roman" w:cs="Times New Roman"/>
          <w:sz w:val="28"/>
          <w:szCs w:val="28"/>
        </w:rPr>
        <w:t>зующие составы административных</w:t>
      </w:r>
      <w:r w:rsidRPr="00323C7E">
        <w:rPr>
          <w:rFonts w:ascii="Times New Roman" w:hAnsi="Times New Roman" w:cs="Times New Roman"/>
          <w:sz w:val="28"/>
          <w:szCs w:val="28"/>
        </w:rPr>
        <w:t xml:space="preserve"> правонарушений,  предусмотренные  ст. 7.1 КоАП РФ   и   ч. 1 ст. 8.8 КоАП РФ,  направлены для принятия мер в Управление  Федеральной службы государственной регистрации, кадастра  и  картографии  по Астраханской области.</w:t>
      </w:r>
    </w:p>
    <w:p w:rsidR="00505D0F" w:rsidRPr="00323C7E" w:rsidRDefault="004660FF" w:rsidP="00CC5A7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В части осуществления муниципального жилищного контроля в отношении юридических лиц и индивидуальн</w:t>
      </w:r>
      <w:r w:rsidR="00650C82" w:rsidRPr="00323C7E">
        <w:rPr>
          <w:rFonts w:ascii="Times New Roman" w:hAnsi="Times New Roman" w:cs="Times New Roman"/>
          <w:sz w:val="28"/>
          <w:szCs w:val="28"/>
        </w:rPr>
        <w:t>ых предпринимателей проведено</w:t>
      </w:r>
      <w:r w:rsidR="00D14867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8710C4" w:rsidRPr="00323C7E">
        <w:rPr>
          <w:rFonts w:ascii="Times New Roman" w:hAnsi="Times New Roman" w:cs="Times New Roman"/>
          <w:sz w:val="28"/>
          <w:szCs w:val="28"/>
        </w:rPr>
        <w:t>37</w:t>
      </w:r>
      <w:r w:rsidR="0000064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плановых</w:t>
      </w:r>
      <w:r w:rsidR="00D14867" w:rsidRPr="00323C7E">
        <w:rPr>
          <w:rFonts w:ascii="Times New Roman" w:hAnsi="Times New Roman" w:cs="Times New Roman"/>
          <w:sz w:val="28"/>
          <w:szCs w:val="28"/>
        </w:rPr>
        <w:t xml:space="preserve">, </w:t>
      </w:r>
      <w:r w:rsidR="008710C4" w:rsidRPr="00323C7E">
        <w:rPr>
          <w:rFonts w:ascii="Times New Roman" w:hAnsi="Times New Roman" w:cs="Times New Roman"/>
          <w:sz w:val="28"/>
          <w:szCs w:val="28"/>
        </w:rPr>
        <w:t>458</w:t>
      </w:r>
      <w:r w:rsidR="0000064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650C82" w:rsidRPr="00323C7E">
        <w:rPr>
          <w:rFonts w:ascii="Times New Roman" w:hAnsi="Times New Roman" w:cs="Times New Roman"/>
          <w:sz w:val="28"/>
          <w:szCs w:val="28"/>
        </w:rPr>
        <w:t>внепланов</w:t>
      </w:r>
      <w:r w:rsidR="00000641" w:rsidRPr="00323C7E">
        <w:rPr>
          <w:rFonts w:ascii="Times New Roman" w:hAnsi="Times New Roman" w:cs="Times New Roman"/>
          <w:sz w:val="28"/>
          <w:szCs w:val="28"/>
        </w:rPr>
        <w:t>ых</w:t>
      </w:r>
      <w:r w:rsidRPr="00323C7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00641" w:rsidRPr="00323C7E">
        <w:rPr>
          <w:rFonts w:ascii="Times New Roman" w:hAnsi="Times New Roman" w:cs="Times New Roman"/>
          <w:sz w:val="28"/>
          <w:szCs w:val="28"/>
        </w:rPr>
        <w:t>ки</w:t>
      </w:r>
      <w:r w:rsidRPr="00323C7E">
        <w:rPr>
          <w:rFonts w:ascii="Times New Roman" w:hAnsi="Times New Roman" w:cs="Times New Roman"/>
          <w:sz w:val="28"/>
          <w:szCs w:val="28"/>
        </w:rPr>
        <w:t xml:space="preserve"> соблюдения норм жилищног</w:t>
      </w:r>
      <w:r w:rsidR="00D14867" w:rsidRPr="00323C7E">
        <w:rPr>
          <w:rFonts w:ascii="Times New Roman" w:hAnsi="Times New Roman" w:cs="Times New Roman"/>
          <w:sz w:val="28"/>
          <w:szCs w:val="28"/>
        </w:rPr>
        <w:t xml:space="preserve">о </w:t>
      </w:r>
      <w:r w:rsidR="00D14867" w:rsidRPr="00323C7E">
        <w:rPr>
          <w:rFonts w:ascii="Times New Roman" w:hAnsi="Times New Roman" w:cs="Times New Roman"/>
          <w:sz w:val="28"/>
          <w:szCs w:val="28"/>
        </w:rPr>
        <w:lastRenderedPageBreak/>
        <w:t>законодательства,</w:t>
      </w:r>
      <w:r w:rsidR="008710C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D14867" w:rsidRPr="00323C7E">
        <w:rPr>
          <w:rFonts w:ascii="Times New Roman" w:hAnsi="Times New Roman" w:cs="Times New Roman"/>
          <w:sz w:val="28"/>
          <w:szCs w:val="28"/>
        </w:rPr>
        <w:t>выявлено</w:t>
      </w:r>
      <w:r w:rsidR="008710C4" w:rsidRPr="00323C7E">
        <w:rPr>
          <w:rFonts w:ascii="Times New Roman" w:hAnsi="Times New Roman" w:cs="Times New Roman"/>
          <w:sz w:val="28"/>
          <w:szCs w:val="28"/>
        </w:rPr>
        <w:t xml:space="preserve"> 256</w:t>
      </w:r>
      <w:r w:rsidR="00000641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7C2CEA" w:rsidRPr="00323C7E">
        <w:rPr>
          <w:rFonts w:ascii="Times New Roman" w:hAnsi="Times New Roman" w:cs="Times New Roman"/>
          <w:sz w:val="28"/>
          <w:szCs w:val="28"/>
        </w:rPr>
        <w:t>нарушений.</w:t>
      </w:r>
      <w:r w:rsidR="008710C4"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>Материалы проверок, в которых выявлены</w:t>
      </w:r>
      <w:r w:rsidR="00B84701" w:rsidRPr="00323C7E">
        <w:rPr>
          <w:rFonts w:ascii="Times New Roman" w:hAnsi="Times New Roman" w:cs="Times New Roman"/>
          <w:sz w:val="28"/>
          <w:szCs w:val="28"/>
        </w:rPr>
        <w:t xml:space="preserve"> признаки  нарушений</w:t>
      </w:r>
      <w:r w:rsidRPr="00323C7E">
        <w:rPr>
          <w:rFonts w:ascii="Times New Roman" w:hAnsi="Times New Roman" w:cs="Times New Roman"/>
          <w:sz w:val="28"/>
          <w:szCs w:val="28"/>
        </w:rPr>
        <w:t>, обра</w:t>
      </w:r>
      <w:r w:rsidR="00650C82" w:rsidRPr="00323C7E">
        <w:rPr>
          <w:rFonts w:ascii="Times New Roman" w:hAnsi="Times New Roman" w:cs="Times New Roman"/>
          <w:sz w:val="28"/>
          <w:szCs w:val="28"/>
        </w:rPr>
        <w:t>зующие составы административных</w:t>
      </w:r>
      <w:r w:rsidRPr="00323C7E">
        <w:rPr>
          <w:rFonts w:ascii="Times New Roman" w:hAnsi="Times New Roman" w:cs="Times New Roman"/>
          <w:sz w:val="28"/>
          <w:szCs w:val="28"/>
        </w:rPr>
        <w:t xml:space="preserve"> правонарушений в сфере жилищного законодательства,  для принятия мер по возбуждению административных дел были направлены  в  адрес Службы  жилищного надзора по Астраханской области, наделенной  соответствующими полномочиями.</w:t>
      </w:r>
    </w:p>
    <w:p w:rsidR="00F57913" w:rsidRPr="00323C7E" w:rsidRDefault="006604DC" w:rsidP="00CC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7913" w:rsidRPr="00323C7E">
        <w:rPr>
          <w:rFonts w:ascii="Times New Roman" w:hAnsi="Times New Roman" w:cs="Times New Roman"/>
          <w:sz w:val="28"/>
          <w:szCs w:val="28"/>
        </w:rPr>
        <w:t xml:space="preserve">За 2016 год в суд общей юрисдикции и арбитражный суд направлено 92 исковых заявления, из </w:t>
      </w:r>
      <w:r w:rsidR="00775135" w:rsidRPr="00323C7E">
        <w:rPr>
          <w:rFonts w:ascii="Times New Roman" w:hAnsi="Times New Roman" w:cs="Times New Roman"/>
          <w:sz w:val="28"/>
          <w:szCs w:val="28"/>
        </w:rPr>
        <w:t xml:space="preserve">них:  </w:t>
      </w:r>
      <w:proofErr w:type="gramEnd"/>
    </w:p>
    <w:p w:rsidR="00775135" w:rsidRPr="00323C7E" w:rsidRDefault="00252413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- </w:t>
      </w:r>
      <w:r w:rsidR="00775135" w:rsidRPr="00323C7E">
        <w:rPr>
          <w:rFonts w:ascii="Times New Roman" w:hAnsi="Times New Roman" w:cs="Times New Roman"/>
          <w:sz w:val="28"/>
          <w:szCs w:val="28"/>
        </w:rPr>
        <w:t>78 исковых заявлений в сфере земельных правоотношений</w:t>
      </w:r>
      <w:r w:rsidRPr="00323C7E">
        <w:rPr>
          <w:rFonts w:ascii="Times New Roman" w:hAnsi="Times New Roman" w:cs="Times New Roman"/>
          <w:sz w:val="28"/>
          <w:szCs w:val="28"/>
        </w:rPr>
        <w:t>, из них:  рассмотрено 42 исковых заявления, требования удовлетворены по 31 исковому</w:t>
      </w:r>
      <w:r w:rsidR="006604DC" w:rsidRPr="00323C7E">
        <w:rPr>
          <w:rFonts w:ascii="Times New Roman" w:hAnsi="Times New Roman" w:cs="Times New Roman"/>
          <w:sz w:val="28"/>
          <w:szCs w:val="28"/>
        </w:rPr>
        <w:t xml:space="preserve"> заявлению;</w:t>
      </w:r>
    </w:p>
    <w:p w:rsidR="00080410" w:rsidRPr="00323C7E" w:rsidRDefault="00252413" w:rsidP="00C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- </w:t>
      </w:r>
      <w:r w:rsidR="006604DC" w:rsidRPr="00323C7E">
        <w:rPr>
          <w:rFonts w:ascii="Times New Roman" w:hAnsi="Times New Roman" w:cs="Times New Roman"/>
          <w:sz w:val="28"/>
          <w:szCs w:val="28"/>
        </w:rPr>
        <w:t>14</w:t>
      </w:r>
      <w:r w:rsidR="00775135" w:rsidRPr="00323C7E">
        <w:rPr>
          <w:rFonts w:ascii="Times New Roman" w:hAnsi="Times New Roman" w:cs="Times New Roman"/>
          <w:sz w:val="28"/>
          <w:szCs w:val="28"/>
        </w:rPr>
        <w:t xml:space="preserve"> исковых заявлений в сфере жилищных правоотношений</w:t>
      </w:r>
      <w:r w:rsidRPr="00323C7E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6604DC" w:rsidRPr="00323C7E">
        <w:rPr>
          <w:rFonts w:ascii="Times New Roman" w:hAnsi="Times New Roman" w:cs="Times New Roman"/>
          <w:sz w:val="28"/>
          <w:szCs w:val="28"/>
        </w:rPr>
        <w:t>рассмотрено 10</w:t>
      </w:r>
      <w:r w:rsidRPr="00323C7E">
        <w:rPr>
          <w:rFonts w:ascii="Times New Roman" w:hAnsi="Times New Roman" w:cs="Times New Roman"/>
          <w:sz w:val="28"/>
          <w:szCs w:val="28"/>
        </w:rPr>
        <w:t xml:space="preserve"> исковых заявлений, требования удовлетворены по 5 исковым заявлениям.</w:t>
      </w:r>
      <w:r w:rsidR="00F57913" w:rsidRPr="0032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DC" w:rsidRPr="00323C7E" w:rsidRDefault="005F4516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E220A" w:rsidRPr="00323C7E" w:rsidRDefault="006604DC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2E220A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сведения о способах проведения и масштабах методической работы с юридическими лицами и  индивидуальными предпринимателями, в отношении которых проводятся проверки, направленной на  предотвращение нарушений  с их стороны</w:t>
      </w:r>
    </w:p>
    <w:p w:rsidR="00E764C2" w:rsidRPr="00323C7E" w:rsidRDefault="00E764C2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20A" w:rsidRPr="00323C7E" w:rsidRDefault="002E220A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соответствия с Федеральным законодательством  Российской Федерации  «Об обеспечении доступа к информации о деятельности государственных органов и органов местного самоуправления»</w:t>
      </w:r>
      <w:r w:rsidR="003033C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функционирования официального сайта органов местного самоуправления города Астрахани, эффективного взаимодействия между орг</w:t>
      </w:r>
      <w:r w:rsidR="003033C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местного самоуправления города</w:t>
      </w:r>
      <w:r w:rsidR="00FE68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и населением, представления интересов</w:t>
      </w:r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Астрахани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глобальной сети Интернет </w:t>
      </w:r>
      <w:r w:rsidR="0087000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 принято</w:t>
      </w:r>
      <w:r w:rsidR="008117F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7000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Астрахань»  №862  «Об утверждении</w:t>
      </w:r>
      <w:proofErr w:type="gramEnd"/>
      <w:r w:rsidR="0087000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официальном сайте администрации муниципального образования «Город Астрахань» (Постановление 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города Астрахани от 18.09.2012 №8383-м</w:t>
      </w:r>
      <w:r w:rsidR="003000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постановлениями мэра города от 12.02.2013 №1067-м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0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20.08.2013 №7409-м</w:t>
      </w:r>
      <w:r w:rsidR="00B953A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9768-м от 12.11.2012</w:t>
      </w:r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официальном сайте органов местного самоуправления </w:t>
      </w:r>
      <w:proofErr w:type="spellStart"/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страхань</w:t>
      </w:r>
      <w:proofErr w:type="spellEnd"/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00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утратило силу  19.12.2016)</w:t>
      </w:r>
      <w:r w:rsidR="0030002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которым</w:t>
      </w:r>
      <w:r w:rsidR="00E37DE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 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F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администрации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</w:t>
      </w:r>
      <w:r w:rsidR="00A14AF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Астрахань»</w:t>
      </w:r>
      <w:r w:rsidR="000A379A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6499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змещена 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и </w:t>
      </w:r>
      <w:r w:rsidR="00A40A7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привлеченная информация</w:t>
      </w:r>
      <w:r w:rsidR="008A5DD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DE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7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деятельностью по осуществлению муниципального контроля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8F60A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0A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CB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туализируется</w:t>
      </w:r>
      <w:r w:rsidR="00A40A7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8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56C" w:rsidRPr="00323C7E" w:rsidRDefault="0012756C" w:rsidP="00CC5A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323C7E" w:rsidRDefault="002E220A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F528C3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сведения об оспаривании в суде  юридическими лицами и индивидуальными предпринимателями оснований и результатов проведения в отношении их мероприятий по контролю</w:t>
      </w:r>
      <w:r w:rsidR="006F5340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(количество  </w:t>
      </w:r>
      <w:r w:rsidR="006F5340" w:rsidRPr="0032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удовлетворенных судом исков, типовые основания 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:rsidR="00F24A13" w:rsidRPr="00323C7E" w:rsidRDefault="00F24A13" w:rsidP="00CC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F1E" w:rsidRPr="00323C7E" w:rsidRDefault="00262BEA" w:rsidP="00C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77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5A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2691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обжаловались</w:t>
      </w:r>
      <w:r w:rsidR="006E78E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</w:t>
      </w:r>
      <w:r w:rsidR="006E78E3"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5A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должностных лиц ор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  <w:r w:rsidR="00F40C8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C8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суд 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 w:rsidR="005025C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юридических лиц 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предписаний органа муниципального контроля незаконными, по результатам рассмотре</w:t>
      </w:r>
      <w:r w:rsidR="0062691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которых</w:t>
      </w:r>
      <w:r w:rsidR="0012756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91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</w:t>
      </w:r>
      <w:r w:rsidR="0062691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</w:t>
      </w:r>
      <w:r w:rsidR="0062691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5025C0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r w:rsidR="006604D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F1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A227E" w:rsidRPr="00323C7E" w:rsidRDefault="00DA227E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671" w:rsidRDefault="00203671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07EF" w:rsidRPr="00323C7E" w:rsidRDefault="001E07EF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</w:p>
    <w:p w:rsidR="006604DC" w:rsidRPr="00323C7E" w:rsidRDefault="006604DC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07EF" w:rsidRPr="00323C7E" w:rsidRDefault="001E07EF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 эффективности государственного контроля (надзора), муниципального контроля</w:t>
      </w:r>
    </w:p>
    <w:p w:rsidR="006604DC" w:rsidRPr="00323C7E" w:rsidRDefault="006604DC" w:rsidP="001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323C7E" w:rsidRPr="00323C7E" w:rsidTr="005C2C82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459" w:rsidRPr="00323C7E" w:rsidRDefault="00145459" w:rsidP="003F39B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459" w:rsidRPr="00323C7E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анализа и оценки эффективности муниципального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23C7E" w:rsidRDefault="00145459" w:rsidP="00241CB4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23C7E" w:rsidRDefault="00145459" w:rsidP="00241CB4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23C7E" w:rsidRDefault="00145459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23C7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 за</w:t>
            </w:r>
            <w:proofErr w:type="gramEnd"/>
            <w:r w:rsidRPr="00323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9" w:rsidRPr="00323C7E" w:rsidRDefault="00145459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Лесной контроль</w:t>
            </w:r>
          </w:p>
        </w:tc>
      </w:tr>
      <w:tr w:rsidR="00323C7E" w:rsidRPr="00323C7E" w:rsidTr="005C2C82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4F" w:rsidRPr="00323C7E" w:rsidRDefault="006C7A4F" w:rsidP="003F3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884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145459">
            <w:pPr>
              <w:tabs>
                <w:tab w:val="left" w:pos="884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проведенных  плановых проверок  в процентах от общего  количества 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проверок, проведенных органом муниципального контроля </w:t>
            </w: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нарушением требований законодательства РФ о порядке их проведения,  по </w:t>
            </w:r>
            <w:proofErr w:type="gramStart"/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выявления которых к должностным лицам  органа муниципального контроля применены меры дисциплинарного, административного наказания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внеплановых проверок по ранее выданным предписаниям  от общего количества проведенных внеплановых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5C2C82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5C2C82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C" w:rsidRPr="00323C7E" w:rsidRDefault="006C7A4F" w:rsidP="003F39B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C7E">
              <w:rPr>
                <w:rFonts w:ascii="Times New Roman" w:hAnsi="Times New Roman" w:cs="Times New Roman"/>
                <w:sz w:val="20"/>
                <w:szCs w:val="20"/>
              </w:rPr>
              <w:t xml:space="preserve">Доля внеплановых проверок,  проведенных  по фактам нарушений, с которыми связано возникновение угрозы </w:t>
            </w:r>
            <w:r w:rsidRPr="00323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причинения вреда жизни и здоровью граждан, вреда животным, растениям, окружающей среде, объектам культурного наследия (памятникам истории 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323C7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23C7E"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323C7E"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общего числа  проведенных плановых и внеплановых проверок)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 xml:space="preserve">Доля проверок, по итогам которых по результатам выявленных правонарушений были </w:t>
            </w:r>
            <w:r w:rsidRPr="00323C7E">
              <w:rPr>
                <w:sz w:val="20"/>
                <w:szCs w:val="20"/>
              </w:rPr>
              <w:lastRenderedPageBreak/>
              <w:t>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830A98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830A98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  <w:p w:rsidR="00830A98" w:rsidRPr="00323C7E" w:rsidRDefault="00830A98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B762F4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23C7E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23C7E">
              <w:rPr>
                <w:sz w:val="20"/>
                <w:szCs w:val="2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23C7E">
              <w:rPr>
                <w:sz w:val="20"/>
                <w:szCs w:val="20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 (плановые и внеплановые проверки)).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2C00C6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C7A4F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>Отношение суммы взысканных административных  штрафов к общей сумме наложенных административных штрафов (в процентах);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23C7E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 w:rsidRPr="00323C7E">
              <w:rPr>
                <w:sz w:val="20"/>
                <w:szCs w:val="20"/>
              </w:rPr>
              <w:t>штрафа</w:t>
            </w:r>
            <w:proofErr w:type="gramEnd"/>
            <w:r w:rsidRPr="00323C7E">
              <w:rPr>
                <w:sz w:val="20"/>
                <w:szCs w:val="2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717E3"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A4F" w:rsidRPr="00323C7E" w:rsidTr="005C2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4F" w:rsidRPr="00323C7E" w:rsidRDefault="006C7A4F" w:rsidP="003F39B9">
            <w:pPr>
              <w:pStyle w:val="ConsPlusNormal"/>
              <w:rPr>
                <w:sz w:val="20"/>
                <w:szCs w:val="20"/>
              </w:rPr>
            </w:pPr>
            <w:r w:rsidRPr="00323C7E">
              <w:rPr>
                <w:sz w:val="20"/>
                <w:szCs w:val="20"/>
              </w:rPr>
              <w:t xml:space="preserve">Доля проверок, по результатам которых материалы о выявленных нарушениях переданы в уполномоченные органы </w:t>
            </w:r>
            <w:r w:rsidRPr="00323C7E">
              <w:rPr>
                <w:sz w:val="20"/>
                <w:szCs w:val="20"/>
              </w:rPr>
              <w:lastRenderedPageBreak/>
              <w:t>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6C7A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F" w:rsidRPr="00323C7E" w:rsidRDefault="006C7A4F" w:rsidP="003F39B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5459" w:rsidRPr="00323C7E" w:rsidRDefault="00145459" w:rsidP="0054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71" w:rsidRDefault="00203671" w:rsidP="00107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71" w:rsidRDefault="00203671" w:rsidP="00107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EE" w:rsidRPr="00323C7E" w:rsidRDefault="004971EE" w:rsidP="00107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пресечения нарушений требований, установленных муниципальными правовыми актами в использовании земельных участков на территории </w:t>
      </w:r>
      <w:r w:rsidR="0050109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Астрахань»</w:t>
      </w:r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09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CB4195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земельных участков на предмет их фактического использования. Данные осмотры проводятся</w:t>
      </w:r>
      <w:r w:rsidR="00E2640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</w:t>
      </w:r>
      <w:r w:rsidR="00E2640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6545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землепользователем, без возложения на него обязанностей по предоставлению информации о занимаемом земельном участке. По результатам осмотров земельных участков, в случае если имеются признаки правонарушения в части использования земельного участка, материалы осмотра направляются в органы прокуратуры  для оказания содействия в проведении проверочных мероприятий на предмет соблюдения земельного законодательства на земельном участке</w:t>
      </w:r>
      <w:r w:rsidR="009A526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1EE" w:rsidRPr="00323C7E" w:rsidRDefault="00501095" w:rsidP="0010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принятия мер</w:t>
      </w:r>
      <w:r w:rsidR="0026416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устранение выявленных в ходе осуществления мун</w:t>
      </w:r>
      <w:r w:rsidR="005F451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акты проверок использования земельных участков направляются в ор</w:t>
      </w:r>
      <w:r w:rsidR="0089473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ганы, уполномоченные на принятие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привлечении нарушителей к административной ответственности</w:t>
      </w:r>
      <w:r w:rsidR="0056159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об устранении нарушений земельного законодательства, </w:t>
      </w:r>
      <w:proofErr w:type="gramStart"/>
      <w:r w:rsidR="00D67E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</w:t>
      </w:r>
      <w:proofErr w:type="gramEnd"/>
      <w:r w:rsidR="00D67E4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1E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B9D" w:rsidRPr="00323C7E" w:rsidRDefault="00B53B9D" w:rsidP="0010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A3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0A98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5A3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</w:t>
      </w:r>
      <w:r w:rsidR="003C099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жилищного законодательства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</w:t>
      </w:r>
      <w:r w:rsidR="003C0997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компаниями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данные, указывающие на наличие события административного правонарушения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9A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94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25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АО, 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E5225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Астраханской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A3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89473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225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</w:t>
      </w:r>
      <w:r w:rsidR="0089473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5225D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АО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E61B61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принятия решений о привлечении нарушителей к административной ответственности.</w:t>
      </w:r>
    </w:p>
    <w:p w:rsidR="00BB402C" w:rsidRPr="00323C7E" w:rsidRDefault="00E22BA7" w:rsidP="00107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7E">
        <w:rPr>
          <w:rFonts w:ascii="Times New Roman" w:hAnsi="Times New Roman" w:cs="Times New Roman"/>
          <w:sz w:val="28"/>
          <w:szCs w:val="28"/>
        </w:rPr>
        <w:t xml:space="preserve">При выявлении фактов неосуществления юридическим лицом деятельности по указанному в Едином государственном реестре </w:t>
      </w:r>
      <w:r w:rsidR="0049124A" w:rsidRPr="00323C7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323C7E">
        <w:rPr>
          <w:rFonts w:ascii="Times New Roman" w:hAnsi="Times New Roman" w:cs="Times New Roman"/>
          <w:sz w:val="28"/>
          <w:szCs w:val="28"/>
        </w:rPr>
        <w:t>юридическому адресу</w:t>
      </w:r>
      <w:r w:rsidR="008A59A3" w:rsidRPr="00323C7E">
        <w:rPr>
          <w:rFonts w:ascii="Times New Roman" w:hAnsi="Times New Roman" w:cs="Times New Roman"/>
          <w:sz w:val="28"/>
          <w:szCs w:val="28"/>
        </w:rPr>
        <w:t>, указанная информация направлялась</w:t>
      </w:r>
      <w:r w:rsidRPr="00323C7E">
        <w:rPr>
          <w:rFonts w:ascii="Times New Roman" w:hAnsi="Times New Roman" w:cs="Times New Roman"/>
          <w:sz w:val="28"/>
          <w:szCs w:val="28"/>
        </w:rPr>
        <w:t xml:space="preserve"> </w:t>
      </w:r>
      <w:r w:rsidR="0089473B" w:rsidRPr="00323C7E">
        <w:rPr>
          <w:rFonts w:ascii="Times New Roman" w:hAnsi="Times New Roman" w:cs="Times New Roman"/>
          <w:sz w:val="28"/>
          <w:szCs w:val="28"/>
        </w:rPr>
        <w:t>У</w:t>
      </w:r>
      <w:r w:rsidR="00F15F0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</w:t>
      </w:r>
      <w:r w:rsidR="0089473B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72CF9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9C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АО</w:t>
      </w:r>
      <w:r w:rsidR="00F15F0E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E">
        <w:rPr>
          <w:rFonts w:ascii="Times New Roman" w:hAnsi="Times New Roman" w:cs="Times New Roman"/>
          <w:sz w:val="28"/>
          <w:szCs w:val="28"/>
        </w:rPr>
        <w:t xml:space="preserve">в для принятия соответствующих мер в пределах имеющихся полномочий.  </w:t>
      </w:r>
      <w:proofErr w:type="gramEnd"/>
    </w:p>
    <w:p w:rsidR="00E22BA7" w:rsidRPr="00323C7E" w:rsidRDefault="00E22BA7" w:rsidP="00107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>При обнаружении</w:t>
      </w:r>
      <w:r w:rsidR="00F15F0E" w:rsidRPr="00323C7E">
        <w:rPr>
          <w:rFonts w:ascii="Times New Roman" w:hAnsi="Times New Roman" w:cs="Times New Roman"/>
          <w:sz w:val="28"/>
          <w:szCs w:val="28"/>
        </w:rPr>
        <w:t xml:space="preserve"> в деятельности юридических лиц и </w:t>
      </w:r>
      <w:r w:rsidRPr="00323C7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действий, образующих состав преступления, </w:t>
      </w:r>
      <w:r w:rsidR="00F5379B" w:rsidRPr="00323C7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ст. ст. 160, 330 УК РФ, </w:t>
      </w:r>
      <w:r w:rsidRPr="00323C7E">
        <w:rPr>
          <w:rFonts w:ascii="Times New Roman" w:hAnsi="Times New Roman" w:cs="Times New Roman"/>
          <w:sz w:val="28"/>
          <w:szCs w:val="28"/>
        </w:rPr>
        <w:t>информация направля</w:t>
      </w:r>
      <w:r w:rsidR="008A59A3" w:rsidRPr="00323C7E">
        <w:rPr>
          <w:rFonts w:ascii="Times New Roman" w:hAnsi="Times New Roman" w:cs="Times New Roman"/>
          <w:sz w:val="28"/>
          <w:szCs w:val="28"/>
        </w:rPr>
        <w:t>лась</w:t>
      </w:r>
      <w:r w:rsidRPr="00323C7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  <w:r w:rsidR="008B6A1D" w:rsidRPr="0032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44" w:rsidRPr="00323C7E" w:rsidRDefault="00E22BA7" w:rsidP="0010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BB402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4283C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Астрахань</w:t>
      </w:r>
      <w:r w:rsidR="00BE45D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муниципальный контроль</w:t>
      </w:r>
      <w:r w:rsidR="00CA59C6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взаимодействует с территориальными органами федеральных органов исполнительной власти, структурным</w:t>
      </w:r>
      <w:r w:rsidR="00BE45DF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подразделениями администрации муниципального образования «Город Астрахань»</w:t>
      </w:r>
      <w:r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и гражданами.</w:t>
      </w:r>
      <w:r w:rsidR="00B65454" w:rsidRPr="003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59C6" w:rsidRPr="00323C7E" w:rsidRDefault="00CA59C6" w:rsidP="00107F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333D" w:rsidRPr="00323C7E" w:rsidRDefault="00C113DF" w:rsidP="00107F5B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13DF" w:rsidRPr="00323C7E" w:rsidRDefault="00C113DF" w:rsidP="00107F5B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7E">
        <w:rPr>
          <w:rFonts w:ascii="Times New Roman" w:hAnsi="Times New Roman" w:cs="Times New Roman"/>
          <w:sz w:val="28"/>
          <w:szCs w:val="28"/>
        </w:rPr>
        <w:t xml:space="preserve">  Начальник управления                             </w:t>
      </w:r>
      <w:r w:rsidR="00E5333D" w:rsidRPr="00323C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C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323C7E">
        <w:rPr>
          <w:rFonts w:ascii="Times New Roman" w:hAnsi="Times New Roman" w:cs="Times New Roman"/>
          <w:sz w:val="28"/>
          <w:szCs w:val="28"/>
        </w:rPr>
        <w:t>Ю.Р.Конопатов</w:t>
      </w:r>
      <w:proofErr w:type="spellEnd"/>
    </w:p>
    <w:p w:rsidR="00C113DF" w:rsidRPr="00323C7E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Pr="00323C7E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Pr="00323C7E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13DF" w:rsidRPr="00323C7E" w:rsidRDefault="00C113DF" w:rsidP="00C113D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23C7E">
        <w:rPr>
          <w:rFonts w:ascii="Times New Roman" w:hAnsi="Times New Roman" w:cs="Times New Roman"/>
          <w:sz w:val="20"/>
          <w:szCs w:val="20"/>
        </w:rPr>
        <w:t xml:space="preserve">Мамонтова Г.А.243242 </w:t>
      </w:r>
    </w:p>
    <w:p w:rsidR="00C25205" w:rsidRPr="00323C7E" w:rsidRDefault="00C113DF" w:rsidP="006738CD">
      <w:pPr>
        <w:tabs>
          <w:tab w:val="left" w:pos="63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3C7E">
        <w:rPr>
          <w:rFonts w:ascii="Times New Roman" w:hAnsi="Times New Roman" w:cs="Times New Roman"/>
          <w:sz w:val="20"/>
          <w:szCs w:val="20"/>
        </w:rPr>
        <w:t>Ниязова И.Н.243242</w:t>
      </w:r>
    </w:p>
    <w:sectPr w:rsidR="00C25205" w:rsidRPr="00323C7E" w:rsidSect="00652EB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4A" w:rsidRDefault="00221A4A" w:rsidP="00214800">
      <w:pPr>
        <w:spacing w:after="0" w:line="240" w:lineRule="auto"/>
      </w:pPr>
      <w:r>
        <w:separator/>
      </w:r>
    </w:p>
  </w:endnote>
  <w:endnote w:type="continuationSeparator" w:id="0">
    <w:p w:rsidR="00221A4A" w:rsidRDefault="00221A4A" w:rsidP="002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4A" w:rsidRDefault="00221A4A" w:rsidP="00214800">
      <w:pPr>
        <w:spacing w:after="0" w:line="240" w:lineRule="auto"/>
      </w:pPr>
      <w:r>
        <w:separator/>
      </w:r>
    </w:p>
  </w:footnote>
  <w:footnote w:type="continuationSeparator" w:id="0">
    <w:p w:rsidR="00221A4A" w:rsidRDefault="00221A4A" w:rsidP="002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29639"/>
      <w:docPartObj>
        <w:docPartGallery w:val="Page Numbers (Top of Page)"/>
        <w:docPartUnique/>
      </w:docPartObj>
    </w:sdtPr>
    <w:sdtEndPr/>
    <w:sdtContent>
      <w:p w:rsidR="00F542A5" w:rsidRDefault="00F542A5">
        <w:pPr>
          <w:pStyle w:val="a6"/>
          <w:jc w:val="center"/>
        </w:pPr>
      </w:p>
      <w:p w:rsidR="00F542A5" w:rsidRDefault="00F54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9A">
          <w:rPr>
            <w:noProof/>
          </w:rPr>
          <w:t>25</w:t>
        </w:r>
        <w:r>
          <w:fldChar w:fldCharType="end"/>
        </w:r>
      </w:p>
      <w:p w:rsidR="00F542A5" w:rsidRDefault="00AB6C9A">
        <w:pPr>
          <w:pStyle w:val="a6"/>
          <w:jc w:val="center"/>
        </w:pPr>
      </w:p>
    </w:sdtContent>
  </w:sdt>
  <w:p w:rsidR="00F542A5" w:rsidRDefault="00F54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9079D"/>
    <w:multiLevelType w:val="hybridMultilevel"/>
    <w:tmpl w:val="9BE08436"/>
    <w:lvl w:ilvl="0" w:tplc="5CF2046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A934ED"/>
    <w:multiLevelType w:val="hybridMultilevel"/>
    <w:tmpl w:val="6DCEF936"/>
    <w:lvl w:ilvl="0" w:tplc="68BA3CD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584ED8"/>
    <w:multiLevelType w:val="hybridMultilevel"/>
    <w:tmpl w:val="D58E5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60FF"/>
    <w:multiLevelType w:val="hybridMultilevel"/>
    <w:tmpl w:val="496E84A6"/>
    <w:lvl w:ilvl="0" w:tplc="210A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55B76"/>
    <w:multiLevelType w:val="hybridMultilevel"/>
    <w:tmpl w:val="2248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0F5B"/>
    <w:multiLevelType w:val="hybridMultilevel"/>
    <w:tmpl w:val="776E4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EFD"/>
    <w:multiLevelType w:val="hybridMultilevel"/>
    <w:tmpl w:val="166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C6D71"/>
    <w:multiLevelType w:val="hybridMultilevel"/>
    <w:tmpl w:val="918C14C0"/>
    <w:lvl w:ilvl="0" w:tplc="B094D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27F7A"/>
    <w:multiLevelType w:val="hybridMultilevel"/>
    <w:tmpl w:val="496E84A6"/>
    <w:lvl w:ilvl="0" w:tplc="210AE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B14CB"/>
    <w:multiLevelType w:val="hybridMultilevel"/>
    <w:tmpl w:val="2B92EEA8"/>
    <w:lvl w:ilvl="0" w:tplc="A3C4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576"/>
    <w:multiLevelType w:val="hybridMultilevel"/>
    <w:tmpl w:val="1DBC3ACA"/>
    <w:lvl w:ilvl="0" w:tplc="B3B6C32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FB032A"/>
    <w:multiLevelType w:val="hybridMultilevel"/>
    <w:tmpl w:val="CBA4CD1E"/>
    <w:lvl w:ilvl="0" w:tplc="D9BEFF9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C25569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C64FE7"/>
    <w:multiLevelType w:val="hybridMultilevel"/>
    <w:tmpl w:val="047ED51A"/>
    <w:lvl w:ilvl="0" w:tplc="4F0622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5522053"/>
    <w:multiLevelType w:val="hybridMultilevel"/>
    <w:tmpl w:val="7B26B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97453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E01543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A65B81"/>
    <w:multiLevelType w:val="hybridMultilevel"/>
    <w:tmpl w:val="11E004AE"/>
    <w:lvl w:ilvl="0" w:tplc="22544C3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4793E"/>
    <w:multiLevelType w:val="hybridMultilevel"/>
    <w:tmpl w:val="723E1638"/>
    <w:lvl w:ilvl="0" w:tplc="A260EC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00B16"/>
    <w:multiLevelType w:val="hybridMultilevel"/>
    <w:tmpl w:val="F202B68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B92330"/>
    <w:multiLevelType w:val="hybridMultilevel"/>
    <w:tmpl w:val="D5747EEE"/>
    <w:lvl w:ilvl="0" w:tplc="79F0476E">
      <w:start w:val="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C9C7919"/>
    <w:multiLevelType w:val="hybridMultilevel"/>
    <w:tmpl w:val="A07061E4"/>
    <w:lvl w:ilvl="0" w:tplc="ADC036C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D285C05"/>
    <w:multiLevelType w:val="hybridMultilevel"/>
    <w:tmpl w:val="049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66855"/>
    <w:multiLevelType w:val="hybridMultilevel"/>
    <w:tmpl w:val="B9161A8C"/>
    <w:lvl w:ilvl="0" w:tplc="C9F40D7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254BD4"/>
    <w:multiLevelType w:val="hybridMultilevel"/>
    <w:tmpl w:val="A6D0F2C0"/>
    <w:lvl w:ilvl="0" w:tplc="34086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092709"/>
    <w:multiLevelType w:val="hybridMultilevel"/>
    <w:tmpl w:val="5CAE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8"/>
  </w:num>
  <w:num w:numId="7">
    <w:abstractNumId w:val="25"/>
  </w:num>
  <w:num w:numId="8">
    <w:abstractNumId w:val="17"/>
  </w:num>
  <w:num w:numId="9">
    <w:abstractNumId w:val="19"/>
  </w:num>
  <w:num w:numId="10">
    <w:abstractNumId w:val="18"/>
  </w:num>
  <w:num w:numId="11">
    <w:abstractNumId w:val="12"/>
  </w:num>
  <w:num w:numId="12">
    <w:abstractNumId w:val="24"/>
  </w:num>
  <w:num w:numId="13">
    <w:abstractNumId w:val="14"/>
  </w:num>
  <w:num w:numId="14">
    <w:abstractNumId w:val="11"/>
  </w:num>
  <w:num w:numId="15">
    <w:abstractNumId w:val="22"/>
  </w:num>
  <w:num w:numId="16">
    <w:abstractNumId w:val="21"/>
  </w:num>
  <w:num w:numId="17">
    <w:abstractNumId w:val="4"/>
  </w:num>
  <w:num w:numId="18">
    <w:abstractNumId w:val="23"/>
  </w:num>
  <w:num w:numId="19">
    <w:abstractNumId w:val="7"/>
  </w:num>
  <w:num w:numId="20">
    <w:abstractNumId w:val="3"/>
  </w:num>
  <w:num w:numId="21">
    <w:abstractNumId w:val="26"/>
  </w:num>
  <w:num w:numId="22">
    <w:abstractNumId w:val="2"/>
  </w:num>
  <w:num w:numId="23">
    <w:abstractNumId w:val="15"/>
  </w:num>
  <w:num w:numId="24">
    <w:abstractNumId w:val="5"/>
  </w:num>
  <w:num w:numId="25">
    <w:abstractNumId w:val="20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B"/>
    <w:rsid w:val="00000641"/>
    <w:rsid w:val="00000EBE"/>
    <w:rsid w:val="00003272"/>
    <w:rsid w:val="000039A2"/>
    <w:rsid w:val="00005DCB"/>
    <w:rsid w:val="00010C30"/>
    <w:rsid w:val="000115B9"/>
    <w:rsid w:val="00012698"/>
    <w:rsid w:val="000131D6"/>
    <w:rsid w:val="00023C9F"/>
    <w:rsid w:val="0002470E"/>
    <w:rsid w:val="00026B53"/>
    <w:rsid w:val="00031A38"/>
    <w:rsid w:val="00033D26"/>
    <w:rsid w:val="00033F83"/>
    <w:rsid w:val="00034946"/>
    <w:rsid w:val="00040567"/>
    <w:rsid w:val="00040B13"/>
    <w:rsid w:val="000414D6"/>
    <w:rsid w:val="0004283C"/>
    <w:rsid w:val="00043EF8"/>
    <w:rsid w:val="00044099"/>
    <w:rsid w:val="00046CEB"/>
    <w:rsid w:val="00047424"/>
    <w:rsid w:val="00051BCC"/>
    <w:rsid w:val="000520FA"/>
    <w:rsid w:val="00054D4A"/>
    <w:rsid w:val="00054EB2"/>
    <w:rsid w:val="00055E90"/>
    <w:rsid w:val="00060AA4"/>
    <w:rsid w:val="000619C9"/>
    <w:rsid w:val="0007048F"/>
    <w:rsid w:val="00073F7C"/>
    <w:rsid w:val="00075FC5"/>
    <w:rsid w:val="00076C35"/>
    <w:rsid w:val="00080410"/>
    <w:rsid w:val="0008206B"/>
    <w:rsid w:val="000901FF"/>
    <w:rsid w:val="00090E97"/>
    <w:rsid w:val="0009244D"/>
    <w:rsid w:val="0009266D"/>
    <w:rsid w:val="000963F7"/>
    <w:rsid w:val="00096F28"/>
    <w:rsid w:val="00097280"/>
    <w:rsid w:val="000A0ED4"/>
    <w:rsid w:val="000A2608"/>
    <w:rsid w:val="000A2FBE"/>
    <w:rsid w:val="000A379A"/>
    <w:rsid w:val="000A3B4A"/>
    <w:rsid w:val="000A4B14"/>
    <w:rsid w:val="000A6E62"/>
    <w:rsid w:val="000B02D3"/>
    <w:rsid w:val="000B2EB0"/>
    <w:rsid w:val="000B318F"/>
    <w:rsid w:val="000B53B2"/>
    <w:rsid w:val="000C3B41"/>
    <w:rsid w:val="000D2E5C"/>
    <w:rsid w:val="000D4239"/>
    <w:rsid w:val="000D6883"/>
    <w:rsid w:val="000D68B6"/>
    <w:rsid w:val="000D6B16"/>
    <w:rsid w:val="000D760B"/>
    <w:rsid w:val="000E0039"/>
    <w:rsid w:val="000E1CC8"/>
    <w:rsid w:val="000E335E"/>
    <w:rsid w:val="000E35CA"/>
    <w:rsid w:val="000E5B21"/>
    <w:rsid w:val="000F19FD"/>
    <w:rsid w:val="0010100C"/>
    <w:rsid w:val="0010134C"/>
    <w:rsid w:val="0010297C"/>
    <w:rsid w:val="00107F5B"/>
    <w:rsid w:val="00110B11"/>
    <w:rsid w:val="0011122B"/>
    <w:rsid w:val="001135CE"/>
    <w:rsid w:val="00122F37"/>
    <w:rsid w:val="0012675F"/>
    <w:rsid w:val="0012756C"/>
    <w:rsid w:val="00133CBC"/>
    <w:rsid w:val="00134A00"/>
    <w:rsid w:val="00134E32"/>
    <w:rsid w:val="00136968"/>
    <w:rsid w:val="00141EB6"/>
    <w:rsid w:val="00142247"/>
    <w:rsid w:val="0014516B"/>
    <w:rsid w:val="00145459"/>
    <w:rsid w:val="001509FA"/>
    <w:rsid w:val="001520B8"/>
    <w:rsid w:val="00161107"/>
    <w:rsid w:val="0016592D"/>
    <w:rsid w:val="0017017B"/>
    <w:rsid w:val="001723DA"/>
    <w:rsid w:val="00173104"/>
    <w:rsid w:val="0017559E"/>
    <w:rsid w:val="00176792"/>
    <w:rsid w:val="00177D1B"/>
    <w:rsid w:val="00177D31"/>
    <w:rsid w:val="001808FC"/>
    <w:rsid w:val="001823A2"/>
    <w:rsid w:val="00185329"/>
    <w:rsid w:val="00185439"/>
    <w:rsid w:val="00185FE4"/>
    <w:rsid w:val="0018745C"/>
    <w:rsid w:val="00191F24"/>
    <w:rsid w:val="00192B6F"/>
    <w:rsid w:val="0019536A"/>
    <w:rsid w:val="001955F7"/>
    <w:rsid w:val="001A0CE4"/>
    <w:rsid w:val="001A1566"/>
    <w:rsid w:val="001A30FE"/>
    <w:rsid w:val="001A3330"/>
    <w:rsid w:val="001A34CC"/>
    <w:rsid w:val="001A3E34"/>
    <w:rsid w:val="001A6A62"/>
    <w:rsid w:val="001A7B18"/>
    <w:rsid w:val="001B04E7"/>
    <w:rsid w:val="001B3812"/>
    <w:rsid w:val="001B67E8"/>
    <w:rsid w:val="001C00A8"/>
    <w:rsid w:val="001C0CCB"/>
    <w:rsid w:val="001C66D1"/>
    <w:rsid w:val="001D008D"/>
    <w:rsid w:val="001D2B7C"/>
    <w:rsid w:val="001D3CE5"/>
    <w:rsid w:val="001D5CF5"/>
    <w:rsid w:val="001E07EF"/>
    <w:rsid w:val="001E0C5B"/>
    <w:rsid w:val="001E1F1D"/>
    <w:rsid w:val="001E1F82"/>
    <w:rsid w:val="001E31F2"/>
    <w:rsid w:val="001E4F37"/>
    <w:rsid w:val="001E55A7"/>
    <w:rsid w:val="001E69BF"/>
    <w:rsid w:val="001F4F95"/>
    <w:rsid w:val="001F5A41"/>
    <w:rsid w:val="001F799F"/>
    <w:rsid w:val="00202524"/>
    <w:rsid w:val="00203671"/>
    <w:rsid w:val="0020391C"/>
    <w:rsid w:val="00204133"/>
    <w:rsid w:val="002047C0"/>
    <w:rsid w:val="00210050"/>
    <w:rsid w:val="00214800"/>
    <w:rsid w:val="00216BA3"/>
    <w:rsid w:val="00216CFE"/>
    <w:rsid w:val="00221A4A"/>
    <w:rsid w:val="00221A67"/>
    <w:rsid w:val="00221D91"/>
    <w:rsid w:val="00222A83"/>
    <w:rsid w:val="002273E6"/>
    <w:rsid w:val="002326C3"/>
    <w:rsid w:val="0023416B"/>
    <w:rsid w:val="00236FA7"/>
    <w:rsid w:val="002374BB"/>
    <w:rsid w:val="00240248"/>
    <w:rsid w:val="00241CB4"/>
    <w:rsid w:val="002434EA"/>
    <w:rsid w:val="002461D5"/>
    <w:rsid w:val="00246D91"/>
    <w:rsid w:val="00252413"/>
    <w:rsid w:val="002535EE"/>
    <w:rsid w:val="002540DD"/>
    <w:rsid w:val="00256C74"/>
    <w:rsid w:val="00257148"/>
    <w:rsid w:val="00262BEA"/>
    <w:rsid w:val="00262E73"/>
    <w:rsid w:val="0026416C"/>
    <w:rsid w:val="0026623B"/>
    <w:rsid w:val="00270744"/>
    <w:rsid w:val="00270E43"/>
    <w:rsid w:val="00271DA7"/>
    <w:rsid w:val="00275624"/>
    <w:rsid w:val="00276A9B"/>
    <w:rsid w:val="00277DD5"/>
    <w:rsid w:val="0028004A"/>
    <w:rsid w:val="00282C73"/>
    <w:rsid w:val="00283B3E"/>
    <w:rsid w:val="002849B0"/>
    <w:rsid w:val="00290E10"/>
    <w:rsid w:val="00296EAD"/>
    <w:rsid w:val="00297A39"/>
    <w:rsid w:val="002A2343"/>
    <w:rsid w:val="002A2D68"/>
    <w:rsid w:val="002A656A"/>
    <w:rsid w:val="002B0420"/>
    <w:rsid w:val="002B6273"/>
    <w:rsid w:val="002C00C6"/>
    <w:rsid w:val="002C0A85"/>
    <w:rsid w:val="002C47DE"/>
    <w:rsid w:val="002C6284"/>
    <w:rsid w:val="002C70DC"/>
    <w:rsid w:val="002D1A48"/>
    <w:rsid w:val="002D4E4D"/>
    <w:rsid w:val="002D73A9"/>
    <w:rsid w:val="002E07AF"/>
    <w:rsid w:val="002E220A"/>
    <w:rsid w:val="002E2FEC"/>
    <w:rsid w:val="002E4882"/>
    <w:rsid w:val="002E5DAA"/>
    <w:rsid w:val="002F0925"/>
    <w:rsid w:val="002F10D6"/>
    <w:rsid w:val="002F2921"/>
    <w:rsid w:val="002F3006"/>
    <w:rsid w:val="002F3E28"/>
    <w:rsid w:val="002F473B"/>
    <w:rsid w:val="002F7EAF"/>
    <w:rsid w:val="00300025"/>
    <w:rsid w:val="00300890"/>
    <w:rsid w:val="003033CD"/>
    <w:rsid w:val="0030453D"/>
    <w:rsid w:val="00307E4B"/>
    <w:rsid w:val="0031506B"/>
    <w:rsid w:val="00315BA2"/>
    <w:rsid w:val="00320529"/>
    <w:rsid w:val="00322C13"/>
    <w:rsid w:val="00323C40"/>
    <w:rsid w:val="00323C7E"/>
    <w:rsid w:val="00324D01"/>
    <w:rsid w:val="00325E5C"/>
    <w:rsid w:val="00330366"/>
    <w:rsid w:val="00335842"/>
    <w:rsid w:val="00335D1E"/>
    <w:rsid w:val="00342D17"/>
    <w:rsid w:val="003443A2"/>
    <w:rsid w:val="00346B24"/>
    <w:rsid w:val="00347384"/>
    <w:rsid w:val="003502D0"/>
    <w:rsid w:val="003510CA"/>
    <w:rsid w:val="0035115A"/>
    <w:rsid w:val="0035236C"/>
    <w:rsid w:val="0035532B"/>
    <w:rsid w:val="00357B52"/>
    <w:rsid w:val="00363313"/>
    <w:rsid w:val="00365444"/>
    <w:rsid w:val="003660F8"/>
    <w:rsid w:val="00367DAC"/>
    <w:rsid w:val="00385D9C"/>
    <w:rsid w:val="00387E3B"/>
    <w:rsid w:val="00392537"/>
    <w:rsid w:val="003932DA"/>
    <w:rsid w:val="003933E3"/>
    <w:rsid w:val="0039363B"/>
    <w:rsid w:val="00395CEC"/>
    <w:rsid w:val="0039636F"/>
    <w:rsid w:val="003A07A7"/>
    <w:rsid w:val="003A236D"/>
    <w:rsid w:val="003A3F5A"/>
    <w:rsid w:val="003A57F5"/>
    <w:rsid w:val="003A694E"/>
    <w:rsid w:val="003A7F7A"/>
    <w:rsid w:val="003B0BF2"/>
    <w:rsid w:val="003B3508"/>
    <w:rsid w:val="003B7587"/>
    <w:rsid w:val="003B76BC"/>
    <w:rsid w:val="003C0997"/>
    <w:rsid w:val="003C14B9"/>
    <w:rsid w:val="003C213A"/>
    <w:rsid w:val="003C48F0"/>
    <w:rsid w:val="003C5A02"/>
    <w:rsid w:val="003C6F67"/>
    <w:rsid w:val="003D0575"/>
    <w:rsid w:val="003D2F09"/>
    <w:rsid w:val="003E0F80"/>
    <w:rsid w:val="003E3984"/>
    <w:rsid w:val="003E5361"/>
    <w:rsid w:val="003F1C8E"/>
    <w:rsid w:val="003F21BF"/>
    <w:rsid w:val="003F27C3"/>
    <w:rsid w:val="003F39B9"/>
    <w:rsid w:val="003F6309"/>
    <w:rsid w:val="003F6CB9"/>
    <w:rsid w:val="003F6D02"/>
    <w:rsid w:val="004004F8"/>
    <w:rsid w:val="00401D73"/>
    <w:rsid w:val="00401F89"/>
    <w:rsid w:val="00404C2E"/>
    <w:rsid w:val="0040637F"/>
    <w:rsid w:val="004139A7"/>
    <w:rsid w:val="00416897"/>
    <w:rsid w:val="00420655"/>
    <w:rsid w:val="00420E93"/>
    <w:rsid w:val="00421567"/>
    <w:rsid w:val="00421ABE"/>
    <w:rsid w:val="00421F6D"/>
    <w:rsid w:val="00426A03"/>
    <w:rsid w:val="00426A14"/>
    <w:rsid w:val="00427944"/>
    <w:rsid w:val="00430D6B"/>
    <w:rsid w:val="00431147"/>
    <w:rsid w:val="00442FEA"/>
    <w:rsid w:val="004500C4"/>
    <w:rsid w:val="00451D43"/>
    <w:rsid w:val="0045263E"/>
    <w:rsid w:val="00454895"/>
    <w:rsid w:val="0045521A"/>
    <w:rsid w:val="004561B7"/>
    <w:rsid w:val="00456726"/>
    <w:rsid w:val="00461167"/>
    <w:rsid w:val="00461496"/>
    <w:rsid w:val="00464997"/>
    <w:rsid w:val="004658A6"/>
    <w:rsid w:val="004660FF"/>
    <w:rsid w:val="004663AF"/>
    <w:rsid w:val="0047126C"/>
    <w:rsid w:val="00471A88"/>
    <w:rsid w:val="0047389C"/>
    <w:rsid w:val="00474B2A"/>
    <w:rsid w:val="0047521F"/>
    <w:rsid w:val="00475669"/>
    <w:rsid w:val="00475FC5"/>
    <w:rsid w:val="00476ECC"/>
    <w:rsid w:val="00485E8B"/>
    <w:rsid w:val="00487AC6"/>
    <w:rsid w:val="0049124A"/>
    <w:rsid w:val="00493EB0"/>
    <w:rsid w:val="00494A45"/>
    <w:rsid w:val="0049503E"/>
    <w:rsid w:val="004971EE"/>
    <w:rsid w:val="004A54DE"/>
    <w:rsid w:val="004A5842"/>
    <w:rsid w:val="004A7D14"/>
    <w:rsid w:val="004B08D8"/>
    <w:rsid w:val="004B11A9"/>
    <w:rsid w:val="004B3B1F"/>
    <w:rsid w:val="004B682D"/>
    <w:rsid w:val="004B7023"/>
    <w:rsid w:val="004C7281"/>
    <w:rsid w:val="004C7EDD"/>
    <w:rsid w:val="004D2B2B"/>
    <w:rsid w:val="004D3E6C"/>
    <w:rsid w:val="004D6608"/>
    <w:rsid w:val="004E049A"/>
    <w:rsid w:val="004E2F55"/>
    <w:rsid w:val="004E7B27"/>
    <w:rsid w:val="004F0F6C"/>
    <w:rsid w:val="004F3E96"/>
    <w:rsid w:val="004F553D"/>
    <w:rsid w:val="004F62B5"/>
    <w:rsid w:val="0050105E"/>
    <w:rsid w:val="00501095"/>
    <w:rsid w:val="00501E1C"/>
    <w:rsid w:val="005025C0"/>
    <w:rsid w:val="00503E7B"/>
    <w:rsid w:val="00504844"/>
    <w:rsid w:val="00505D0F"/>
    <w:rsid w:val="0051058C"/>
    <w:rsid w:val="0051199A"/>
    <w:rsid w:val="0051212A"/>
    <w:rsid w:val="005137BB"/>
    <w:rsid w:val="00516B41"/>
    <w:rsid w:val="005216A7"/>
    <w:rsid w:val="005232F6"/>
    <w:rsid w:val="00523655"/>
    <w:rsid w:val="00524CE9"/>
    <w:rsid w:val="005267C7"/>
    <w:rsid w:val="00526F1E"/>
    <w:rsid w:val="005277FE"/>
    <w:rsid w:val="00530D9E"/>
    <w:rsid w:val="005318E3"/>
    <w:rsid w:val="00536833"/>
    <w:rsid w:val="005373BA"/>
    <w:rsid w:val="00537C8D"/>
    <w:rsid w:val="00540B5D"/>
    <w:rsid w:val="00550B7B"/>
    <w:rsid w:val="00553E78"/>
    <w:rsid w:val="00556B4E"/>
    <w:rsid w:val="00557823"/>
    <w:rsid w:val="0056159D"/>
    <w:rsid w:val="00561A3A"/>
    <w:rsid w:val="00565687"/>
    <w:rsid w:val="0056628D"/>
    <w:rsid w:val="005707ED"/>
    <w:rsid w:val="00573B77"/>
    <w:rsid w:val="005758E6"/>
    <w:rsid w:val="005901A1"/>
    <w:rsid w:val="00590A22"/>
    <w:rsid w:val="005949EA"/>
    <w:rsid w:val="00596992"/>
    <w:rsid w:val="005A0E79"/>
    <w:rsid w:val="005A2005"/>
    <w:rsid w:val="005A27D1"/>
    <w:rsid w:val="005A4BF6"/>
    <w:rsid w:val="005A6EE1"/>
    <w:rsid w:val="005A783B"/>
    <w:rsid w:val="005B0179"/>
    <w:rsid w:val="005B0FE5"/>
    <w:rsid w:val="005B3743"/>
    <w:rsid w:val="005B6737"/>
    <w:rsid w:val="005B67E4"/>
    <w:rsid w:val="005B797C"/>
    <w:rsid w:val="005C1ED6"/>
    <w:rsid w:val="005C2C82"/>
    <w:rsid w:val="005C5FB2"/>
    <w:rsid w:val="005C68D3"/>
    <w:rsid w:val="005D2DDF"/>
    <w:rsid w:val="005D4460"/>
    <w:rsid w:val="005D588F"/>
    <w:rsid w:val="005D6FBD"/>
    <w:rsid w:val="005D7116"/>
    <w:rsid w:val="005E0291"/>
    <w:rsid w:val="005E1514"/>
    <w:rsid w:val="005E156C"/>
    <w:rsid w:val="005E4A9D"/>
    <w:rsid w:val="005E4DE9"/>
    <w:rsid w:val="005E5BF9"/>
    <w:rsid w:val="005E7BC1"/>
    <w:rsid w:val="005F2610"/>
    <w:rsid w:val="005F4516"/>
    <w:rsid w:val="005F4BEC"/>
    <w:rsid w:val="005F5B92"/>
    <w:rsid w:val="005F61FB"/>
    <w:rsid w:val="005F7C7E"/>
    <w:rsid w:val="006003A9"/>
    <w:rsid w:val="00600F9E"/>
    <w:rsid w:val="006018C0"/>
    <w:rsid w:val="00602E3F"/>
    <w:rsid w:val="00602E7F"/>
    <w:rsid w:val="00605B09"/>
    <w:rsid w:val="006114B2"/>
    <w:rsid w:val="00613352"/>
    <w:rsid w:val="00614EC1"/>
    <w:rsid w:val="0061723F"/>
    <w:rsid w:val="006217B7"/>
    <w:rsid w:val="00622182"/>
    <w:rsid w:val="0062358A"/>
    <w:rsid w:val="00626911"/>
    <w:rsid w:val="00626AE8"/>
    <w:rsid w:val="006278C6"/>
    <w:rsid w:val="00633888"/>
    <w:rsid w:val="00642D6D"/>
    <w:rsid w:val="00645824"/>
    <w:rsid w:val="00646419"/>
    <w:rsid w:val="00646E91"/>
    <w:rsid w:val="00647C1C"/>
    <w:rsid w:val="00650C82"/>
    <w:rsid w:val="00651CEC"/>
    <w:rsid w:val="00652EB2"/>
    <w:rsid w:val="006604DC"/>
    <w:rsid w:val="00661E6D"/>
    <w:rsid w:val="0066360A"/>
    <w:rsid w:val="00664681"/>
    <w:rsid w:val="00664F7E"/>
    <w:rsid w:val="006652DD"/>
    <w:rsid w:val="0066695D"/>
    <w:rsid w:val="006700F2"/>
    <w:rsid w:val="00672E34"/>
    <w:rsid w:val="006738CD"/>
    <w:rsid w:val="00673DFF"/>
    <w:rsid w:val="00674AA1"/>
    <w:rsid w:val="0067721D"/>
    <w:rsid w:val="00683C6E"/>
    <w:rsid w:val="0068415F"/>
    <w:rsid w:val="00685343"/>
    <w:rsid w:val="006923D0"/>
    <w:rsid w:val="006A1C8C"/>
    <w:rsid w:val="006A1FC2"/>
    <w:rsid w:val="006A311F"/>
    <w:rsid w:val="006A5801"/>
    <w:rsid w:val="006A5D69"/>
    <w:rsid w:val="006A686D"/>
    <w:rsid w:val="006B3E16"/>
    <w:rsid w:val="006B44C3"/>
    <w:rsid w:val="006B46B4"/>
    <w:rsid w:val="006B4BCB"/>
    <w:rsid w:val="006B5144"/>
    <w:rsid w:val="006B581B"/>
    <w:rsid w:val="006C003B"/>
    <w:rsid w:val="006C12FB"/>
    <w:rsid w:val="006C2E02"/>
    <w:rsid w:val="006C3B47"/>
    <w:rsid w:val="006C559C"/>
    <w:rsid w:val="006C7A4F"/>
    <w:rsid w:val="006D1269"/>
    <w:rsid w:val="006D6CFF"/>
    <w:rsid w:val="006D6E57"/>
    <w:rsid w:val="006E0683"/>
    <w:rsid w:val="006E4FF4"/>
    <w:rsid w:val="006E5459"/>
    <w:rsid w:val="006E5CDB"/>
    <w:rsid w:val="006E6648"/>
    <w:rsid w:val="006E6DD5"/>
    <w:rsid w:val="006E75D9"/>
    <w:rsid w:val="006E78E3"/>
    <w:rsid w:val="006F19EB"/>
    <w:rsid w:val="006F1DDA"/>
    <w:rsid w:val="006F1F74"/>
    <w:rsid w:val="006F4533"/>
    <w:rsid w:val="006F4CAD"/>
    <w:rsid w:val="006F5340"/>
    <w:rsid w:val="006F5A72"/>
    <w:rsid w:val="006F6D1D"/>
    <w:rsid w:val="006F6D61"/>
    <w:rsid w:val="0070144F"/>
    <w:rsid w:val="0070174F"/>
    <w:rsid w:val="007039FF"/>
    <w:rsid w:val="00705132"/>
    <w:rsid w:val="00705A34"/>
    <w:rsid w:val="007120B7"/>
    <w:rsid w:val="00712997"/>
    <w:rsid w:val="007139D4"/>
    <w:rsid w:val="00716E20"/>
    <w:rsid w:val="00731361"/>
    <w:rsid w:val="00731B0C"/>
    <w:rsid w:val="00731F33"/>
    <w:rsid w:val="00734944"/>
    <w:rsid w:val="007354B0"/>
    <w:rsid w:val="00740BB3"/>
    <w:rsid w:val="00746221"/>
    <w:rsid w:val="007502AB"/>
    <w:rsid w:val="00752C14"/>
    <w:rsid w:val="00755FBB"/>
    <w:rsid w:val="007562F1"/>
    <w:rsid w:val="007574A9"/>
    <w:rsid w:val="0075750B"/>
    <w:rsid w:val="00757EF0"/>
    <w:rsid w:val="00760380"/>
    <w:rsid w:val="0076344A"/>
    <w:rsid w:val="007664FD"/>
    <w:rsid w:val="007717E3"/>
    <w:rsid w:val="00774703"/>
    <w:rsid w:val="00775135"/>
    <w:rsid w:val="00776F1C"/>
    <w:rsid w:val="00781282"/>
    <w:rsid w:val="007812BB"/>
    <w:rsid w:val="0078158B"/>
    <w:rsid w:val="00783A8F"/>
    <w:rsid w:val="00783DF1"/>
    <w:rsid w:val="0078603B"/>
    <w:rsid w:val="007901F1"/>
    <w:rsid w:val="007914C5"/>
    <w:rsid w:val="007937FB"/>
    <w:rsid w:val="00797065"/>
    <w:rsid w:val="00797809"/>
    <w:rsid w:val="007A4EEE"/>
    <w:rsid w:val="007B134E"/>
    <w:rsid w:val="007B2BC9"/>
    <w:rsid w:val="007B4741"/>
    <w:rsid w:val="007B55BD"/>
    <w:rsid w:val="007C2CEA"/>
    <w:rsid w:val="007C5112"/>
    <w:rsid w:val="007C5FFE"/>
    <w:rsid w:val="007C6EF5"/>
    <w:rsid w:val="007C785D"/>
    <w:rsid w:val="007C78A2"/>
    <w:rsid w:val="007D06AB"/>
    <w:rsid w:val="007D19D8"/>
    <w:rsid w:val="007D3D30"/>
    <w:rsid w:val="007D449D"/>
    <w:rsid w:val="007D4DBA"/>
    <w:rsid w:val="007D584F"/>
    <w:rsid w:val="007D748D"/>
    <w:rsid w:val="007E08A1"/>
    <w:rsid w:val="007E1B72"/>
    <w:rsid w:val="007E2B97"/>
    <w:rsid w:val="007E326E"/>
    <w:rsid w:val="007E4EE6"/>
    <w:rsid w:val="007E6B4C"/>
    <w:rsid w:val="007F08D3"/>
    <w:rsid w:val="007F1D82"/>
    <w:rsid w:val="007F2C43"/>
    <w:rsid w:val="007F7058"/>
    <w:rsid w:val="00800560"/>
    <w:rsid w:val="00807B87"/>
    <w:rsid w:val="008116A2"/>
    <w:rsid w:val="008117FD"/>
    <w:rsid w:val="00811E4B"/>
    <w:rsid w:val="00814DBB"/>
    <w:rsid w:val="00816DC1"/>
    <w:rsid w:val="00817526"/>
    <w:rsid w:val="00820095"/>
    <w:rsid w:val="008231A1"/>
    <w:rsid w:val="00823544"/>
    <w:rsid w:val="008279DC"/>
    <w:rsid w:val="0083098F"/>
    <w:rsid w:val="00830A98"/>
    <w:rsid w:val="00830F62"/>
    <w:rsid w:val="008313C2"/>
    <w:rsid w:val="008315EC"/>
    <w:rsid w:val="0083243D"/>
    <w:rsid w:val="00834B62"/>
    <w:rsid w:val="008354E0"/>
    <w:rsid w:val="00837C1A"/>
    <w:rsid w:val="00840BB1"/>
    <w:rsid w:val="00842529"/>
    <w:rsid w:val="00844AAA"/>
    <w:rsid w:val="00846064"/>
    <w:rsid w:val="00846FD4"/>
    <w:rsid w:val="00847EE0"/>
    <w:rsid w:val="0085241D"/>
    <w:rsid w:val="0085593D"/>
    <w:rsid w:val="00855D9D"/>
    <w:rsid w:val="00856493"/>
    <w:rsid w:val="00857822"/>
    <w:rsid w:val="00857A22"/>
    <w:rsid w:val="008616A5"/>
    <w:rsid w:val="00861ACB"/>
    <w:rsid w:val="008647E1"/>
    <w:rsid w:val="00866B46"/>
    <w:rsid w:val="00870000"/>
    <w:rsid w:val="00870337"/>
    <w:rsid w:val="008710C4"/>
    <w:rsid w:val="008741B5"/>
    <w:rsid w:val="00874249"/>
    <w:rsid w:val="0088176A"/>
    <w:rsid w:val="0088185C"/>
    <w:rsid w:val="00884DD5"/>
    <w:rsid w:val="00887457"/>
    <w:rsid w:val="008902F2"/>
    <w:rsid w:val="00890CDC"/>
    <w:rsid w:val="00892C04"/>
    <w:rsid w:val="00893BF7"/>
    <w:rsid w:val="0089473B"/>
    <w:rsid w:val="008969CB"/>
    <w:rsid w:val="008A23F3"/>
    <w:rsid w:val="008A59A3"/>
    <w:rsid w:val="008A5DD1"/>
    <w:rsid w:val="008A72FF"/>
    <w:rsid w:val="008B139A"/>
    <w:rsid w:val="008B1409"/>
    <w:rsid w:val="008B1588"/>
    <w:rsid w:val="008B3337"/>
    <w:rsid w:val="008B368D"/>
    <w:rsid w:val="008B547D"/>
    <w:rsid w:val="008B5A90"/>
    <w:rsid w:val="008B6A1D"/>
    <w:rsid w:val="008B758C"/>
    <w:rsid w:val="008C52DC"/>
    <w:rsid w:val="008C7590"/>
    <w:rsid w:val="008D1C0E"/>
    <w:rsid w:val="008D6794"/>
    <w:rsid w:val="008D6B22"/>
    <w:rsid w:val="008D783F"/>
    <w:rsid w:val="008E1C35"/>
    <w:rsid w:val="008E7662"/>
    <w:rsid w:val="008F0971"/>
    <w:rsid w:val="008F36E9"/>
    <w:rsid w:val="008F60AB"/>
    <w:rsid w:val="008F77AB"/>
    <w:rsid w:val="008F7C7D"/>
    <w:rsid w:val="008F7CDF"/>
    <w:rsid w:val="00902EFC"/>
    <w:rsid w:val="0091144C"/>
    <w:rsid w:val="009125AD"/>
    <w:rsid w:val="00914B38"/>
    <w:rsid w:val="00914F54"/>
    <w:rsid w:val="00915414"/>
    <w:rsid w:val="00915BDA"/>
    <w:rsid w:val="0092046C"/>
    <w:rsid w:val="00921FBB"/>
    <w:rsid w:val="0092324A"/>
    <w:rsid w:val="00926D8A"/>
    <w:rsid w:val="00927BC3"/>
    <w:rsid w:val="00927FAE"/>
    <w:rsid w:val="00931A97"/>
    <w:rsid w:val="0093205F"/>
    <w:rsid w:val="00932B7D"/>
    <w:rsid w:val="0093394E"/>
    <w:rsid w:val="009344DF"/>
    <w:rsid w:val="00934B88"/>
    <w:rsid w:val="00935F68"/>
    <w:rsid w:val="009372D3"/>
    <w:rsid w:val="009425D6"/>
    <w:rsid w:val="00950B93"/>
    <w:rsid w:val="009511DC"/>
    <w:rsid w:val="00951C7F"/>
    <w:rsid w:val="009530F4"/>
    <w:rsid w:val="00953DB4"/>
    <w:rsid w:val="00954FEB"/>
    <w:rsid w:val="009571A1"/>
    <w:rsid w:val="009628FC"/>
    <w:rsid w:val="00963A49"/>
    <w:rsid w:val="00963C8F"/>
    <w:rsid w:val="00964061"/>
    <w:rsid w:val="00964ABE"/>
    <w:rsid w:val="0096665D"/>
    <w:rsid w:val="009666B8"/>
    <w:rsid w:val="00966A8E"/>
    <w:rsid w:val="00966AC3"/>
    <w:rsid w:val="0097005D"/>
    <w:rsid w:val="00970611"/>
    <w:rsid w:val="009708B3"/>
    <w:rsid w:val="00970A08"/>
    <w:rsid w:val="009807D5"/>
    <w:rsid w:val="00983255"/>
    <w:rsid w:val="0098355C"/>
    <w:rsid w:val="00983CC0"/>
    <w:rsid w:val="00984B75"/>
    <w:rsid w:val="00985CDD"/>
    <w:rsid w:val="009900FD"/>
    <w:rsid w:val="0099094B"/>
    <w:rsid w:val="00995C65"/>
    <w:rsid w:val="009A06CE"/>
    <w:rsid w:val="009A1A97"/>
    <w:rsid w:val="009A5268"/>
    <w:rsid w:val="009A52CA"/>
    <w:rsid w:val="009B2447"/>
    <w:rsid w:val="009B2C1E"/>
    <w:rsid w:val="009B400A"/>
    <w:rsid w:val="009C62F7"/>
    <w:rsid w:val="009C6BB4"/>
    <w:rsid w:val="009D1A65"/>
    <w:rsid w:val="009E15F9"/>
    <w:rsid w:val="009E1E63"/>
    <w:rsid w:val="009E5A02"/>
    <w:rsid w:val="009E6E0F"/>
    <w:rsid w:val="009E75ED"/>
    <w:rsid w:val="009F2B1F"/>
    <w:rsid w:val="009F31AC"/>
    <w:rsid w:val="009F36E2"/>
    <w:rsid w:val="00A06381"/>
    <w:rsid w:val="00A0656B"/>
    <w:rsid w:val="00A0705B"/>
    <w:rsid w:val="00A10325"/>
    <w:rsid w:val="00A1132F"/>
    <w:rsid w:val="00A11853"/>
    <w:rsid w:val="00A13EED"/>
    <w:rsid w:val="00A1475D"/>
    <w:rsid w:val="00A14AF5"/>
    <w:rsid w:val="00A200C0"/>
    <w:rsid w:val="00A21C72"/>
    <w:rsid w:val="00A220B3"/>
    <w:rsid w:val="00A23E83"/>
    <w:rsid w:val="00A25D0A"/>
    <w:rsid w:val="00A2651C"/>
    <w:rsid w:val="00A273D0"/>
    <w:rsid w:val="00A31077"/>
    <w:rsid w:val="00A31C9B"/>
    <w:rsid w:val="00A320AA"/>
    <w:rsid w:val="00A3299E"/>
    <w:rsid w:val="00A3623B"/>
    <w:rsid w:val="00A40A74"/>
    <w:rsid w:val="00A40D42"/>
    <w:rsid w:val="00A410C1"/>
    <w:rsid w:val="00A5019F"/>
    <w:rsid w:val="00A519F5"/>
    <w:rsid w:val="00A51C01"/>
    <w:rsid w:val="00A52312"/>
    <w:rsid w:val="00A53072"/>
    <w:rsid w:val="00A5482F"/>
    <w:rsid w:val="00A54922"/>
    <w:rsid w:val="00A601B4"/>
    <w:rsid w:val="00A6359B"/>
    <w:rsid w:val="00A6551E"/>
    <w:rsid w:val="00A761AF"/>
    <w:rsid w:val="00A82D6A"/>
    <w:rsid w:val="00A95570"/>
    <w:rsid w:val="00A97CC8"/>
    <w:rsid w:val="00AA0A6A"/>
    <w:rsid w:val="00AA1760"/>
    <w:rsid w:val="00AA5A4D"/>
    <w:rsid w:val="00AA5C1A"/>
    <w:rsid w:val="00AB1D1E"/>
    <w:rsid w:val="00AB2334"/>
    <w:rsid w:val="00AB595B"/>
    <w:rsid w:val="00AB5B45"/>
    <w:rsid w:val="00AB5EC6"/>
    <w:rsid w:val="00AB6C9A"/>
    <w:rsid w:val="00AB7398"/>
    <w:rsid w:val="00AB78DB"/>
    <w:rsid w:val="00AC6BF9"/>
    <w:rsid w:val="00AD090B"/>
    <w:rsid w:val="00AD267B"/>
    <w:rsid w:val="00AD6AF6"/>
    <w:rsid w:val="00AD78D9"/>
    <w:rsid w:val="00AD7F85"/>
    <w:rsid w:val="00AE0EEA"/>
    <w:rsid w:val="00AE491E"/>
    <w:rsid w:val="00AE5236"/>
    <w:rsid w:val="00AE54DB"/>
    <w:rsid w:val="00AE55D9"/>
    <w:rsid w:val="00AF067F"/>
    <w:rsid w:val="00AF3623"/>
    <w:rsid w:val="00AF703F"/>
    <w:rsid w:val="00B02F15"/>
    <w:rsid w:val="00B03A88"/>
    <w:rsid w:val="00B15AAE"/>
    <w:rsid w:val="00B15B29"/>
    <w:rsid w:val="00B20AA1"/>
    <w:rsid w:val="00B21879"/>
    <w:rsid w:val="00B278A4"/>
    <w:rsid w:val="00B34357"/>
    <w:rsid w:val="00B368EE"/>
    <w:rsid w:val="00B42F54"/>
    <w:rsid w:val="00B430F6"/>
    <w:rsid w:val="00B434DB"/>
    <w:rsid w:val="00B46E61"/>
    <w:rsid w:val="00B52426"/>
    <w:rsid w:val="00B53B9D"/>
    <w:rsid w:val="00B56DEE"/>
    <w:rsid w:val="00B61453"/>
    <w:rsid w:val="00B62610"/>
    <w:rsid w:val="00B65454"/>
    <w:rsid w:val="00B6700D"/>
    <w:rsid w:val="00B67604"/>
    <w:rsid w:val="00B714B2"/>
    <w:rsid w:val="00B72AFE"/>
    <w:rsid w:val="00B73E25"/>
    <w:rsid w:val="00B762F4"/>
    <w:rsid w:val="00B779F2"/>
    <w:rsid w:val="00B80725"/>
    <w:rsid w:val="00B84701"/>
    <w:rsid w:val="00B86A23"/>
    <w:rsid w:val="00B90889"/>
    <w:rsid w:val="00B93FA2"/>
    <w:rsid w:val="00B946B0"/>
    <w:rsid w:val="00B94B17"/>
    <w:rsid w:val="00B9523B"/>
    <w:rsid w:val="00B953AE"/>
    <w:rsid w:val="00B95CC0"/>
    <w:rsid w:val="00B96CAC"/>
    <w:rsid w:val="00B975CF"/>
    <w:rsid w:val="00B97CE7"/>
    <w:rsid w:val="00BA4EF9"/>
    <w:rsid w:val="00BB230E"/>
    <w:rsid w:val="00BB402C"/>
    <w:rsid w:val="00BB5FAF"/>
    <w:rsid w:val="00BB7593"/>
    <w:rsid w:val="00BC29CF"/>
    <w:rsid w:val="00BC41B5"/>
    <w:rsid w:val="00BD19A2"/>
    <w:rsid w:val="00BD2049"/>
    <w:rsid w:val="00BD28F3"/>
    <w:rsid w:val="00BD4AAF"/>
    <w:rsid w:val="00BD5547"/>
    <w:rsid w:val="00BE3B41"/>
    <w:rsid w:val="00BE45DF"/>
    <w:rsid w:val="00BE76E0"/>
    <w:rsid w:val="00BF04E5"/>
    <w:rsid w:val="00BF15F7"/>
    <w:rsid w:val="00BF1DCF"/>
    <w:rsid w:val="00BF3A74"/>
    <w:rsid w:val="00BF5EAB"/>
    <w:rsid w:val="00C0069F"/>
    <w:rsid w:val="00C014A8"/>
    <w:rsid w:val="00C1046E"/>
    <w:rsid w:val="00C113DF"/>
    <w:rsid w:val="00C2255A"/>
    <w:rsid w:val="00C25205"/>
    <w:rsid w:val="00C25876"/>
    <w:rsid w:val="00C25908"/>
    <w:rsid w:val="00C2672D"/>
    <w:rsid w:val="00C31097"/>
    <w:rsid w:val="00C311C7"/>
    <w:rsid w:val="00C3282F"/>
    <w:rsid w:val="00C32C5C"/>
    <w:rsid w:val="00C34274"/>
    <w:rsid w:val="00C349DA"/>
    <w:rsid w:val="00C37340"/>
    <w:rsid w:val="00C37818"/>
    <w:rsid w:val="00C41944"/>
    <w:rsid w:val="00C43DD7"/>
    <w:rsid w:val="00C455A3"/>
    <w:rsid w:val="00C46B6F"/>
    <w:rsid w:val="00C52B23"/>
    <w:rsid w:val="00C54223"/>
    <w:rsid w:val="00C60CEC"/>
    <w:rsid w:val="00C61F79"/>
    <w:rsid w:val="00C63241"/>
    <w:rsid w:val="00C66C74"/>
    <w:rsid w:val="00C73D8B"/>
    <w:rsid w:val="00C76222"/>
    <w:rsid w:val="00C77B15"/>
    <w:rsid w:val="00C80B7C"/>
    <w:rsid w:val="00C81634"/>
    <w:rsid w:val="00C82483"/>
    <w:rsid w:val="00C8566F"/>
    <w:rsid w:val="00C86F0D"/>
    <w:rsid w:val="00C87D9C"/>
    <w:rsid w:val="00C90967"/>
    <w:rsid w:val="00C91CF2"/>
    <w:rsid w:val="00C9264C"/>
    <w:rsid w:val="00CA0C29"/>
    <w:rsid w:val="00CA2A7E"/>
    <w:rsid w:val="00CA2BF4"/>
    <w:rsid w:val="00CA39FD"/>
    <w:rsid w:val="00CA59C6"/>
    <w:rsid w:val="00CA5A89"/>
    <w:rsid w:val="00CA66D0"/>
    <w:rsid w:val="00CA7159"/>
    <w:rsid w:val="00CA7FA8"/>
    <w:rsid w:val="00CB0329"/>
    <w:rsid w:val="00CB0A51"/>
    <w:rsid w:val="00CB377C"/>
    <w:rsid w:val="00CB4005"/>
    <w:rsid w:val="00CB4195"/>
    <w:rsid w:val="00CB4B47"/>
    <w:rsid w:val="00CB4BAD"/>
    <w:rsid w:val="00CC0750"/>
    <w:rsid w:val="00CC2363"/>
    <w:rsid w:val="00CC5A7D"/>
    <w:rsid w:val="00CC6B61"/>
    <w:rsid w:val="00CD39A2"/>
    <w:rsid w:val="00CD4580"/>
    <w:rsid w:val="00CD65F4"/>
    <w:rsid w:val="00CD7409"/>
    <w:rsid w:val="00CE03E4"/>
    <w:rsid w:val="00CE31B2"/>
    <w:rsid w:val="00CE45F7"/>
    <w:rsid w:val="00CF36C5"/>
    <w:rsid w:val="00CF434D"/>
    <w:rsid w:val="00D006D9"/>
    <w:rsid w:val="00D0181C"/>
    <w:rsid w:val="00D033C2"/>
    <w:rsid w:val="00D03C96"/>
    <w:rsid w:val="00D04F7E"/>
    <w:rsid w:val="00D102B4"/>
    <w:rsid w:val="00D102FB"/>
    <w:rsid w:val="00D11F3E"/>
    <w:rsid w:val="00D12EE0"/>
    <w:rsid w:val="00D14867"/>
    <w:rsid w:val="00D21706"/>
    <w:rsid w:val="00D227D7"/>
    <w:rsid w:val="00D24199"/>
    <w:rsid w:val="00D40AC9"/>
    <w:rsid w:val="00D42B8A"/>
    <w:rsid w:val="00D43862"/>
    <w:rsid w:val="00D447E0"/>
    <w:rsid w:val="00D53145"/>
    <w:rsid w:val="00D53B6D"/>
    <w:rsid w:val="00D53F6F"/>
    <w:rsid w:val="00D5435E"/>
    <w:rsid w:val="00D55A80"/>
    <w:rsid w:val="00D57A04"/>
    <w:rsid w:val="00D60F81"/>
    <w:rsid w:val="00D612E4"/>
    <w:rsid w:val="00D625F2"/>
    <w:rsid w:val="00D63649"/>
    <w:rsid w:val="00D638D7"/>
    <w:rsid w:val="00D653E6"/>
    <w:rsid w:val="00D67E49"/>
    <w:rsid w:val="00D714D7"/>
    <w:rsid w:val="00D744B0"/>
    <w:rsid w:val="00D74F8A"/>
    <w:rsid w:val="00D76D30"/>
    <w:rsid w:val="00D816B9"/>
    <w:rsid w:val="00D83F84"/>
    <w:rsid w:val="00D87121"/>
    <w:rsid w:val="00D949B1"/>
    <w:rsid w:val="00DA227E"/>
    <w:rsid w:val="00DA6FED"/>
    <w:rsid w:val="00DA76E9"/>
    <w:rsid w:val="00DB0E84"/>
    <w:rsid w:val="00DB1256"/>
    <w:rsid w:val="00DB2B7B"/>
    <w:rsid w:val="00DB49FE"/>
    <w:rsid w:val="00DB4BEC"/>
    <w:rsid w:val="00DB620C"/>
    <w:rsid w:val="00DB6F46"/>
    <w:rsid w:val="00DB7582"/>
    <w:rsid w:val="00DC08C8"/>
    <w:rsid w:val="00DC0D9F"/>
    <w:rsid w:val="00DC117E"/>
    <w:rsid w:val="00DC255C"/>
    <w:rsid w:val="00DC3710"/>
    <w:rsid w:val="00DC3A52"/>
    <w:rsid w:val="00DC3E77"/>
    <w:rsid w:val="00DC44D9"/>
    <w:rsid w:val="00DC568B"/>
    <w:rsid w:val="00DC6B93"/>
    <w:rsid w:val="00DC7ABB"/>
    <w:rsid w:val="00DD0120"/>
    <w:rsid w:val="00DD1CEE"/>
    <w:rsid w:val="00DD226B"/>
    <w:rsid w:val="00DD227E"/>
    <w:rsid w:val="00DD2ADC"/>
    <w:rsid w:val="00DD497E"/>
    <w:rsid w:val="00DD6402"/>
    <w:rsid w:val="00DD6A44"/>
    <w:rsid w:val="00DD6B21"/>
    <w:rsid w:val="00DE242D"/>
    <w:rsid w:val="00DE253E"/>
    <w:rsid w:val="00DF0D78"/>
    <w:rsid w:val="00DF1326"/>
    <w:rsid w:val="00DF23BF"/>
    <w:rsid w:val="00DF3CD8"/>
    <w:rsid w:val="00DF4A09"/>
    <w:rsid w:val="00DF4FB4"/>
    <w:rsid w:val="00DF73BD"/>
    <w:rsid w:val="00E00378"/>
    <w:rsid w:val="00E0360A"/>
    <w:rsid w:val="00E05BCF"/>
    <w:rsid w:val="00E05DE8"/>
    <w:rsid w:val="00E05EF8"/>
    <w:rsid w:val="00E14D55"/>
    <w:rsid w:val="00E17052"/>
    <w:rsid w:val="00E220B2"/>
    <w:rsid w:val="00E22BA7"/>
    <w:rsid w:val="00E2335D"/>
    <w:rsid w:val="00E23BBD"/>
    <w:rsid w:val="00E240C6"/>
    <w:rsid w:val="00E25BC7"/>
    <w:rsid w:val="00E25C44"/>
    <w:rsid w:val="00E2640C"/>
    <w:rsid w:val="00E311CA"/>
    <w:rsid w:val="00E339FC"/>
    <w:rsid w:val="00E35A13"/>
    <w:rsid w:val="00E35F25"/>
    <w:rsid w:val="00E377D0"/>
    <w:rsid w:val="00E37DEF"/>
    <w:rsid w:val="00E404B3"/>
    <w:rsid w:val="00E420A5"/>
    <w:rsid w:val="00E4230A"/>
    <w:rsid w:val="00E4385F"/>
    <w:rsid w:val="00E43879"/>
    <w:rsid w:val="00E44425"/>
    <w:rsid w:val="00E47637"/>
    <w:rsid w:val="00E511CB"/>
    <w:rsid w:val="00E515EB"/>
    <w:rsid w:val="00E518DE"/>
    <w:rsid w:val="00E5225D"/>
    <w:rsid w:val="00E5333D"/>
    <w:rsid w:val="00E57C41"/>
    <w:rsid w:val="00E605A1"/>
    <w:rsid w:val="00E61B61"/>
    <w:rsid w:val="00E61EBF"/>
    <w:rsid w:val="00E64419"/>
    <w:rsid w:val="00E66B17"/>
    <w:rsid w:val="00E67442"/>
    <w:rsid w:val="00E7278B"/>
    <w:rsid w:val="00E72CF9"/>
    <w:rsid w:val="00E7504A"/>
    <w:rsid w:val="00E762D7"/>
    <w:rsid w:val="00E764C2"/>
    <w:rsid w:val="00E76A53"/>
    <w:rsid w:val="00E856C1"/>
    <w:rsid w:val="00E86422"/>
    <w:rsid w:val="00E8745C"/>
    <w:rsid w:val="00E95CBE"/>
    <w:rsid w:val="00E97B8B"/>
    <w:rsid w:val="00EA083E"/>
    <w:rsid w:val="00EA0EE4"/>
    <w:rsid w:val="00EA2499"/>
    <w:rsid w:val="00EA3564"/>
    <w:rsid w:val="00EA384A"/>
    <w:rsid w:val="00EA5BAD"/>
    <w:rsid w:val="00EB5359"/>
    <w:rsid w:val="00EB63C1"/>
    <w:rsid w:val="00EC0EF2"/>
    <w:rsid w:val="00EC3B28"/>
    <w:rsid w:val="00EC79FC"/>
    <w:rsid w:val="00ED1032"/>
    <w:rsid w:val="00ED305B"/>
    <w:rsid w:val="00ED40E0"/>
    <w:rsid w:val="00ED4D17"/>
    <w:rsid w:val="00ED563F"/>
    <w:rsid w:val="00ED799D"/>
    <w:rsid w:val="00EE07DE"/>
    <w:rsid w:val="00EE14CC"/>
    <w:rsid w:val="00EE2584"/>
    <w:rsid w:val="00EE3E43"/>
    <w:rsid w:val="00EE4085"/>
    <w:rsid w:val="00EE4F11"/>
    <w:rsid w:val="00EE6260"/>
    <w:rsid w:val="00EF3681"/>
    <w:rsid w:val="00EF4628"/>
    <w:rsid w:val="00EF6463"/>
    <w:rsid w:val="00EF6D86"/>
    <w:rsid w:val="00EF6E25"/>
    <w:rsid w:val="00EF745C"/>
    <w:rsid w:val="00F00390"/>
    <w:rsid w:val="00F02068"/>
    <w:rsid w:val="00F03435"/>
    <w:rsid w:val="00F0738C"/>
    <w:rsid w:val="00F10B14"/>
    <w:rsid w:val="00F15F0E"/>
    <w:rsid w:val="00F16D6E"/>
    <w:rsid w:val="00F212B3"/>
    <w:rsid w:val="00F24A13"/>
    <w:rsid w:val="00F27BED"/>
    <w:rsid w:val="00F313B9"/>
    <w:rsid w:val="00F3359C"/>
    <w:rsid w:val="00F354B8"/>
    <w:rsid w:val="00F4046A"/>
    <w:rsid w:val="00F40C86"/>
    <w:rsid w:val="00F419C5"/>
    <w:rsid w:val="00F4522D"/>
    <w:rsid w:val="00F518BC"/>
    <w:rsid w:val="00F522F1"/>
    <w:rsid w:val="00F528C3"/>
    <w:rsid w:val="00F5379B"/>
    <w:rsid w:val="00F540B6"/>
    <w:rsid w:val="00F542A5"/>
    <w:rsid w:val="00F55239"/>
    <w:rsid w:val="00F55C7C"/>
    <w:rsid w:val="00F575DF"/>
    <w:rsid w:val="00F57913"/>
    <w:rsid w:val="00F60604"/>
    <w:rsid w:val="00F67753"/>
    <w:rsid w:val="00F74E77"/>
    <w:rsid w:val="00F863AF"/>
    <w:rsid w:val="00F900DC"/>
    <w:rsid w:val="00F9156E"/>
    <w:rsid w:val="00F923EC"/>
    <w:rsid w:val="00F94D05"/>
    <w:rsid w:val="00F95858"/>
    <w:rsid w:val="00F974A7"/>
    <w:rsid w:val="00F97EDE"/>
    <w:rsid w:val="00FA0889"/>
    <w:rsid w:val="00FA31B5"/>
    <w:rsid w:val="00FA44A4"/>
    <w:rsid w:val="00FA7265"/>
    <w:rsid w:val="00FB0F09"/>
    <w:rsid w:val="00FB39CF"/>
    <w:rsid w:val="00FB4AB4"/>
    <w:rsid w:val="00FC23F6"/>
    <w:rsid w:val="00FC40C1"/>
    <w:rsid w:val="00FD0422"/>
    <w:rsid w:val="00FD2070"/>
    <w:rsid w:val="00FD41EA"/>
    <w:rsid w:val="00FD4B71"/>
    <w:rsid w:val="00FE60B3"/>
    <w:rsid w:val="00FE66B8"/>
    <w:rsid w:val="00FE6816"/>
    <w:rsid w:val="00FE6DDF"/>
    <w:rsid w:val="00FF0104"/>
    <w:rsid w:val="00FF291B"/>
    <w:rsid w:val="00FF4EE5"/>
    <w:rsid w:val="00FF617F"/>
    <w:rsid w:val="00FF623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00"/>
  </w:style>
  <w:style w:type="paragraph" w:styleId="a8">
    <w:name w:val="footer"/>
    <w:basedOn w:val="a"/>
    <w:link w:val="a9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00"/>
  </w:style>
  <w:style w:type="paragraph" w:customStyle="1" w:styleId="ConsPlusNonformat">
    <w:name w:val="ConsPlusNonformat"/>
    <w:uiPriority w:val="99"/>
    <w:rsid w:val="00F95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200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30FE"/>
    <w:rPr>
      <w:color w:val="0000FF" w:themeColor="hyperlink"/>
      <w:u w:val="single"/>
    </w:rPr>
  </w:style>
  <w:style w:type="paragraph" w:customStyle="1" w:styleId="ConsPlusNormal">
    <w:name w:val="ConsPlusNormal"/>
    <w:rsid w:val="0096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Цветовое выделение"/>
    <w:uiPriority w:val="99"/>
    <w:rsid w:val="00FD0422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FD04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c"/>
    <w:uiPriority w:val="99"/>
    <w:rsid w:val="00AB5B45"/>
    <w:rPr>
      <w:b/>
      <w:bCs/>
      <w:color w:val="106BBE"/>
    </w:rPr>
  </w:style>
  <w:style w:type="character" w:customStyle="1" w:styleId="apple-converted-space">
    <w:name w:val="apple-converted-space"/>
    <w:basedOn w:val="a0"/>
    <w:rsid w:val="00CE45F7"/>
  </w:style>
  <w:style w:type="character" w:styleId="af">
    <w:name w:val="Strong"/>
    <w:basedOn w:val="a0"/>
    <w:uiPriority w:val="22"/>
    <w:qFormat/>
    <w:rsid w:val="00CE4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00"/>
  </w:style>
  <w:style w:type="paragraph" w:styleId="a8">
    <w:name w:val="footer"/>
    <w:basedOn w:val="a"/>
    <w:link w:val="a9"/>
    <w:uiPriority w:val="99"/>
    <w:unhideWhenUsed/>
    <w:rsid w:val="0021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00"/>
  </w:style>
  <w:style w:type="paragraph" w:customStyle="1" w:styleId="ConsPlusNonformat">
    <w:name w:val="ConsPlusNonformat"/>
    <w:uiPriority w:val="99"/>
    <w:rsid w:val="00F95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200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30FE"/>
    <w:rPr>
      <w:color w:val="0000FF" w:themeColor="hyperlink"/>
      <w:u w:val="single"/>
    </w:rPr>
  </w:style>
  <w:style w:type="paragraph" w:customStyle="1" w:styleId="ConsPlusNormal">
    <w:name w:val="ConsPlusNormal"/>
    <w:rsid w:val="0096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Цветовое выделение"/>
    <w:uiPriority w:val="99"/>
    <w:rsid w:val="00FD0422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FD04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c"/>
    <w:uiPriority w:val="99"/>
    <w:rsid w:val="00AB5B45"/>
    <w:rPr>
      <w:b/>
      <w:bCs/>
      <w:color w:val="106BBE"/>
    </w:rPr>
  </w:style>
  <w:style w:type="character" w:customStyle="1" w:styleId="apple-converted-space">
    <w:name w:val="apple-converted-space"/>
    <w:basedOn w:val="a0"/>
    <w:rsid w:val="00CE45F7"/>
  </w:style>
  <w:style w:type="character" w:styleId="af">
    <w:name w:val="Strong"/>
    <w:basedOn w:val="a0"/>
    <w:uiPriority w:val="22"/>
    <w:qFormat/>
    <w:rsid w:val="00CE4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F9C6-B95D-48D6-9161-DC7B007A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Рогачева</dc:creator>
  <cp:lastModifiedBy>Ниязова Ильмира Надыровна</cp:lastModifiedBy>
  <cp:revision>2</cp:revision>
  <cp:lastPrinted>2017-02-13T07:29:00Z</cp:lastPrinted>
  <dcterms:created xsi:type="dcterms:W3CDTF">2017-04-06T06:59:00Z</dcterms:created>
  <dcterms:modified xsi:type="dcterms:W3CDTF">2017-04-06T06:59:00Z</dcterms:modified>
</cp:coreProperties>
</file>