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4739" w:rsidRDefault="003C4E76" w:rsidP="00225244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39797B" w:rsidRPr="0039797B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 внесении изменений в решение Городской Думы муниципального образования «Город Астрахань» от </w:t>
      </w:r>
      <w:r w:rsidR="00143090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28.12.2015</w:t>
      </w:r>
      <w:r w:rsidR="0039797B" w:rsidRPr="0039797B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№ </w:t>
      </w:r>
      <w:r w:rsidR="00143090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77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</w:p>
    <w:p w:rsidR="00225244" w:rsidRPr="00EF4739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 w:rsidR="00143090">
        <w:rPr>
          <w:rFonts w:ascii="Times New Roman CYR" w:hAnsi="Times New Roman CYR" w:cs="Times New Roman CYR"/>
          <w:color w:val="000000"/>
          <w:sz w:val="28"/>
          <w:szCs w:val="28"/>
        </w:rPr>
        <w:t>17.12</w:t>
      </w:r>
      <w:bookmarkStart w:id="0" w:name="_GoBack"/>
      <w:bookmarkEnd w:id="0"/>
      <w:r w:rsidR="00027F06">
        <w:rPr>
          <w:rFonts w:ascii="Times New Roman CYR" w:hAnsi="Times New Roman CYR" w:cs="Times New Roman CYR"/>
          <w:color w:val="000000"/>
          <w:sz w:val="28"/>
          <w:szCs w:val="28"/>
        </w:rPr>
        <w:t>.2019</w:t>
      </w:r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27F06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090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9797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6DBB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963</Words>
  <Characters>5491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Арутюнян Анаит Арташесовна</cp:lastModifiedBy>
  <cp:revision>9</cp:revision>
  <cp:lastPrinted>2018-08-28T07:46:00Z</cp:lastPrinted>
  <dcterms:created xsi:type="dcterms:W3CDTF">2018-08-28T07:46:00Z</dcterms:created>
  <dcterms:modified xsi:type="dcterms:W3CDTF">2019-12-10T12:57:00Z</dcterms:modified>
</cp:coreProperties>
</file>