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3C4E76" w:rsidRDefault="003C4E76" w:rsidP="00C21A6D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4E76" w:rsidRDefault="00076714" w:rsidP="00C21A6D">
      <w:pPr>
        <w:pStyle w:val="ConsPlusNonformat"/>
        <w:contextualSpacing/>
        <w:jc w:val="center"/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Проект постановления администрации муниципального образования «Город Астрахань»</w:t>
      </w:r>
      <w:r w:rsidR="003C4E76" w:rsidRPr="003C4E76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714">
        <w:rPr>
          <w:rStyle w:val="s5"/>
          <w:rFonts w:ascii="Times New Roman" w:eastAsiaTheme="minorHAnsi" w:hAnsi="Times New Roman" w:cs="Times New Roman"/>
          <w:sz w:val="28"/>
          <w:szCs w:val="28"/>
          <w:lang w:eastAsia="en-US"/>
        </w:rPr>
        <w:t>«Об установлении размера начальной цены аукциона на право заключения договора аренды земельного участка, находящегося  в муниципальной собственности муниципального образования «Город Астрахань» или на земельных участках государственная собственность на который не разграничена»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3C4E7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3C4E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astumi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@30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gorod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3C4E76" w:rsidRPr="003C4E76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3C4E76" w:rsidRPr="003C4E76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позднее</w:t>
      </w:r>
      <w:r w:rsidR="00231F2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31F23">
        <w:rPr>
          <w:rFonts w:ascii="Times New Roman CYR" w:hAnsi="Times New Roman CYR" w:cs="Times New Roman CYR"/>
          <w:color w:val="000000"/>
          <w:sz w:val="28"/>
          <w:szCs w:val="28"/>
        </w:rPr>
        <w:softHyphen/>
        <w:t>21.09.2018</w:t>
      </w:r>
      <w:bookmarkStart w:id="0" w:name="_GoBack"/>
      <w:bookmarkEnd w:id="0"/>
      <w:r w:rsidR="003C4E7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963E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714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1F23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4E7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3E6A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152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B4A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  <w:style w:type="paragraph" w:customStyle="1" w:styleId="21">
    <w:name w:val="Знак Знак Знак2 Знак Знак Знак Знак Знак Знак Знак Знак Знак Знак Знак Знак1 Знак"/>
    <w:basedOn w:val="a"/>
    <w:rsid w:val="003C4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umi@30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Серина Анастасия Ивановна</cp:lastModifiedBy>
  <cp:revision>4</cp:revision>
  <cp:lastPrinted>2018-08-28T07:46:00Z</cp:lastPrinted>
  <dcterms:created xsi:type="dcterms:W3CDTF">2018-08-28T07:46:00Z</dcterms:created>
  <dcterms:modified xsi:type="dcterms:W3CDTF">2018-09-11T05:19:00Z</dcterms:modified>
</cp:coreProperties>
</file>