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6DA" w:rsidRDefault="008D16DA">
      <w:pPr>
        <w:pStyle w:val="ConsPlusTitlePage"/>
      </w:pPr>
      <w:r>
        <w:br/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 w:rsidR="0001466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 Городской Думы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«Город Астрахань» </w:t>
      </w:r>
    </w:p>
    <w:p w:rsidR="008D16DA" w:rsidRDefault="00707521" w:rsidP="00AF1762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«___»______201</w:t>
      </w:r>
      <w:r w:rsidR="00D9628C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№ _____</w:t>
      </w: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Pr="008D16DA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8D16DA" w:rsidRPr="008D16DA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7"/>
      <w:bookmarkEnd w:id="0"/>
      <w:r w:rsidRPr="008D16DA">
        <w:rPr>
          <w:rFonts w:ascii="Times New Roman" w:hAnsi="Times New Roman" w:cs="Times New Roman"/>
          <w:sz w:val="28"/>
          <w:szCs w:val="28"/>
        </w:rPr>
        <w:t>ПОЛОЖЕНИЕ</w:t>
      </w:r>
    </w:p>
    <w:p w:rsidR="008D16DA" w:rsidRPr="008D16DA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D16DA">
        <w:rPr>
          <w:rFonts w:ascii="Times New Roman" w:hAnsi="Times New Roman" w:cs="Times New Roman"/>
          <w:sz w:val="28"/>
          <w:szCs w:val="28"/>
        </w:rPr>
        <w:t xml:space="preserve">ОБ ОРГАНИЗАЦИИ ПРОДАЖИ ЖИЛЫХ ПОМЕЩЕНИЙ </w:t>
      </w:r>
      <w:proofErr w:type="gramStart"/>
      <w:r w:rsidRPr="008D16DA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8D16DA" w:rsidRPr="008D16DA" w:rsidRDefault="008D324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ЖИЛИЩНОГО ФОНДА МУНИЦИПАЛЬНОГО ОБРАЗОВАНИЯ «ГОРОД АСТРАХАНЬ»</w:t>
      </w:r>
      <w:r w:rsidR="001372D4">
        <w:rPr>
          <w:rFonts w:ascii="Times New Roman" w:hAnsi="Times New Roman" w:cs="Times New Roman"/>
          <w:sz w:val="28"/>
          <w:szCs w:val="28"/>
        </w:rPr>
        <w:t xml:space="preserve"> (далее – Положение)</w:t>
      </w:r>
    </w:p>
    <w:p w:rsidR="00E86A24" w:rsidRPr="00E86A24" w:rsidRDefault="00E86A24" w:rsidP="00E86A24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Глава 1. ОБЩИЕ ПОЛОЖЕНИЯ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1. </w:t>
      </w:r>
      <w:r w:rsidR="001372D4">
        <w:rPr>
          <w:rFonts w:ascii="Times New Roman" w:hAnsi="Times New Roman" w:cs="Times New Roman"/>
          <w:sz w:val="28"/>
          <w:szCs w:val="28"/>
        </w:rPr>
        <w:t>Настоящее По</w:t>
      </w:r>
      <w:r w:rsidR="00C57DC6">
        <w:rPr>
          <w:rFonts w:ascii="Times New Roman" w:hAnsi="Times New Roman" w:cs="Times New Roman"/>
          <w:sz w:val="28"/>
          <w:szCs w:val="28"/>
        </w:rPr>
        <w:t xml:space="preserve">ложение </w:t>
      </w:r>
      <w:r w:rsidRPr="00E86A24">
        <w:rPr>
          <w:rFonts w:ascii="Times New Roman" w:hAnsi="Times New Roman" w:cs="Times New Roman"/>
          <w:sz w:val="28"/>
          <w:szCs w:val="28"/>
        </w:rPr>
        <w:t>определяет порядок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продажи жилых помещений муниципального жилищного фонда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Астрахань».</w:t>
      </w:r>
    </w:p>
    <w:p w:rsidR="004D2A2C" w:rsidRDefault="00E86A24" w:rsidP="004D2A2C">
      <w:pPr>
        <w:pStyle w:val="ConsPlusTitle"/>
        <w:ind w:firstLine="54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4D2A2C">
        <w:rPr>
          <w:rFonts w:ascii="Times New Roman" w:hAnsi="Times New Roman" w:cs="Times New Roman"/>
          <w:b w:val="0"/>
          <w:sz w:val="28"/>
          <w:szCs w:val="28"/>
        </w:rPr>
        <w:t xml:space="preserve">Действие настоящего Положения распространяется на случаи возмездного отчуждения (купли-продажи) из собственности муниципального образования </w:t>
      </w:r>
      <w:r w:rsidR="004D2A2C" w:rsidRPr="004D2A2C"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  <w:r w:rsidRPr="004D2A2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52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4D2A2C">
        <w:rPr>
          <w:rFonts w:ascii="Times New Roman" w:hAnsi="Times New Roman" w:cs="Times New Roman"/>
          <w:b w:val="0"/>
          <w:sz w:val="28"/>
          <w:szCs w:val="28"/>
        </w:rPr>
        <w:t>жилых помещений</w:t>
      </w:r>
      <w:r w:rsidR="004D2A2C" w:rsidRPr="004D2A2C">
        <w:rPr>
          <w:rFonts w:ascii="Times New Roman" w:hAnsi="Times New Roman" w:cs="Times New Roman"/>
          <w:b w:val="0"/>
          <w:sz w:val="28"/>
          <w:szCs w:val="28"/>
        </w:rPr>
        <w:t>,</w:t>
      </w:r>
      <w:r w:rsidR="004D2A2C" w:rsidRPr="006C192C">
        <w:rPr>
          <w:rFonts w:ascii="Times New Roman" w:hAnsi="Times New Roman" w:cs="Times New Roman"/>
          <w:b w:val="0"/>
          <w:sz w:val="28"/>
          <w:szCs w:val="28"/>
        </w:rPr>
        <w:t xml:space="preserve"> которые в силу своего технического состояния и в соответствии со ст. 17 Жилищного кодекса Российской Федерации не могут быть предоставлены гражданам, признанным нуждающимися в жилых</w:t>
      </w:r>
      <w:r w:rsidR="007603B7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4D2A2C" w:rsidRPr="006C192C">
        <w:rPr>
          <w:rFonts w:ascii="Times New Roman" w:hAnsi="Times New Roman" w:cs="Times New Roman"/>
          <w:b w:val="0"/>
          <w:sz w:val="28"/>
          <w:szCs w:val="28"/>
        </w:rPr>
        <w:t>помещениях, по договорам социального найма в качестве благоустроенных</w:t>
      </w:r>
      <w:r w:rsidR="007603B7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4D2A2C" w:rsidRPr="006C192C">
        <w:rPr>
          <w:rFonts w:ascii="Times New Roman" w:hAnsi="Times New Roman" w:cs="Times New Roman"/>
          <w:b w:val="0"/>
          <w:sz w:val="28"/>
          <w:szCs w:val="28"/>
        </w:rPr>
        <w:t>жилых помещений</w:t>
      </w:r>
      <w:r w:rsidR="007603B7">
        <w:rPr>
          <w:rFonts w:ascii="Times New Roman" w:hAnsi="Times New Roman" w:cs="Times New Roman"/>
          <w:b w:val="0"/>
          <w:sz w:val="28"/>
          <w:szCs w:val="28"/>
        </w:rPr>
        <w:t xml:space="preserve"> (далее – жилые помещения)</w:t>
      </w:r>
      <w:r w:rsidR="00473C30">
        <w:rPr>
          <w:rFonts w:ascii="Times New Roman" w:hAnsi="Times New Roman" w:cs="Times New Roman"/>
          <w:b w:val="0"/>
          <w:sz w:val="28"/>
          <w:szCs w:val="28"/>
        </w:rPr>
        <w:t>.</w:t>
      </w:r>
      <w:proofErr w:type="gramEnd"/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2. Граждане и юридические лица имеют право приобрести в собственность жилые помещения муниципального жилищного фонда за плату, в порядке и на условиях, определяемых настоящим Положением.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3. По договорам купли-продажи могут быть реализованы жилые помещения, свободные от прав третьих лиц.</w:t>
      </w:r>
    </w:p>
    <w:p w:rsidR="00E86A24" w:rsidRPr="00E86A24" w:rsidRDefault="00875A84" w:rsidP="003E7C3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</w:t>
      </w:r>
      <w:r w:rsidR="009F6D34">
        <w:rPr>
          <w:rFonts w:ascii="Times New Roman" w:hAnsi="Times New Roman" w:cs="Times New Roman"/>
          <w:sz w:val="28"/>
          <w:szCs w:val="28"/>
        </w:rPr>
        <w:t>П</w:t>
      </w:r>
      <w:r w:rsidR="009F6D34" w:rsidRPr="00E86A24">
        <w:rPr>
          <w:rFonts w:ascii="Times New Roman" w:hAnsi="Times New Roman" w:cs="Times New Roman"/>
          <w:sz w:val="28"/>
          <w:szCs w:val="28"/>
        </w:rPr>
        <w:t>родаже</w:t>
      </w:r>
      <w:r w:rsidR="009F6D34">
        <w:rPr>
          <w:rFonts w:ascii="Times New Roman" w:hAnsi="Times New Roman" w:cs="Times New Roman"/>
          <w:sz w:val="28"/>
          <w:szCs w:val="28"/>
        </w:rPr>
        <w:t xml:space="preserve"> н</w:t>
      </w:r>
      <w:r w:rsidR="00DC7280" w:rsidRPr="00E86A24">
        <w:rPr>
          <w:rFonts w:ascii="Times New Roman" w:hAnsi="Times New Roman" w:cs="Times New Roman"/>
          <w:sz w:val="28"/>
          <w:szCs w:val="28"/>
        </w:rPr>
        <w:t xml:space="preserve">е подлежат 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жилые помещения </w:t>
      </w:r>
      <w:r w:rsidR="003E7C3A">
        <w:rPr>
          <w:rFonts w:ascii="Times New Roman" w:hAnsi="Times New Roman" w:cs="Times New Roman"/>
          <w:sz w:val="28"/>
          <w:szCs w:val="28"/>
        </w:rPr>
        <w:t xml:space="preserve">муниципального жилищного фонда, </w:t>
      </w:r>
      <w:r w:rsidR="00E86A24" w:rsidRPr="00E86A24">
        <w:rPr>
          <w:rFonts w:ascii="Times New Roman" w:hAnsi="Times New Roman" w:cs="Times New Roman"/>
          <w:sz w:val="28"/>
          <w:szCs w:val="28"/>
        </w:rPr>
        <w:t>отнесенные к специализированному жилищному фонду в соответствии с законодательством</w:t>
      </w:r>
      <w:r w:rsidR="001F2017" w:rsidRPr="00840F9D">
        <w:rPr>
          <w:rFonts w:ascii="Times New Roman" w:hAnsi="Times New Roman" w:cs="Times New Roman"/>
          <w:sz w:val="28"/>
          <w:szCs w:val="28"/>
        </w:rPr>
        <w:t>, а также расположенные в жилых домах, признанных аварийными и подлежащими сносу</w:t>
      </w:r>
      <w:r w:rsidR="00DC7280">
        <w:rPr>
          <w:rFonts w:ascii="Times New Roman" w:hAnsi="Times New Roman" w:cs="Times New Roman"/>
          <w:sz w:val="28"/>
          <w:szCs w:val="28"/>
        </w:rPr>
        <w:t>.</w:t>
      </w:r>
    </w:p>
    <w:p w:rsidR="007603B7" w:rsidRDefault="00875A8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Продажа жилых помещений муниципального жилищного фонда на территории</w:t>
      </w:r>
      <w:r w:rsidR="00DC7280">
        <w:rPr>
          <w:rFonts w:ascii="Times New Roman" w:hAnsi="Times New Roman" w:cs="Times New Roman"/>
          <w:sz w:val="28"/>
          <w:szCs w:val="28"/>
        </w:rPr>
        <w:t xml:space="preserve"> </w:t>
      </w:r>
      <w:r w:rsidR="00174E1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осуществляется посредством проведения аукциона.</w:t>
      </w:r>
      <w:r w:rsidR="007603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Аукцион является открытым по составу участников.</w:t>
      </w:r>
    </w:p>
    <w:p w:rsidR="00E86A24" w:rsidRPr="00E86A24" w:rsidRDefault="00875A8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Право его приобретения принадлежит покупателю, который предложит в ходе торгов наиболее высокую цену за такое имущество.</w:t>
      </w:r>
    </w:p>
    <w:p w:rsidR="00E86A24" w:rsidRPr="00E86A24" w:rsidRDefault="00875A8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Начальная цена объектов муниципального жилищного фонда, подлежащих продаже,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</w:t>
      </w:r>
      <w:r w:rsidR="00707521">
        <w:rPr>
          <w:rFonts w:ascii="Times New Roman" w:hAnsi="Times New Roman" w:cs="Times New Roman"/>
          <w:sz w:val="28"/>
          <w:szCs w:val="28"/>
        </w:rPr>
        <w:t>«</w:t>
      </w:r>
      <w:r w:rsidR="00E86A24" w:rsidRPr="00E86A24">
        <w:rPr>
          <w:rFonts w:ascii="Times New Roman" w:hAnsi="Times New Roman" w:cs="Times New Roman"/>
          <w:sz w:val="28"/>
          <w:szCs w:val="28"/>
        </w:rPr>
        <w:t>Интернет</w:t>
      </w:r>
      <w:r w:rsidR="00707521">
        <w:rPr>
          <w:rFonts w:ascii="Times New Roman" w:hAnsi="Times New Roman" w:cs="Times New Roman"/>
          <w:sz w:val="28"/>
          <w:szCs w:val="28"/>
        </w:rPr>
        <w:t>»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информационного сообщения о продаже прошло не более чем шесть месяцев.</w:t>
      </w:r>
    </w:p>
    <w:p w:rsidR="00E86A24" w:rsidRPr="00E86A24" w:rsidRDefault="00875A8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Организация продажи жилых помещений муниципального жилищного фонда осуществляется администрацией </w:t>
      </w:r>
      <w:r w:rsidR="003D184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10D0">
        <w:rPr>
          <w:rFonts w:ascii="Times New Roman" w:hAnsi="Times New Roman" w:cs="Times New Roman"/>
          <w:sz w:val="28"/>
          <w:szCs w:val="28"/>
        </w:rPr>
        <w:t xml:space="preserve"> (далее – администрация)</w:t>
      </w:r>
      <w:r w:rsidR="003D1847">
        <w:rPr>
          <w:rFonts w:ascii="Times New Roman" w:hAnsi="Times New Roman" w:cs="Times New Roman"/>
          <w:sz w:val="28"/>
          <w:szCs w:val="28"/>
        </w:rPr>
        <w:t xml:space="preserve"> </w:t>
      </w:r>
      <w:r w:rsidR="00E86A24" w:rsidRPr="00E86A24">
        <w:rPr>
          <w:rFonts w:ascii="Times New Roman" w:hAnsi="Times New Roman" w:cs="Times New Roman"/>
          <w:sz w:val="28"/>
          <w:szCs w:val="28"/>
        </w:rPr>
        <w:t>в порядке и на условиях, предусмотренных законодательством и настоящим Положением.</w:t>
      </w:r>
    </w:p>
    <w:p w:rsidR="00E86A24" w:rsidRPr="00E86A24" w:rsidRDefault="00875A8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E86A24" w:rsidRPr="00E86A24">
        <w:rPr>
          <w:rFonts w:ascii="Times New Roman" w:hAnsi="Times New Roman" w:cs="Times New Roman"/>
          <w:sz w:val="28"/>
          <w:szCs w:val="28"/>
        </w:rPr>
        <w:t>. Порядок заключения договора купли-продажи определяется в соответствии с требованиями законодательства и настоящего Положения.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</w:t>
      </w:r>
      <w:r w:rsidR="00875A84">
        <w:rPr>
          <w:rFonts w:ascii="Times New Roman" w:hAnsi="Times New Roman" w:cs="Times New Roman"/>
          <w:sz w:val="28"/>
          <w:szCs w:val="28"/>
        </w:rPr>
        <w:t>0</w:t>
      </w:r>
      <w:r w:rsidRPr="00E86A24">
        <w:rPr>
          <w:rFonts w:ascii="Times New Roman" w:hAnsi="Times New Roman" w:cs="Times New Roman"/>
          <w:sz w:val="28"/>
          <w:szCs w:val="28"/>
        </w:rPr>
        <w:t xml:space="preserve">. При продаже жилых помещений муниципальной собственности </w:t>
      </w:r>
      <w:r w:rsidR="00DB182A">
        <w:rPr>
          <w:rFonts w:ascii="Times New Roman" w:hAnsi="Times New Roman" w:cs="Times New Roman"/>
          <w:sz w:val="28"/>
          <w:szCs w:val="28"/>
        </w:rPr>
        <w:t xml:space="preserve">  муниципального образования «Город Астрахань» </w:t>
      </w:r>
      <w:r w:rsidRPr="00E86A24">
        <w:rPr>
          <w:rFonts w:ascii="Times New Roman" w:hAnsi="Times New Roman" w:cs="Times New Roman"/>
          <w:sz w:val="28"/>
          <w:szCs w:val="28"/>
        </w:rPr>
        <w:t>продавцом на а</w:t>
      </w:r>
      <w:r w:rsidR="00F010D0">
        <w:rPr>
          <w:rFonts w:ascii="Times New Roman" w:hAnsi="Times New Roman" w:cs="Times New Roman"/>
          <w:sz w:val="28"/>
          <w:szCs w:val="28"/>
        </w:rPr>
        <w:t>укционе выступает администрация</w:t>
      </w:r>
      <w:r w:rsidRPr="00E86A24">
        <w:rPr>
          <w:rFonts w:ascii="Times New Roman" w:hAnsi="Times New Roman" w:cs="Times New Roman"/>
          <w:sz w:val="28"/>
          <w:szCs w:val="28"/>
        </w:rPr>
        <w:t>.</w:t>
      </w:r>
    </w:p>
    <w:p w:rsidR="00E86A24" w:rsidRPr="00E86A24" w:rsidRDefault="00875A8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E86A24" w:rsidRPr="00E86A24">
        <w:rPr>
          <w:rFonts w:ascii="Times New Roman" w:hAnsi="Times New Roman" w:cs="Times New Roman"/>
          <w:sz w:val="28"/>
          <w:szCs w:val="28"/>
        </w:rPr>
        <w:t>. Администрация в соответствии с законодательством Российской Федерации при подготовке и проведен</w:t>
      </w:r>
      <w:proofErr w:type="gramStart"/>
      <w:r w:rsidR="00E86A24" w:rsidRPr="00E86A24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="00E86A24" w:rsidRPr="00E86A24">
        <w:rPr>
          <w:rFonts w:ascii="Times New Roman" w:hAnsi="Times New Roman" w:cs="Times New Roman"/>
          <w:sz w:val="28"/>
          <w:szCs w:val="28"/>
        </w:rPr>
        <w:t>кциона осуществляет следующие функции: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а) обеспечивает в установленном порядке проведение оценки п</w:t>
      </w:r>
      <w:r w:rsidR="00F010D0">
        <w:rPr>
          <w:rFonts w:ascii="Times New Roman" w:hAnsi="Times New Roman" w:cs="Times New Roman"/>
          <w:sz w:val="28"/>
          <w:szCs w:val="28"/>
        </w:rPr>
        <w:t>одлежащего продаже на аукционе жилого помещения</w:t>
      </w:r>
      <w:r w:rsidRPr="00E86A24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F010D0">
        <w:rPr>
          <w:rFonts w:ascii="Times New Roman" w:hAnsi="Times New Roman" w:cs="Times New Roman"/>
          <w:sz w:val="28"/>
          <w:szCs w:val="28"/>
        </w:rPr>
        <w:t>-</w:t>
      </w:r>
      <w:r w:rsidRPr="00E86A24">
        <w:rPr>
          <w:rFonts w:ascii="Times New Roman" w:hAnsi="Times New Roman" w:cs="Times New Roman"/>
          <w:sz w:val="28"/>
          <w:szCs w:val="28"/>
        </w:rPr>
        <w:t xml:space="preserve"> начальная цена продажи), а также величину повышения начальной цены (</w:t>
      </w:r>
      <w:r w:rsidR="008839D0">
        <w:rPr>
          <w:rFonts w:ascii="Times New Roman" w:hAnsi="Times New Roman" w:cs="Times New Roman"/>
          <w:sz w:val="28"/>
          <w:szCs w:val="28"/>
        </w:rPr>
        <w:t>«</w:t>
      </w:r>
      <w:r w:rsidRPr="00E86A24">
        <w:rPr>
          <w:rFonts w:ascii="Times New Roman" w:hAnsi="Times New Roman" w:cs="Times New Roman"/>
          <w:sz w:val="28"/>
          <w:szCs w:val="28"/>
        </w:rPr>
        <w:t>шаг аукциона</w:t>
      </w:r>
      <w:r w:rsidR="008839D0">
        <w:rPr>
          <w:rFonts w:ascii="Times New Roman" w:hAnsi="Times New Roman" w:cs="Times New Roman"/>
          <w:sz w:val="28"/>
          <w:szCs w:val="28"/>
        </w:rPr>
        <w:t>»</w:t>
      </w:r>
      <w:r w:rsidRPr="00E86A24">
        <w:rPr>
          <w:rFonts w:ascii="Times New Roman" w:hAnsi="Times New Roman" w:cs="Times New Roman"/>
          <w:sz w:val="28"/>
          <w:szCs w:val="28"/>
        </w:rPr>
        <w:t>);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б) определяет размер, срок и условия внесения задатка физическими и юридическими лицами, намеревающимися принять участие в аукционе (далее </w:t>
      </w:r>
      <w:r w:rsidR="00F010D0">
        <w:rPr>
          <w:rFonts w:ascii="Times New Roman" w:hAnsi="Times New Roman" w:cs="Times New Roman"/>
          <w:sz w:val="28"/>
          <w:szCs w:val="28"/>
        </w:rPr>
        <w:t>-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претенденты), а также иные условия договора о задатке;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в) заключает с претендентами договоры о задатке;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г) определяет место, даты начала и окончания приема заявок, место и срок подведения итогов аукциона;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д) организует подготовку и публикацию информационного сообщения о проведен</w:t>
      </w:r>
      <w:proofErr w:type="gramStart"/>
      <w:r w:rsidRPr="00E86A24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Pr="00E86A24">
        <w:rPr>
          <w:rFonts w:ascii="Times New Roman" w:hAnsi="Times New Roman" w:cs="Times New Roman"/>
          <w:sz w:val="28"/>
          <w:szCs w:val="28"/>
        </w:rPr>
        <w:t>кциона, а также размещение информации о проведении аукциона в сети Интернет в соответствии с требованиями, установленными федеральным законодательством;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е) принимает от претендентов заявки на участие в аукционе (далее </w:t>
      </w:r>
      <w:r w:rsidR="00F010D0">
        <w:rPr>
          <w:rFonts w:ascii="Times New Roman" w:hAnsi="Times New Roman" w:cs="Times New Roman"/>
          <w:sz w:val="28"/>
          <w:szCs w:val="28"/>
        </w:rPr>
        <w:t>-</w:t>
      </w:r>
      <w:r w:rsidRPr="00E86A24">
        <w:rPr>
          <w:rFonts w:ascii="Times New Roman" w:hAnsi="Times New Roman" w:cs="Times New Roman"/>
          <w:sz w:val="28"/>
          <w:szCs w:val="28"/>
        </w:rPr>
        <w:t xml:space="preserve"> заявки) и прилагаемые к ним документы по составленной ими описи;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опубликованному в информационном сообщении о проведен</w:t>
      </w:r>
      <w:proofErr w:type="gramStart"/>
      <w:r w:rsidRPr="00E86A24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Pr="00E86A24">
        <w:rPr>
          <w:rFonts w:ascii="Times New Roman" w:hAnsi="Times New Roman" w:cs="Times New Roman"/>
          <w:sz w:val="28"/>
          <w:szCs w:val="28"/>
        </w:rPr>
        <w:t>кциона;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з) ведет учет заявок по мере их поступления в журнале приема заявок;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настоящим Положением, и уведомляет претендентов о принятом решении;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к) назначает из числа своих работников уполномоченного представителя, а также нанимает аукциониста или назначает его из числа своих работников;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lastRenderedPageBreak/>
        <w:t>л) определяет победителя аукциона и оформляет протокол об итогах аукциона;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м) уведомляет победителя аукциона о его победе на аукционе;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н) производит расчеты с претендентами, участниками и победителем аукциона;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о) организует подготовку и публикацию информационного сообщения об итогах аукциона, а также его размещение в сети Интернет в соответствии с требованиями, установленными федеральным законодательством и настоящим Положением;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п) обеспечивает передачу имущества покупателю (победителю аукциона) и совершает необходимые действия, связанные с переходом права собственности на него.</w:t>
      </w:r>
    </w:p>
    <w:p w:rsidR="003E488F" w:rsidRDefault="00E86A24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</w:t>
      </w:r>
      <w:r w:rsidR="00875A84">
        <w:rPr>
          <w:rFonts w:ascii="Times New Roman" w:hAnsi="Times New Roman" w:cs="Times New Roman"/>
          <w:sz w:val="28"/>
          <w:szCs w:val="28"/>
        </w:rPr>
        <w:t>2</w:t>
      </w:r>
      <w:r w:rsidRPr="00E86A24">
        <w:rPr>
          <w:rFonts w:ascii="Times New Roman" w:hAnsi="Times New Roman" w:cs="Times New Roman"/>
          <w:sz w:val="28"/>
          <w:szCs w:val="28"/>
        </w:rPr>
        <w:t>. Для подготовки и проведения аукциона по продаже жилых помещений</w:t>
      </w:r>
      <w:r w:rsidR="00901E1E">
        <w:rPr>
          <w:rFonts w:ascii="Times New Roman" w:hAnsi="Times New Roman" w:cs="Times New Roman"/>
          <w:sz w:val="28"/>
          <w:szCs w:val="28"/>
        </w:rPr>
        <w:t xml:space="preserve"> муниципального жилищного фонда</w:t>
      </w:r>
      <w:r w:rsidR="00442F41">
        <w:rPr>
          <w:rFonts w:ascii="Times New Roman" w:hAnsi="Times New Roman" w:cs="Times New Roman"/>
          <w:sz w:val="28"/>
          <w:szCs w:val="28"/>
        </w:rPr>
        <w:t xml:space="preserve"> </w:t>
      </w:r>
      <w:r w:rsidR="00901E1E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Pr="00E86A24">
        <w:rPr>
          <w:rFonts w:ascii="Times New Roman" w:hAnsi="Times New Roman" w:cs="Times New Roman"/>
          <w:sz w:val="28"/>
          <w:szCs w:val="28"/>
        </w:rPr>
        <w:t xml:space="preserve">создается постоянно действующая комиссия, состав и положение о которой утверждаются </w:t>
      </w:r>
      <w:r w:rsidR="00442F41" w:rsidRPr="00840F9D">
        <w:rPr>
          <w:rFonts w:ascii="Times New Roman" w:hAnsi="Times New Roman" w:cs="Times New Roman"/>
          <w:sz w:val="28"/>
          <w:szCs w:val="28"/>
        </w:rPr>
        <w:t>правовым актом</w:t>
      </w:r>
      <w:r w:rsidR="00C57DC6">
        <w:rPr>
          <w:rFonts w:ascii="Times New Roman" w:hAnsi="Times New Roman" w:cs="Times New Roman"/>
          <w:sz w:val="28"/>
          <w:szCs w:val="28"/>
        </w:rPr>
        <w:t xml:space="preserve"> администрации.</w:t>
      </w:r>
    </w:p>
    <w:p w:rsidR="003E488F" w:rsidRDefault="003E488F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03B7">
        <w:rPr>
          <w:rFonts w:ascii="Times New Roman" w:hAnsi="Times New Roman" w:cs="Times New Roman"/>
          <w:sz w:val="28"/>
          <w:szCs w:val="28"/>
        </w:rPr>
        <w:t>1</w:t>
      </w:r>
      <w:r w:rsidR="00F010D0">
        <w:rPr>
          <w:rFonts w:ascii="Times New Roman" w:hAnsi="Times New Roman" w:cs="Times New Roman"/>
          <w:sz w:val="28"/>
          <w:szCs w:val="28"/>
        </w:rPr>
        <w:t>3</w:t>
      </w:r>
      <w:r w:rsidRPr="007603B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Информационное сообщение о продаже жилых помещений</w:t>
      </w:r>
      <w:r w:rsidRPr="007603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об итогах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их</w:t>
      </w:r>
      <w:r w:rsidRPr="007603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продажи размещается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</w:t>
      </w:r>
      <w:r w:rsidRPr="007603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официальн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ом</w:t>
      </w:r>
      <w:r w:rsidRPr="007603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сайт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4749B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 в сети «</w:t>
      </w:r>
      <w:r w:rsidRPr="007603B7">
        <w:rPr>
          <w:rFonts w:ascii="Times New Roman" w:hAnsi="Times New Roman" w:cs="Times New Roman"/>
          <w:color w:val="000000" w:themeColor="text1"/>
          <w:sz w:val="28"/>
          <w:szCs w:val="28"/>
        </w:rPr>
        <w:t>Интернет</w:t>
      </w:r>
      <w:r w:rsidR="004749B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7603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размещения информации о проведении торгов, определенн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ом</w:t>
      </w:r>
      <w:r w:rsidRPr="007603B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Правительством Российской Федерации, а </w:t>
      </w:r>
      <w:r>
        <w:rPr>
          <w:rFonts w:ascii="Times New Roman" w:hAnsi="Times New Roman" w:cs="Times New Roman"/>
          <w:sz w:val="28"/>
          <w:szCs w:val="28"/>
        </w:rPr>
        <w:t>также на сайте продавца м</w:t>
      </w:r>
      <w:r w:rsidR="001372D4">
        <w:rPr>
          <w:rFonts w:ascii="Times New Roman" w:hAnsi="Times New Roman" w:cs="Times New Roman"/>
          <w:sz w:val="28"/>
          <w:szCs w:val="28"/>
        </w:rPr>
        <w:t>униципального имущества в сети «</w:t>
      </w:r>
      <w:r>
        <w:rPr>
          <w:rFonts w:ascii="Times New Roman" w:hAnsi="Times New Roman" w:cs="Times New Roman"/>
          <w:sz w:val="28"/>
          <w:szCs w:val="28"/>
        </w:rPr>
        <w:t>Интернет</w:t>
      </w:r>
      <w:r w:rsidR="001372D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E488F" w:rsidRDefault="003E488F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010D0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Информационное сообщение о продаже жилых помещений подлежит</w:t>
      </w:r>
      <w:r w:rsidR="00C57DC6">
        <w:rPr>
          <w:rFonts w:ascii="Times New Roman" w:hAnsi="Times New Roman" w:cs="Times New Roman"/>
          <w:sz w:val="28"/>
          <w:szCs w:val="28"/>
        </w:rPr>
        <w:t xml:space="preserve"> размещению на официальном сайте </w:t>
      </w:r>
      <w:r w:rsidR="001372D4">
        <w:rPr>
          <w:rFonts w:ascii="Times New Roman" w:hAnsi="Times New Roman" w:cs="Times New Roman"/>
          <w:sz w:val="28"/>
          <w:szCs w:val="28"/>
        </w:rPr>
        <w:t>организатора аукциона  в сети «Интернет»</w:t>
      </w:r>
      <w:r>
        <w:rPr>
          <w:rFonts w:ascii="Times New Roman" w:hAnsi="Times New Roman" w:cs="Times New Roman"/>
          <w:sz w:val="28"/>
          <w:szCs w:val="28"/>
        </w:rPr>
        <w:t xml:space="preserve"> не менее чем за тридцать дней до дня осуществления продажи указанного имущества.</w:t>
      </w:r>
    </w:p>
    <w:p w:rsidR="003E488F" w:rsidRDefault="003E488F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010D0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Информационное сообщение о продаже жилых помещений должно содержать следующие сведения: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E488F">
        <w:rPr>
          <w:rFonts w:ascii="Times New Roman" w:hAnsi="Times New Roman" w:cs="Times New Roman"/>
          <w:sz w:val="28"/>
          <w:szCs w:val="28"/>
        </w:rPr>
        <w:t>) наименование органа местного самоуправления, принявшего решение об условиях продажи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, реквизи</w:t>
      </w:r>
      <w:r w:rsidR="003E488F" w:rsidRPr="00C57DC6">
        <w:rPr>
          <w:rFonts w:ascii="Times New Roman" w:hAnsi="Times New Roman" w:cs="Times New Roman"/>
          <w:i/>
          <w:sz w:val="28"/>
          <w:szCs w:val="28"/>
        </w:rPr>
        <w:t>т</w:t>
      </w:r>
      <w:r w:rsidR="003E488F">
        <w:rPr>
          <w:rFonts w:ascii="Times New Roman" w:hAnsi="Times New Roman" w:cs="Times New Roman"/>
          <w:sz w:val="28"/>
          <w:szCs w:val="28"/>
        </w:rPr>
        <w:t>ы указанного решения;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3E488F">
        <w:rPr>
          <w:rFonts w:ascii="Times New Roman" w:hAnsi="Times New Roman" w:cs="Times New Roman"/>
          <w:sz w:val="28"/>
          <w:szCs w:val="28"/>
        </w:rPr>
        <w:t>) наименование так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 xml:space="preserve"> и иные позволяющие его индивидуализировать сведения (характеристика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);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E488F">
        <w:rPr>
          <w:rFonts w:ascii="Times New Roman" w:hAnsi="Times New Roman" w:cs="Times New Roman"/>
          <w:sz w:val="28"/>
          <w:szCs w:val="28"/>
        </w:rPr>
        <w:t>) способ продажи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3E488F">
        <w:rPr>
          <w:rFonts w:ascii="Times New Roman" w:hAnsi="Times New Roman" w:cs="Times New Roman"/>
          <w:sz w:val="28"/>
          <w:szCs w:val="28"/>
        </w:rPr>
        <w:t>) начальная цена продажи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3E488F">
        <w:rPr>
          <w:rFonts w:ascii="Times New Roman" w:hAnsi="Times New Roman" w:cs="Times New Roman"/>
          <w:sz w:val="28"/>
          <w:szCs w:val="28"/>
        </w:rPr>
        <w:t>) форма подачи предложений о цене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="003E488F">
        <w:rPr>
          <w:rFonts w:ascii="Times New Roman" w:hAnsi="Times New Roman" w:cs="Times New Roman"/>
          <w:sz w:val="28"/>
          <w:szCs w:val="28"/>
        </w:rPr>
        <w:t>) условия и сроки платежа, необходимые реквизиты счетов;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="003E488F">
        <w:rPr>
          <w:rFonts w:ascii="Times New Roman" w:hAnsi="Times New Roman" w:cs="Times New Roman"/>
          <w:sz w:val="28"/>
          <w:szCs w:val="28"/>
        </w:rPr>
        <w:t>) размер задатка, срок и порядок его внесения, необходимые реквизиты счетов;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3E488F">
        <w:rPr>
          <w:rFonts w:ascii="Times New Roman" w:hAnsi="Times New Roman" w:cs="Times New Roman"/>
          <w:sz w:val="28"/>
          <w:szCs w:val="28"/>
        </w:rPr>
        <w:t>) порядок, место, даты начала и окончания подачи заяв</w:t>
      </w:r>
      <w:r>
        <w:rPr>
          <w:rFonts w:ascii="Times New Roman" w:hAnsi="Times New Roman" w:cs="Times New Roman"/>
          <w:sz w:val="28"/>
          <w:szCs w:val="28"/>
        </w:rPr>
        <w:t>ок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E488F">
        <w:rPr>
          <w:rFonts w:ascii="Times New Roman" w:hAnsi="Times New Roman" w:cs="Times New Roman"/>
          <w:sz w:val="28"/>
          <w:szCs w:val="28"/>
        </w:rPr>
        <w:t>) исчерпывающий перечень представляемых участниками торгов документов и требования к их оформлению;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3E488F">
        <w:rPr>
          <w:rFonts w:ascii="Times New Roman" w:hAnsi="Times New Roman" w:cs="Times New Roman"/>
          <w:sz w:val="28"/>
          <w:szCs w:val="28"/>
        </w:rPr>
        <w:t>) срок заключения договора купли-продажи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</w:t>
      </w:r>
      <w:r w:rsidR="003E488F">
        <w:rPr>
          <w:rFonts w:ascii="Times New Roman" w:hAnsi="Times New Roman" w:cs="Times New Roman"/>
          <w:sz w:val="28"/>
          <w:szCs w:val="28"/>
        </w:rPr>
        <w:t>) порядок ознакомления покупателей с иной информацией, условиями договора купли-продажи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E488F">
        <w:rPr>
          <w:rFonts w:ascii="Times New Roman" w:hAnsi="Times New Roman" w:cs="Times New Roman"/>
          <w:sz w:val="28"/>
          <w:szCs w:val="28"/>
        </w:rPr>
        <w:t>) ограничения участия отдельных категорий физических лиц и юридических лиц в продаже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3E488F">
        <w:rPr>
          <w:rFonts w:ascii="Times New Roman" w:hAnsi="Times New Roman" w:cs="Times New Roman"/>
          <w:sz w:val="28"/>
          <w:szCs w:val="28"/>
        </w:rPr>
        <w:t>) порядок определения победителей аукциона;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3E488F">
        <w:rPr>
          <w:rFonts w:ascii="Times New Roman" w:hAnsi="Times New Roman" w:cs="Times New Roman"/>
          <w:sz w:val="28"/>
          <w:szCs w:val="28"/>
        </w:rPr>
        <w:t>) место и срок подведения итогов продажи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;</w:t>
      </w:r>
    </w:p>
    <w:p w:rsidR="003E488F" w:rsidRDefault="00F010D0" w:rsidP="003E488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3E488F">
        <w:rPr>
          <w:rFonts w:ascii="Times New Roman" w:hAnsi="Times New Roman" w:cs="Times New Roman"/>
          <w:sz w:val="28"/>
          <w:szCs w:val="28"/>
        </w:rPr>
        <w:t>) сведения обо всех предыдущих торгах по продаже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 xml:space="preserve"> в течение года, предшествующего </w:t>
      </w:r>
      <w:r w:rsidR="00FC216D">
        <w:rPr>
          <w:rFonts w:ascii="Times New Roman" w:hAnsi="Times New Roman" w:cs="Times New Roman"/>
          <w:sz w:val="28"/>
          <w:szCs w:val="28"/>
        </w:rPr>
        <w:t>его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продаже, и об итогах торгов по продаже жил</w:t>
      </w:r>
      <w:r w:rsidR="00FC216D">
        <w:rPr>
          <w:rFonts w:ascii="Times New Roman" w:hAnsi="Times New Roman" w:cs="Times New Roman"/>
          <w:sz w:val="28"/>
          <w:szCs w:val="28"/>
        </w:rPr>
        <w:t>ого</w:t>
      </w:r>
      <w:r w:rsidR="003E488F">
        <w:rPr>
          <w:rFonts w:ascii="Times New Roman" w:hAnsi="Times New Roman" w:cs="Times New Roman"/>
          <w:sz w:val="28"/>
          <w:szCs w:val="28"/>
        </w:rPr>
        <w:t xml:space="preserve"> помещени</w:t>
      </w:r>
      <w:r w:rsidR="00FC216D">
        <w:rPr>
          <w:rFonts w:ascii="Times New Roman" w:hAnsi="Times New Roman" w:cs="Times New Roman"/>
          <w:sz w:val="28"/>
          <w:szCs w:val="28"/>
        </w:rPr>
        <w:t>я</w:t>
      </w:r>
      <w:r w:rsidR="003E488F">
        <w:rPr>
          <w:rFonts w:ascii="Times New Roman" w:hAnsi="Times New Roman" w:cs="Times New Roman"/>
          <w:sz w:val="28"/>
          <w:szCs w:val="28"/>
        </w:rPr>
        <w:t>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Глава 2. РЕШЕНИЕ ОБ УСЛОВИЯХ ПРОДАЖИ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ЖИЛЫХ ПОМЕЩЕНИЙ МУНИЦИПАЛЬНОГО ЖИЛИЩНОГО ФОНДА</w:t>
      </w:r>
    </w:p>
    <w:p w:rsidR="00E86A24" w:rsidRPr="00E86A24" w:rsidRDefault="007F2DC4" w:rsidP="00E86A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Pr="007F2DC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</w:t>
      </w:r>
      <w:r w:rsidR="00F010D0">
        <w:rPr>
          <w:rFonts w:ascii="Times New Roman" w:hAnsi="Times New Roman" w:cs="Times New Roman"/>
          <w:sz w:val="28"/>
          <w:szCs w:val="28"/>
        </w:rPr>
        <w:t>6</w:t>
      </w:r>
      <w:r w:rsidRPr="00E86A24">
        <w:rPr>
          <w:rFonts w:ascii="Times New Roman" w:hAnsi="Times New Roman" w:cs="Times New Roman"/>
          <w:sz w:val="28"/>
          <w:szCs w:val="28"/>
        </w:rPr>
        <w:t xml:space="preserve">. Вопрос о возможности и условиях продажи жилых помещений муниципального жилищного фонда </w:t>
      </w:r>
      <w:r w:rsidR="007F2DC4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Pr="00E86A24">
        <w:rPr>
          <w:rFonts w:ascii="Times New Roman" w:hAnsi="Times New Roman" w:cs="Times New Roman"/>
          <w:sz w:val="28"/>
          <w:szCs w:val="28"/>
        </w:rPr>
        <w:t xml:space="preserve">рассматривается предварительно на </w:t>
      </w:r>
      <w:r w:rsidR="00875A84" w:rsidRPr="00875A84">
        <w:rPr>
          <w:rFonts w:ascii="Times New Roman" w:hAnsi="Times New Roman" w:cs="Times New Roman"/>
          <w:sz w:val="28"/>
          <w:szCs w:val="28"/>
        </w:rPr>
        <w:t xml:space="preserve">заседании </w:t>
      </w:r>
      <w:r w:rsidR="001372D4"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="00875A84" w:rsidRPr="00875A84">
        <w:rPr>
          <w:rFonts w:ascii="Times New Roman" w:hAnsi="Times New Roman" w:cs="Times New Roman"/>
          <w:sz w:val="28"/>
          <w:szCs w:val="28"/>
        </w:rPr>
        <w:t>комиссии</w:t>
      </w:r>
      <w:r w:rsidR="007F2DC4" w:rsidRPr="00875A84">
        <w:rPr>
          <w:rFonts w:ascii="Times New Roman" w:hAnsi="Times New Roman" w:cs="Times New Roman"/>
          <w:sz w:val="28"/>
          <w:szCs w:val="28"/>
        </w:rPr>
        <w:t xml:space="preserve"> </w:t>
      </w:r>
      <w:r w:rsidR="001372D4">
        <w:rPr>
          <w:rFonts w:ascii="Times New Roman" w:hAnsi="Times New Roman" w:cs="Times New Roman"/>
          <w:sz w:val="28"/>
          <w:szCs w:val="28"/>
        </w:rPr>
        <w:t xml:space="preserve">созданной на </w:t>
      </w:r>
      <w:proofErr w:type="spellStart"/>
      <w:r w:rsidR="001372D4">
        <w:rPr>
          <w:rFonts w:ascii="Times New Roman" w:hAnsi="Times New Roman" w:cs="Times New Roman"/>
          <w:sz w:val="28"/>
          <w:szCs w:val="28"/>
        </w:rPr>
        <w:t>оновании</w:t>
      </w:r>
      <w:proofErr w:type="spellEnd"/>
      <w:r w:rsidR="001372D4">
        <w:rPr>
          <w:rFonts w:ascii="Times New Roman" w:hAnsi="Times New Roman" w:cs="Times New Roman"/>
          <w:sz w:val="28"/>
          <w:szCs w:val="28"/>
        </w:rPr>
        <w:t xml:space="preserve"> распоряжения администрации </w:t>
      </w:r>
      <w:r w:rsidR="00AF423E" w:rsidRPr="00875A84">
        <w:rPr>
          <w:rFonts w:ascii="Times New Roman" w:hAnsi="Times New Roman" w:cs="Times New Roman"/>
          <w:sz w:val="28"/>
          <w:szCs w:val="28"/>
        </w:rPr>
        <w:t>с оформлением протокола</w:t>
      </w:r>
      <w:r w:rsidR="00AF423E">
        <w:rPr>
          <w:rFonts w:ascii="Times New Roman" w:hAnsi="Times New Roman" w:cs="Times New Roman"/>
          <w:sz w:val="28"/>
          <w:szCs w:val="28"/>
        </w:rPr>
        <w:t xml:space="preserve">, </w:t>
      </w:r>
      <w:r w:rsidR="001372D4">
        <w:rPr>
          <w:rFonts w:ascii="Times New Roman" w:hAnsi="Times New Roman" w:cs="Times New Roman"/>
          <w:sz w:val="28"/>
          <w:szCs w:val="28"/>
        </w:rPr>
        <w:t xml:space="preserve">в состав </w:t>
      </w:r>
      <w:proofErr w:type="spellStart"/>
      <w:r w:rsidR="001372D4">
        <w:rPr>
          <w:rFonts w:ascii="Times New Roman" w:hAnsi="Times New Roman" w:cs="Times New Roman"/>
          <w:sz w:val="28"/>
          <w:szCs w:val="28"/>
        </w:rPr>
        <w:t>коммисии</w:t>
      </w:r>
      <w:proofErr w:type="spellEnd"/>
      <w:r w:rsidR="001372D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372D4">
        <w:rPr>
          <w:rFonts w:ascii="Times New Roman" w:hAnsi="Times New Roman" w:cs="Times New Roman"/>
          <w:sz w:val="28"/>
          <w:szCs w:val="28"/>
        </w:rPr>
        <w:t>включены</w:t>
      </w:r>
      <w:proofErr w:type="gramEnd"/>
      <w:r w:rsidR="001372D4">
        <w:rPr>
          <w:rFonts w:ascii="Times New Roman" w:hAnsi="Times New Roman" w:cs="Times New Roman"/>
          <w:sz w:val="28"/>
          <w:szCs w:val="28"/>
        </w:rPr>
        <w:t xml:space="preserve"> в том числе представители Городской Думы </w:t>
      </w:r>
      <w:proofErr w:type="spellStart"/>
      <w:r w:rsidR="001372D4">
        <w:rPr>
          <w:rFonts w:ascii="Times New Roman" w:hAnsi="Times New Roman" w:cs="Times New Roman"/>
          <w:sz w:val="28"/>
          <w:szCs w:val="28"/>
        </w:rPr>
        <w:t>мунципального</w:t>
      </w:r>
      <w:proofErr w:type="spellEnd"/>
      <w:r w:rsidR="001372D4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AF423E">
        <w:rPr>
          <w:rFonts w:ascii="Times New Roman" w:hAnsi="Times New Roman" w:cs="Times New Roman"/>
          <w:sz w:val="28"/>
          <w:szCs w:val="28"/>
        </w:rPr>
        <w:t>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</w:t>
      </w:r>
      <w:r w:rsidR="00F010D0">
        <w:rPr>
          <w:rFonts w:ascii="Times New Roman" w:hAnsi="Times New Roman" w:cs="Times New Roman"/>
          <w:sz w:val="28"/>
          <w:szCs w:val="28"/>
        </w:rPr>
        <w:t>7</w:t>
      </w:r>
      <w:r w:rsidRPr="00E86A24">
        <w:rPr>
          <w:rFonts w:ascii="Times New Roman" w:hAnsi="Times New Roman" w:cs="Times New Roman"/>
          <w:sz w:val="28"/>
          <w:szCs w:val="28"/>
        </w:rPr>
        <w:t xml:space="preserve">. Решение об условиях продажи жилых помещений муниципального жилищного фонда </w:t>
      </w:r>
      <w:r w:rsidR="007F2DC4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     принимается администрацией </w:t>
      </w:r>
      <w:r w:rsidRPr="00E86A24">
        <w:rPr>
          <w:rFonts w:ascii="Times New Roman" w:hAnsi="Times New Roman" w:cs="Times New Roman"/>
          <w:sz w:val="28"/>
          <w:szCs w:val="28"/>
        </w:rPr>
        <w:t xml:space="preserve">в виде </w:t>
      </w:r>
      <w:r w:rsidR="009F6D34">
        <w:rPr>
          <w:rFonts w:ascii="Times New Roman" w:hAnsi="Times New Roman" w:cs="Times New Roman"/>
          <w:sz w:val="28"/>
          <w:szCs w:val="28"/>
        </w:rPr>
        <w:t>распоряжения</w:t>
      </w:r>
      <w:r w:rsidRPr="00E86A24">
        <w:rPr>
          <w:rFonts w:ascii="Times New Roman" w:hAnsi="Times New Roman" w:cs="Times New Roman"/>
          <w:sz w:val="28"/>
          <w:szCs w:val="28"/>
        </w:rPr>
        <w:t>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</w:t>
      </w:r>
      <w:r w:rsidR="00F010D0">
        <w:rPr>
          <w:rFonts w:ascii="Times New Roman" w:hAnsi="Times New Roman" w:cs="Times New Roman"/>
          <w:sz w:val="28"/>
          <w:szCs w:val="28"/>
        </w:rPr>
        <w:t>8</w:t>
      </w:r>
      <w:r w:rsidRPr="00E86A24">
        <w:rPr>
          <w:rFonts w:ascii="Times New Roman" w:hAnsi="Times New Roman" w:cs="Times New Roman"/>
          <w:sz w:val="28"/>
          <w:szCs w:val="28"/>
        </w:rPr>
        <w:t xml:space="preserve">. В решении об условиях продажи жилых помещений муниципального жилищного фонда </w:t>
      </w:r>
      <w:r w:rsidR="0035108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     </w:t>
      </w:r>
      <w:r w:rsidRPr="00E86A24">
        <w:rPr>
          <w:rFonts w:ascii="Times New Roman" w:hAnsi="Times New Roman" w:cs="Times New Roman"/>
          <w:sz w:val="28"/>
          <w:szCs w:val="28"/>
        </w:rPr>
        <w:t>должны содержаться следующие сведения:</w:t>
      </w:r>
    </w:p>
    <w:p w:rsidR="00E86A24" w:rsidRPr="00E86A24" w:rsidRDefault="00425878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C216D">
        <w:rPr>
          <w:rFonts w:ascii="Times New Roman" w:hAnsi="Times New Roman" w:cs="Times New Roman"/>
          <w:sz w:val="28"/>
          <w:szCs w:val="28"/>
        </w:rPr>
        <w:t xml:space="preserve"> наименование такого жилого помещения и иные позволяющие его индивидуализировать сведения (характеристика жилого помещения)</w:t>
      </w:r>
      <w:r w:rsidR="00E86A24" w:rsidRPr="00E86A24">
        <w:rPr>
          <w:rFonts w:ascii="Times New Roman" w:hAnsi="Times New Roman" w:cs="Times New Roman"/>
          <w:sz w:val="28"/>
          <w:szCs w:val="28"/>
        </w:rPr>
        <w:t>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способ продажи;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начальная цена имущества;</w:t>
      </w:r>
    </w:p>
    <w:p w:rsid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- иные необходимые для </w:t>
      </w:r>
      <w:r w:rsidR="00F010D0">
        <w:rPr>
          <w:rFonts w:ascii="Times New Roman" w:hAnsi="Times New Roman" w:cs="Times New Roman"/>
          <w:sz w:val="28"/>
          <w:szCs w:val="28"/>
        </w:rPr>
        <w:t>продажи жил</w:t>
      </w:r>
      <w:r w:rsidR="00FC216D">
        <w:rPr>
          <w:rFonts w:ascii="Times New Roman" w:hAnsi="Times New Roman" w:cs="Times New Roman"/>
          <w:sz w:val="28"/>
          <w:szCs w:val="28"/>
        </w:rPr>
        <w:t>ого</w:t>
      </w:r>
      <w:r w:rsidR="00F010D0">
        <w:rPr>
          <w:rFonts w:ascii="Times New Roman" w:hAnsi="Times New Roman" w:cs="Times New Roman"/>
          <w:sz w:val="28"/>
          <w:szCs w:val="28"/>
        </w:rPr>
        <w:t xml:space="preserve"> помещени</w:t>
      </w:r>
      <w:r w:rsidR="00FC216D">
        <w:rPr>
          <w:rFonts w:ascii="Times New Roman" w:hAnsi="Times New Roman" w:cs="Times New Roman"/>
          <w:sz w:val="28"/>
          <w:szCs w:val="28"/>
        </w:rPr>
        <w:t>я</w:t>
      </w:r>
      <w:r w:rsidRPr="00E86A24">
        <w:rPr>
          <w:rFonts w:ascii="Times New Roman" w:hAnsi="Times New Roman" w:cs="Times New Roman"/>
          <w:sz w:val="28"/>
          <w:szCs w:val="28"/>
        </w:rPr>
        <w:t xml:space="preserve"> сведения.</w:t>
      </w:r>
    </w:p>
    <w:p w:rsidR="00FD71B8" w:rsidRDefault="007603B7" w:rsidP="007603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010D0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D71B8">
        <w:rPr>
          <w:rFonts w:ascii="Times New Roman" w:hAnsi="Times New Roman" w:cs="Times New Roman"/>
          <w:sz w:val="28"/>
          <w:szCs w:val="28"/>
        </w:rPr>
        <w:t xml:space="preserve">Решение об условиях </w:t>
      </w:r>
      <w:r>
        <w:rPr>
          <w:rFonts w:ascii="Times New Roman" w:hAnsi="Times New Roman" w:cs="Times New Roman"/>
          <w:sz w:val="28"/>
          <w:szCs w:val="28"/>
        </w:rPr>
        <w:t>продажи</w:t>
      </w:r>
      <w:r w:rsidR="00FD71B8">
        <w:rPr>
          <w:rFonts w:ascii="Times New Roman" w:hAnsi="Times New Roman" w:cs="Times New Roman"/>
          <w:sz w:val="28"/>
          <w:szCs w:val="28"/>
        </w:rPr>
        <w:t xml:space="preserve"> </w:t>
      </w:r>
      <w:r w:rsidR="00FC216D" w:rsidRPr="00E86A24">
        <w:rPr>
          <w:rFonts w:ascii="Times New Roman" w:hAnsi="Times New Roman" w:cs="Times New Roman"/>
          <w:sz w:val="28"/>
          <w:szCs w:val="28"/>
        </w:rPr>
        <w:t xml:space="preserve">жилых помещений муниципального жилищного фонда </w:t>
      </w:r>
      <w:r w:rsidR="00FD71B8">
        <w:rPr>
          <w:rFonts w:ascii="Times New Roman" w:hAnsi="Times New Roman" w:cs="Times New Roman"/>
          <w:sz w:val="28"/>
          <w:szCs w:val="28"/>
        </w:rPr>
        <w:t>размещается в открытом доступе на официальном сайте в сети "Интернет" в течение десяти дней со дня принятия этого решения.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Глава 3. ДОКУМЕНТЫ, ПРЕДСТАВЛЯЕМЫЕ </w:t>
      </w:r>
      <w:r w:rsidR="001372D4">
        <w:rPr>
          <w:rFonts w:ascii="Times New Roman" w:hAnsi="Times New Roman" w:cs="Times New Roman"/>
          <w:sz w:val="28"/>
          <w:szCs w:val="28"/>
        </w:rPr>
        <w:t>ПРЕТЕ</w:t>
      </w:r>
      <w:r w:rsidR="004749BB">
        <w:rPr>
          <w:rFonts w:ascii="Times New Roman" w:hAnsi="Times New Roman" w:cs="Times New Roman"/>
          <w:sz w:val="28"/>
          <w:szCs w:val="28"/>
        </w:rPr>
        <w:t>Н</w:t>
      </w:r>
      <w:r w:rsidR="001372D4">
        <w:rPr>
          <w:rFonts w:ascii="Times New Roman" w:hAnsi="Times New Roman" w:cs="Times New Roman"/>
          <w:sz w:val="28"/>
          <w:szCs w:val="28"/>
        </w:rPr>
        <w:t>ДЕНТАМИ НА ПРИОБРЕТЕНИЕ ЖИЛОГО ПОМЕЩЕНИЯ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E86A24" w:rsidRPr="00E86A24">
        <w:rPr>
          <w:rFonts w:ascii="Times New Roman" w:hAnsi="Times New Roman" w:cs="Times New Roman"/>
          <w:sz w:val="28"/>
          <w:szCs w:val="28"/>
        </w:rPr>
        <w:t>. Одновременно с заявкой претенденты представляют следующие документы: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юридические лица: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заверенные копии учредительных документов;</w:t>
      </w:r>
    </w:p>
    <w:p w:rsidR="00E86A24" w:rsidRPr="00E86A24" w:rsidRDefault="001372D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E86A24" w:rsidRPr="00E86A24">
        <w:rPr>
          <w:rFonts w:ascii="Times New Roman" w:hAnsi="Times New Roman" w:cs="Times New Roman"/>
          <w:sz w:val="28"/>
          <w:szCs w:val="28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физические лица предъявляют документ, удостоверяющий личность, или представляют копии всех его листов.</w:t>
      </w:r>
    </w:p>
    <w:p w:rsid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</w:t>
      </w:r>
      <w:r w:rsidRPr="00E86A24">
        <w:rPr>
          <w:rFonts w:ascii="Times New Roman" w:hAnsi="Times New Roman" w:cs="Times New Roman"/>
          <w:sz w:val="28"/>
          <w:szCs w:val="28"/>
        </w:rPr>
        <w:lastRenderedPageBreak/>
        <w:t>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6D5DB4" w:rsidRDefault="006D5DB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предоставлении документов для участия в аукционе заявитель вправе предоставить</w:t>
      </w:r>
      <w:r w:rsidR="009F6D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либо нотариально заверенные</w:t>
      </w:r>
      <w:r w:rsidR="009F6D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копии</w:t>
      </w:r>
      <w:r w:rsidR="009F6D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требуемых документов либо их копии одновременно с представлением оригиналов данных документов.</w:t>
      </w:r>
    </w:p>
    <w:p w:rsidR="006D5DB4" w:rsidRPr="00E86A24" w:rsidRDefault="006D5DB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Лицо, осуществляющее прием документов, принимает  н</w:t>
      </w:r>
      <w:r w:rsidR="00DA74F5">
        <w:rPr>
          <w:rFonts w:ascii="Times New Roman" w:hAnsi="Times New Roman" w:cs="Times New Roman"/>
          <w:sz w:val="28"/>
          <w:szCs w:val="28"/>
        </w:rPr>
        <w:t>отариально</w:t>
      </w:r>
      <w:r>
        <w:rPr>
          <w:rFonts w:ascii="Times New Roman" w:hAnsi="Times New Roman" w:cs="Times New Roman"/>
          <w:sz w:val="28"/>
          <w:szCs w:val="28"/>
        </w:rPr>
        <w:t xml:space="preserve"> заверенные копии документов либо осуществляет сверку представленных оригиналов документов и их копий, о чем ставит соответствующую отметку на копиях документов. 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E86A24" w:rsidRPr="00E86A24">
        <w:rPr>
          <w:rFonts w:ascii="Times New Roman" w:hAnsi="Times New Roman" w:cs="Times New Roman"/>
          <w:sz w:val="28"/>
          <w:szCs w:val="28"/>
        </w:rPr>
        <w:t>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Не допускается устанавливать иные требования к документам, представляемым одновременно с заявкой, за исключением требований, предусмотрен</w:t>
      </w:r>
      <w:r w:rsidR="003A1C02">
        <w:rPr>
          <w:rFonts w:ascii="Times New Roman" w:hAnsi="Times New Roman" w:cs="Times New Roman"/>
          <w:sz w:val="28"/>
          <w:szCs w:val="28"/>
        </w:rPr>
        <w:t>ных настоящим Положением</w:t>
      </w:r>
      <w:r w:rsidRPr="00E86A24">
        <w:rPr>
          <w:rFonts w:ascii="Times New Roman" w:hAnsi="Times New Roman" w:cs="Times New Roman"/>
          <w:sz w:val="28"/>
          <w:szCs w:val="28"/>
        </w:rPr>
        <w:t>, а также требовать представления иных документов.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В случае проведения продажи в электронной форме заявка и иные представленные одновременно с ней документы подаются в форме электронных документов.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Глава 4. УСЛОВИЯ УЧАСТИЯ В АУКЦИОНЕ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E86A24" w:rsidRPr="00E86A24">
        <w:rPr>
          <w:rFonts w:ascii="Times New Roman" w:hAnsi="Times New Roman" w:cs="Times New Roman"/>
          <w:sz w:val="28"/>
          <w:szCs w:val="28"/>
        </w:rPr>
        <w:t xml:space="preserve">Для участия в аукционе претендент представляет в </w:t>
      </w:r>
      <w:r w:rsidR="00FC216D">
        <w:rPr>
          <w:rFonts w:ascii="Times New Roman" w:hAnsi="Times New Roman" w:cs="Times New Roman"/>
          <w:sz w:val="28"/>
          <w:szCs w:val="28"/>
        </w:rPr>
        <w:t>а</w:t>
      </w:r>
      <w:r w:rsidR="00E86A24" w:rsidRPr="00E86A24">
        <w:rPr>
          <w:rFonts w:ascii="Times New Roman" w:hAnsi="Times New Roman" w:cs="Times New Roman"/>
          <w:sz w:val="28"/>
          <w:szCs w:val="28"/>
        </w:rPr>
        <w:t>дминистрацию (лично или через своего полномочного представителя) в установленный срок заявку по установленной форме, платежный документ с отметкой банка плательщика об исполнении для подтверждения перечисления претендентом установленного задатка в счет обеспечения оплаты приобретаемого на аукционе имущества и иные документы в соответствии с перечнем, опубликованным в информационном сообщении о проведении аукциона.</w:t>
      </w:r>
      <w:proofErr w:type="gramEnd"/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23</w:t>
      </w:r>
      <w:r w:rsidR="00E86A24" w:rsidRPr="00E86A24">
        <w:rPr>
          <w:rFonts w:ascii="Times New Roman" w:hAnsi="Times New Roman" w:cs="Times New Roman"/>
          <w:sz w:val="28"/>
          <w:szCs w:val="28"/>
        </w:rPr>
        <w:t>. Для участия в аукционе претендент вносит задаток в размере 20% от начальной цены продажи на счет, указанный в информационном сообщении о проведен</w:t>
      </w:r>
      <w:proofErr w:type="gramStart"/>
      <w:r w:rsidR="00E86A24" w:rsidRPr="00E86A24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="00E86A24" w:rsidRPr="00E86A24">
        <w:rPr>
          <w:rFonts w:ascii="Times New Roman" w:hAnsi="Times New Roman" w:cs="Times New Roman"/>
          <w:sz w:val="28"/>
          <w:szCs w:val="28"/>
        </w:rPr>
        <w:t>кциона, на основании договора о задатке.</w:t>
      </w:r>
    </w:p>
    <w:p w:rsidR="00E86A24" w:rsidRPr="00520FC5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86A24">
        <w:rPr>
          <w:rFonts w:ascii="Times New Roman" w:hAnsi="Times New Roman" w:cs="Times New Roman"/>
          <w:sz w:val="28"/>
          <w:szCs w:val="28"/>
        </w:rPr>
        <w:t xml:space="preserve">Информационное сообщение о </w:t>
      </w:r>
      <w:r w:rsidRPr="00520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проведении аукциона должно содержать сведения о размере 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</w:t>
      </w:r>
      <w:r w:rsidR="00123F49" w:rsidRPr="00520FC5">
        <w:rPr>
          <w:rFonts w:ascii="Times New Roman" w:hAnsi="Times New Roman" w:cs="Times New Roman"/>
          <w:color w:val="000000" w:themeColor="text1"/>
          <w:sz w:val="28"/>
          <w:szCs w:val="28"/>
        </w:rPr>
        <w:t>соглашения</w:t>
      </w:r>
      <w:r w:rsidR="0026306D" w:rsidRPr="00520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20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 задатке в соответствии со </w:t>
      </w:r>
      <w:hyperlink r:id="rId8" w:history="1">
        <w:r w:rsidRPr="00520FC5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</w:t>
        </w:r>
        <w:r w:rsidR="00123F49" w:rsidRPr="00520FC5">
          <w:rPr>
            <w:rFonts w:ascii="Times New Roman" w:hAnsi="Times New Roman" w:cs="Times New Roman"/>
            <w:color w:val="000000" w:themeColor="text1"/>
            <w:sz w:val="28"/>
            <w:szCs w:val="28"/>
          </w:rPr>
          <w:t>ями 380,</w:t>
        </w:r>
        <w:r w:rsidRPr="00520FC5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437</w:t>
        </w:r>
      </w:hyperlink>
      <w:r w:rsidRPr="00520FC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Гражданского кодекса Российской Федерации, а подача претендентом заявки и перечисление задатка являются акцептом такой оферты</w:t>
      </w:r>
      <w:proofErr w:type="gramEnd"/>
      <w:r w:rsidRPr="00520FC5">
        <w:rPr>
          <w:rFonts w:ascii="Times New Roman" w:hAnsi="Times New Roman" w:cs="Times New Roman"/>
          <w:color w:val="000000" w:themeColor="text1"/>
          <w:sz w:val="28"/>
          <w:szCs w:val="28"/>
        </w:rPr>
        <w:t>, после чего договор о задатке считается заключенным в письменной форме.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20FC5">
        <w:rPr>
          <w:rFonts w:ascii="Times New Roman" w:hAnsi="Times New Roman" w:cs="Times New Roman"/>
          <w:color w:val="000000" w:themeColor="text1"/>
          <w:sz w:val="28"/>
          <w:szCs w:val="28"/>
        </w:rPr>
        <w:t>Документом, подтверждающим поступление задатка на счет продавца</w:t>
      </w:r>
      <w:r w:rsidRPr="00E86A24">
        <w:rPr>
          <w:rFonts w:ascii="Times New Roman" w:hAnsi="Times New Roman" w:cs="Times New Roman"/>
          <w:sz w:val="28"/>
          <w:szCs w:val="28"/>
        </w:rPr>
        <w:t>, является выписка со счета продавца.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Прием заявок начинается с даты, объявленной в информационном сообщении о проведен</w:t>
      </w:r>
      <w:proofErr w:type="gramStart"/>
      <w:r w:rsidR="00E86A24" w:rsidRPr="00E86A24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="00E86A24" w:rsidRPr="00E86A24">
        <w:rPr>
          <w:rFonts w:ascii="Times New Roman" w:hAnsi="Times New Roman" w:cs="Times New Roman"/>
          <w:sz w:val="28"/>
          <w:szCs w:val="28"/>
        </w:rPr>
        <w:t>кциона.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Продолжительность приема заявок на участие в аукционе должна быть не менее чем двадцать пять дней.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Признание претендентов участниками аукциона осуществляется в течение пяти рабочих дней со дня окончания срока приема указанных заявок. Аукцион проводится не позднее третьего рабочего дня со дня признания претендентов участниками аукциона.</w:t>
      </w:r>
    </w:p>
    <w:p w:rsidR="00E86A24" w:rsidRPr="00E86A24" w:rsidRDefault="0023605C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E488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E86A24" w:rsidRPr="00E86A24" w:rsidRDefault="0023605C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E488F">
        <w:rPr>
          <w:rFonts w:ascii="Times New Roman" w:hAnsi="Times New Roman" w:cs="Times New Roman"/>
          <w:sz w:val="28"/>
          <w:szCs w:val="28"/>
        </w:rPr>
        <w:t>6</w:t>
      </w:r>
      <w:r w:rsidR="00E86A24" w:rsidRPr="00E86A24">
        <w:rPr>
          <w:rFonts w:ascii="Times New Roman" w:hAnsi="Times New Roman" w:cs="Times New Roman"/>
          <w:sz w:val="28"/>
          <w:szCs w:val="28"/>
        </w:rPr>
        <w:t>. Заявки, поступившие по истечении срока их приема, указанного в информационном сообщении о проведен</w:t>
      </w:r>
      <w:proofErr w:type="gramStart"/>
      <w:r w:rsidR="00E86A24" w:rsidRPr="00E86A24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="00E86A24" w:rsidRPr="00E86A24">
        <w:rPr>
          <w:rFonts w:ascii="Times New Roman" w:hAnsi="Times New Roman" w:cs="Times New Roman"/>
          <w:sz w:val="28"/>
          <w:szCs w:val="28"/>
        </w:rPr>
        <w:t>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2</w:t>
      </w:r>
      <w:r w:rsidR="003E488F">
        <w:rPr>
          <w:rFonts w:ascii="Times New Roman" w:hAnsi="Times New Roman" w:cs="Times New Roman"/>
          <w:sz w:val="28"/>
          <w:szCs w:val="28"/>
        </w:rPr>
        <w:t>7</w:t>
      </w:r>
      <w:r w:rsidRPr="00E86A24">
        <w:rPr>
          <w:rFonts w:ascii="Times New Roman" w:hAnsi="Times New Roman" w:cs="Times New Roman"/>
          <w:sz w:val="28"/>
          <w:szCs w:val="28"/>
        </w:rPr>
        <w:t>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Глава 5. ПОРЯДОК ПРОВЕДЕНИЯ АУКЦИОНА И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ОФОРМЛЕНИЕ ЕГО РЕЗУЛЬТАТОВ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2</w:t>
      </w:r>
      <w:r w:rsidR="003E488F">
        <w:rPr>
          <w:rFonts w:ascii="Times New Roman" w:hAnsi="Times New Roman" w:cs="Times New Roman"/>
          <w:sz w:val="28"/>
          <w:szCs w:val="28"/>
        </w:rPr>
        <w:t>8</w:t>
      </w:r>
      <w:r w:rsidRPr="00E86A24">
        <w:rPr>
          <w:rFonts w:ascii="Times New Roman" w:hAnsi="Times New Roman" w:cs="Times New Roman"/>
          <w:sz w:val="28"/>
          <w:szCs w:val="28"/>
        </w:rPr>
        <w:t>. Решения продавца о признании претендентов участниками аукциона оформляется протоколом.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lastRenderedPageBreak/>
        <w:t>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2</w:t>
      </w:r>
      <w:r w:rsidR="003E488F">
        <w:rPr>
          <w:rFonts w:ascii="Times New Roman" w:hAnsi="Times New Roman" w:cs="Times New Roman"/>
          <w:sz w:val="28"/>
          <w:szCs w:val="28"/>
        </w:rPr>
        <w:t>9</w:t>
      </w:r>
      <w:r w:rsidRPr="00E86A24">
        <w:rPr>
          <w:rFonts w:ascii="Times New Roman" w:hAnsi="Times New Roman" w:cs="Times New Roman"/>
          <w:sz w:val="28"/>
          <w:szCs w:val="28"/>
        </w:rPr>
        <w:t>. В день определения участников аукциона, указанный в информационном сообщении о проведен</w:t>
      </w:r>
      <w:proofErr w:type="gramStart"/>
      <w:r w:rsidRPr="00E86A24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Pr="00E86A24">
        <w:rPr>
          <w:rFonts w:ascii="Times New Roman" w:hAnsi="Times New Roman" w:cs="Times New Roman"/>
          <w:sz w:val="28"/>
          <w:szCs w:val="28"/>
        </w:rPr>
        <w:t>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Претендент не допускается к участию в аукционе по следующим основаниям:</w:t>
      </w:r>
    </w:p>
    <w:p w:rsidR="00E86A24" w:rsidRPr="00E86A24" w:rsidRDefault="00520FC5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86A24" w:rsidRPr="00E86A24">
        <w:rPr>
          <w:rFonts w:ascii="Times New Roman" w:hAnsi="Times New Roman" w:cs="Times New Roman"/>
          <w:sz w:val="28"/>
          <w:szCs w:val="28"/>
        </w:rPr>
        <w:t>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E86A24" w:rsidRPr="00E86A24" w:rsidRDefault="00520FC5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86A24" w:rsidRPr="00E86A24">
        <w:rPr>
          <w:rFonts w:ascii="Times New Roman" w:hAnsi="Times New Roman" w:cs="Times New Roman"/>
          <w:sz w:val="28"/>
          <w:szCs w:val="28"/>
        </w:rPr>
        <w:t>представлены не все документы в соответствии с перечнем, указанным в информационном сообщении, или оформление указанных документов не соответствует законодательству Российской Федерации;</w:t>
      </w:r>
    </w:p>
    <w:p w:rsidR="00E86A24" w:rsidRPr="00E86A24" w:rsidRDefault="00520FC5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86A24" w:rsidRPr="00E86A24">
        <w:rPr>
          <w:rFonts w:ascii="Times New Roman" w:hAnsi="Times New Roman" w:cs="Times New Roman"/>
          <w:sz w:val="28"/>
          <w:szCs w:val="28"/>
        </w:rPr>
        <w:t>заявка подана лицом, не уполномоченным претендентом на осуществление таких действий;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не подтверждено поступление в установленный срок задатка на счета, указанные в информационном сообщении;</w:t>
      </w:r>
    </w:p>
    <w:p w:rsidR="00E86A24" w:rsidRPr="00E86A24" w:rsidRDefault="009D160D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E488F">
        <w:rPr>
          <w:rFonts w:ascii="Times New Roman" w:hAnsi="Times New Roman" w:cs="Times New Roman"/>
          <w:sz w:val="28"/>
          <w:szCs w:val="28"/>
        </w:rPr>
        <w:t>П</w:t>
      </w:r>
      <w:r w:rsidR="00E86A24" w:rsidRPr="003E488F">
        <w:rPr>
          <w:rFonts w:ascii="Times New Roman" w:hAnsi="Times New Roman" w:cs="Times New Roman"/>
          <w:sz w:val="28"/>
          <w:szCs w:val="28"/>
        </w:rPr>
        <w:t>еречень оснований отказа претенденту в участии в аукционе является исчерпывающим.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</w:t>
      </w:r>
      <w:proofErr w:type="gramStart"/>
      <w:r w:rsidR="00E86A24" w:rsidRPr="00E86A24">
        <w:rPr>
          <w:rFonts w:ascii="Times New Roman" w:hAnsi="Times New Roman" w:cs="Times New Roman"/>
          <w:sz w:val="28"/>
          <w:szCs w:val="28"/>
        </w:rPr>
        <w:t>с даты оформления</w:t>
      </w:r>
      <w:proofErr w:type="gramEnd"/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E488F">
        <w:rPr>
          <w:rFonts w:ascii="Times New Roman" w:hAnsi="Times New Roman" w:cs="Times New Roman"/>
          <w:sz w:val="28"/>
          <w:szCs w:val="28"/>
        </w:rPr>
        <w:t>Информация об отказе в допуске к участию в аукционе размещается на официальном сай</w:t>
      </w:r>
      <w:r w:rsidR="001372D4">
        <w:rPr>
          <w:rFonts w:ascii="Times New Roman" w:hAnsi="Times New Roman" w:cs="Times New Roman"/>
          <w:sz w:val="28"/>
          <w:szCs w:val="28"/>
        </w:rPr>
        <w:t>те Российской Федерации в сети «</w:t>
      </w:r>
      <w:r w:rsidRPr="003E488F">
        <w:rPr>
          <w:rFonts w:ascii="Times New Roman" w:hAnsi="Times New Roman" w:cs="Times New Roman"/>
          <w:sz w:val="28"/>
          <w:szCs w:val="28"/>
        </w:rPr>
        <w:t>Интернет</w:t>
      </w:r>
      <w:r w:rsidR="001372D4">
        <w:rPr>
          <w:rFonts w:ascii="Times New Roman" w:hAnsi="Times New Roman" w:cs="Times New Roman"/>
          <w:sz w:val="28"/>
          <w:szCs w:val="28"/>
        </w:rPr>
        <w:t>»</w:t>
      </w:r>
      <w:r w:rsidRPr="003E488F">
        <w:rPr>
          <w:rFonts w:ascii="Times New Roman" w:hAnsi="Times New Roman" w:cs="Times New Roman"/>
          <w:sz w:val="28"/>
          <w:szCs w:val="28"/>
        </w:rPr>
        <w:t xml:space="preserve"> для размещения информации о проведении торгов, определенном Правительством Российской Федерации, и на сайте продавца м</w:t>
      </w:r>
      <w:r w:rsidR="001372D4">
        <w:rPr>
          <w:rFonts w:ascii="Times New Roman" w:hAnsi="Times New Roman" w:cs="Times New Roman"/>
          <w:sz w:val="28"/>
          <w:szCs w:val="28"/>
        </w:rPr>
        <w:t>униципального имущества в сети «</w:t>
      </w:r>
      <w:r w:rsidRPr="003E488F">
        <w:rPr>
          <w:rFonts w:ascii="Times New Roman" w:hAnsi="Times New Roman" w:cs="Times New Roman"/>
          <w:sz w:val="28"/>
          <w:szCs w:val="28"/>
        </w:rPr>
        <w:t>Интернет</w:t>
      </w:r>
      <w:r w:rsidR="001372D4">
        <w:rPr>
          <w:rFonts w:ascii="Times New Roman" w:hAnsi="Times New Roman" w:cs="Times New Roman"/>
          <w:sz w:val="28"/>
          <w:szCs w:val="28"/>
        </w:rPr>
        <w:t>»</w:t>
      </w:r>
      <w:r w:rsidRPr="003E488F">
        <w:rPr>
          <w:rFonts w:ascii="Times New Roman" w:hAnsi="Times New Roman" w:cs="Times New Roman"/>
          <w:sz w:val="28"/>
          <w:szCs w:val="28"/>
        </w:rPr>
        <w:t xml:space="preserve"> в срок не позднее рабочего дня, следующего за днем принятия указанного решения.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E86A24" w:rsidRPr="009D160D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</w:t>
      </w:r>
      <w:r w:rsidR="00E86A24" w:rsidRPr="009D160D">
        <w:rPr>
          <w:rFonts w:ascii="Times New Roman" w:hAnsi="Times New Roman" w:cs="Times New Roman"/>
          <w:sz w:val="28"/>
          <w:szCs w:val="28"/>
        </w:rPr>
        <w:t>. Аукцион с подачей предложений о цене имущества в открытой форме проводится в следующем порядке: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а) аукцион проводится не позднее третьего рабочего дня со дня признания претендентов участниками аукциона;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б) аукцион ведет аукциони</w:t>
      </w:r>
      <w:proofErr w:type="gramStart"/>
      <w:r w:rsidRPr="009D160D">
        <w:rPr>
          <w:rFonts w:ascii="Times New Roman" w:hAnsi="Times New Roman" w:cs="Times New Roman"/>
          <w:sz w:val="28"/>
          <w:szCs w:val="28"/>
        </w:rPr>
        <w:t>ст в пр</w:t>
      </w:r>
      <w:proofErr w:type="gramEnd"/>
      <w:r w:rsidRPr="009D160D">
        <w:rPr>
          <w:rFonts w:ascii="Times New Roman" w:hAnsi="Times New Roman" w:cs="Times New Roman"/>
          <w:sz w:val="28"/>
          <w:szCs w:val="28"/>
        </w:rPr>
        <w:t>исутствии уполномоченного представителя продавца, который обеспечивает порядок при проведении торгов;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в) участникам аукциона выдаются пронумерованные карточки участника аукциона (далее именуются карточки);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lastRenderedPageBreak/>
        <w:t>г) аукцион начинается с объявления уполномоченным представителем продавца об открыт</w:t>
      </w:r>
      <w:proofErr w:type="gramStart"/>
      <w:r w:rsidRPr="009D160D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Pr="009D160D">
        <w:rPr>
          <w:rFonts w:ascii="Times New Roman" w:hAnsi="Times New Roman" w:cs="Times New Roman"/>
          <w:sz w:val="28"/>
          <w:szCs w:val="28"/>
        </w:rPr>
        <w:t>кциона;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д) после открытия аукциона аукционистом оглашаются наименование имущества, основные его характеристики, начальная цена продажи и "шаг аукциона".</w:t>
      </w:r>
    </w:p>
    <w:p w:rsidR="00E86A24" w:rsidRPr="009D160D" w:rsidRDefault="00F21499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«</w:t>
      </w:r>
      <w:r w:rsidR="00E86A24" w:rsidRPr="009D160D">
        <w:rPr>
          <w:rFonts w:ascii="Times New Roman" w:hAnsi="Times New Roman" w:cs="Times New Roman"/>
          <w:sz w:val="28"/>
          <w:szCs w:val="28"/>
        </w:rPr>
        <w:t>Шаг аукциона</w:t>
      </w:r>
      <w:r w:rsidRPr="009D160D">
        <w:rPr>
          <w:rFonts w:ascii="Times New Roman" w:hAnsi="Times New Roman" w:cs="Times New Roman"/>
          <w:sz w:val="28"/>
          <w:szCs w:val="28"/>
        </w:rPr>
        <w:t>»</w:t>
      </w:r>
      <w:r w:rsidR="00E86A24" w:rsidRPr="009D160D">
        <w:rPr>
          <w:rFonts w:ascii="Times New Roman" w:hAnsi="Times New Roman" w:cs="Times New Roman"/>
          <w:sz w:val="28"/>
          <w:szCs w:val="28"/>
        </w:rPr>
        <w:t xml:space="preserve"> устанавливается продавцом в фиксированной сумме, составляющей не более 5 процентов начальной цены продажи, и не изменяется в течение всего аукциона;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е) после оглашения аукционистом начальной цены продажи участникам аукциона предлагается заявить эту цену путем поднятия карточек;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 xml:space="preserve">ж) после заявления участниками аукциона начальной цены аукционист предлагает участникам аукциона заявлять свои предложения по цене продажи, превышающей начальную цену. Каждая последующая цена, превышающая предыдущую цену на </w:t>
      </w:r>
      <w:r w:rsidR="00F21499" w:rsidRPr="009D160D">
        <w:rPr>
          <w:rFonts w:ascii="Times New Roman" w:hAnsi="Times New Roman" w:cs="Times New Roman"/>
          <w:sz w:val="28"/>
          <w:szCs w:val="28"/>
        </w:rPr>
        <w:t>«</w:t>
      </w:r>
      <w:r w:rsidRPr="009D160D">
        <w:rPr>
          <w:rFonts w:ascii="Times New Roman" w:hAnsi="Times New Roman" w:cs="Times New Roman"/>
          <w:sz w:val="28"/>
          <w:szCs w:val="28"/>
        </w:rPr>
        <w:t>шаг аукциона</w:t>
      </w:r>
      <w:r w:rsidR="00F21499" w:rsidRPr="009D160D">
        <w:rPr>
          <w:rFonts w:ascii="Times New Roman" w:hAnsi="Times New Roman" w:cs="Times New Roman"/>
          <w:sz w:val="28"/>
          <w:szCs w:val="28"/>
        </w:rPr>
        <w:t>»</w:t>
      </w:r>
      <w:r w:rsidRPr="009D160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9D160D">
        <w:rPr>
          <w:rFonts w:ascii="Times New Roman" w:hAnsi="Times New Roman" w:cs="Times New Roman"/>
          <w:sz w:val="28"/>
          <w:szCs w:val="28"/>
        </w:rPr>
        <w:t>заявляется</w:t>
      </w:r>
      <w:proofErr w:type="gramEnd"/>
      <w:r w:rsidRPr="009D160D">
        <w:rPr>
          <w:rFonts w:ascii="Times New Roman" w:hAnsi="Times New Roman" w:cs="Times New Roman"/>
          <w:sz w:val="28"/>
          <w:szCs w:val="28"/>
        </w:rPr>
        <w:t xml:space="preserve"> участниками аукциона путем поднятия карточек. В случае заявления цены, кратной </w:t>
      </w:r>
      <w:r w:rsidR="005A0B0D" w:rsidRPr="009D160D">
        <w:rPr>
          <w:rFonts w:ascii="Times New Roman" w:hAnsi="Times New Roman" w:cs="Times New Roman"/>
          <w:sz w:val="28"/>
          <w:szCs w:val="28"/>
        </w:rPr>
        <w:t xml:space="preserve"> «</w:t>
      </w:r>
      <w:r w:rsidRPr="009D160D">
        <w:rPr>
          <w:rFonts w:ascii="Times New Roman" w:hAnsi="Times New Roman" w:cs="Times New Roman"/>
          <w:sz w:val="28"/>
          <w:szCs w:val="28"/>
        </w:rPr>
        <w:t>шагу аукциона</w:t>
      </w:r>
      <w:r w:rsidR="005A0B0D" w:rsidRPr="009D160D">
        <w:rPr>
          <w:rFonts w:ascii="Times New Roman" w:hAnsi="Times New Roman" w:cs="Times New Roman"/>
          <w:sz w:val="28"/>
          <w:szCs w:val="28"/>
        </w:rPr>
        <w:t>»</w:t>
      </w:r>
      <w:r w:rsidRPr="009D160D">
        <w:rPr>
          <w:rFonts w:ascii="Times New Roman" w:hAnsi="Times New Roman" w:cs="Times New Roman"/>
          <w:sz w:val="28"/>
          <w:szCs w:val="28"/>
        </w:rPr>
        <w:t xml:space="preserve">, эта цена </w:t>
      </w:r>
      <w:proofErr w:type="gramStart"/>
      <w:r w:rsidRPr="009D160D">
        <w:rPr>
          <w:rFonts w:ascii="Times New Roman" w:hAnsi="Times New Roman" w:cs="Times New Roman"/>
          <w:sz w:val="28"/>
          <w:szCs w:val="28"/>
        </w:rPr>
        <w:t>заявляется</w:t>
      </w:r>
      <w:proofErr w:type="gramEnd"/>
      <w:r w:rsidRPr="009D160D">
        <w:rPr>
          <w:rFonts w:ascii="Times New Roman" w:hAnsi="Times New Roman" w:cs="Times New Roman"/>
          <w:sz w:val="28"/>
          <w:szCs w:val="28"/>
        </w:rPr>
        <w:t xml:space="preserve"> участниками аукциона путем поднятия карточек и ее оглашения;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з) аукционист называет номер карточки участника аукциона, который первым заявил начальную или последующую цену, указывает на этого участника и объявляет заявленную цену как цену продажи. При отсутствии предложений со стороны иных участников аукциона аукционист повторяет эту цену 3 раза. Если до третьего повторения заявленной цены ни один из участников аукциона не поднял карточку и не заявил последующую цену, аукцион завершается;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и) по завершен</w:t>
      </w:r>
      <w:proofErr w:type="gramStart"/>
      <w:r w:rsidRPr="009D160D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Pr="009D160D">
        <w:rPr>
          <w:rFonts w:ascii="Times New Roman" w:hAnsi="Times New Roman" w:cs="Times New Roman"/>
          <w:sz w:val="28"/>
          <w:szCs w:val="28"/>
        </w:rPr>
        <w:t>кциона аукционист объявляет о продаже имущества, называет его продажную цену и номер карточки победителя аукциона. Победителем аукциона признается участник, номер карточки которого и заявленная им цена были названы аукционистом последними;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к) цена жилого помещения, предложенная победителем аукциона, заносится в протокол об итогах аукциона, составляемый в 2 экземплярах.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Протокол об итогах аукциона, подписанный аукционистом и уполномоченным представителем продавца, является документом, удостоверяющим право победителя на заключение договора купли-продажи жилого помещения.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Если при проведении аукциона продавцом проводились фотографирование, ауди</w:t>
      </w:r>
      <w:proofErr w:type="gramStart"/>
      <w:r w:rsidRPr="009D160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D160D">
        <w:rPr>
          <w:rFonts w:ascii="Times New Roman" w:hAnsi="Times New Roman" w:cs="Times New Roman"/>
          <w:sz w:val="28"/>
          <w:szCs w:val="28"/>
        </w:rPr>
        <w:t xml:space="preserve"> и (или) видеозапись, киносъемка, то об этом делается отметка в протоколе. В этом случае материалы фотографирования, ауди</w:t>
      </w:r>
      <w:proofErr w:type="gramStart"/>
      <w:r w:rsidRPr="009D160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D160D">
        <w:rPr>
          <w:rFonts w:ascii="Times New Roman" w:hAnsi="Times New Roman" w:cs="Times New Roman"/>
          <w:sz w:val="28"/>
          <w:szCs w:val="28"/>
        </w:rPr>
        <w:t xml:space="preserve"> и (или) видеозаписи, киносъемки прилагаются в течение суток к протоколу (экземпляру продавца) в соответствии с актом, подписываемым лицом, осуществлявшим фотографирование, аудио- и (или) видеозапись, киносъемку, аукционистом и уполномоченным представителем продавца;</w:t>
      </w:r>
    </w:p>
    <w:p w:rsidR="00E86A24" w:rsidRPr="009D160D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л) если после троекратного объявления начальной цены продажи ни один из участников аукциона не поднял карточку, аукцион признается несостоявшимся.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D160D">
        <w:rPr>
          <w:rFonts w:ascii="Times New Roman" w:hAnsi="Times New Roman" w:cs="Times New Roman"/>
          <w:sz w:val="28"/>
          <w:szCs w:val="28"/>
        </w:rPr>
        <w:t>В случае признания аукциона несостоявшимся продавец в тот же день составляет соответствующий протокол, подписываемый им (его уполномоченным представителем), а также аукционистом.</w:t>
      </w:r>
    </w:p>
    <w:p w:rsidR="00E86A24" w:rsidRPr="00E86A24" w:rsidRDefault="0023605C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3E488F"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>.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</w:t>
      </w:r>
      <w:r w:rsidR="003E488F">
        <w:rPr>
          <w:rFonts w:ascii="Times New Roman" w:hAnsi="Times New Roman" w:cs="Times New Roman"/>
          <w:sz w:val="28"/>
          <w:szCs w:val="28"/>
        </w:rPr>
        <w:t>5</w:t>
      </w:r>
      <w:r w:rsidRPr="00E86A24">
        <w:rPr>
          <w:rFonts w:ascii="Times New Roman" w:hAnsi="Times New Roman" w:cs="Times New Roman"/>
          <w:sz w:val="28"/>
          <w:szCs w:val="28"/>
        </w:rPr>
        <w:t>. Лицам, перечислившим задаток для участия в аукционе, денежные средства возвращаются в следующем порядке: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а) участникам аукциона, за исключением его победителя, - в течение 5 календарных дней со дня подведения итогов аукциона;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б)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</w:t>
      </w:r>
      <w:r w:rsidR="003E488F">
        <w:rPr>
          <w:rFonts w:ascii="Times New Roman" w:hAnsi="Times New Roman" w:cs="Times New Roman"/>
          <w:sz w:val="28"/>
          <w:szCs w:val="28"/>
        </w:rPr>
        <w:t>6</w:t>
      </w:r>
      <w:r w:rsidRPr="00E86A24">
        <w:rPr>
          <w:rFonts w:ascii="Times New Roman" w:hAnsi="Times New Roman" w:cs="Times New Roman"/>
          <w:sz w:val="28"/>
          <w:szCs w:val="28"/>
        </w:rPr>
        <w:t>. Задаток победителя аукциона в счет оплаты приобретаемого жилого помещения подлежит перечислению в установленном порядке в местный бюджет в течение 5 календарных дней со дня, установленного для заключения договора купли-продажи имущества.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</w:t>
      </w:r>
      <w:r w:rsidR="003E488F">
        <w:rPr>
          <w:rFonts w:ascii="Times New Roman" w:hAnsi="Times New Roman" w:cs="Times New Roman"/>
          <w:sz w:val="28"/>
          <w:szCs w:val="28"/>
        </w:rPr>
        <w:t>7</w:t>
      </w:r>
      <w:r w:rsidRPr="00E86A24">
        <w:rPr>
          <w:rFonts w:ascii="Times New Roman" w:hAnsi="Times New Roman" w:cs="Times New Roman"/>
          <w:sz w:val="28"/>
          <w:szCs w:val="28"/>
        </w:rPr>
        <w:t>. При уклонении или отказе победителя аукциона от заключения в установленный срок договора купли-продажи жилого помещения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</w:t>
      </w:r>
      <w:r w:rsidR="003E488F">
        <w:rPr>
          <w:rFonts w:ascii="Times New Roman" w:hAnsi="Times New Roman" w:cs="Times New Roman"/>
          <w:sz w:val="28"/>
          <w:szCs w:val="28"/>
        </w:rPr>
        <w:t>8</w:t>
      </w:r>
      <w:r w:rsidRPr="00E86A24">
        <w:rPr>
          <w:rFonts w:ascii="Times New Roman" w:hAnsi="Times New Roman" w:cs="Times New Roman"/>
          <w:sz w:val="28"/>
          <w:szCs w:val="28"/>
        </w:rPr>
        <w:t>. Информационное сообщение об итогах аукциона публикуется в официальном печатном издании и размещается на официальных сайтах в сети Интернет в соответствии с требованиями, установленными федеральным законодательством, а также не позднее рабочего дня, следующего за днем подведения итогов аукциона, размещается на сайте продавца в сети Интернет.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E488F">
        <w:rPr>
          <w:rFonts w:ascii="Times New Roman" w:hAnsi="Times New Roman" w:cs="Times New Roman"/>
          <w:sz w:val="28"/>
          <w:szCs w:val="28"/>
        </w:rPr>
        <w:t>3</w:t>
      </w:r>
      <w:r w:rsidR="003E488F" w:rsidRPr="003E488F">
        <w:rPr>
          <w:rFonts w:ascii="Times New Roman" w:hAnsi="Times New Roman" w:cs="Times New Roman"/>
          <w:sz w:val="28"/>
          <w:szCs w:val="28"/>
        </w:rPr>
        <w:t>9</w:t>
      </w:r>
      <w:r w:rsidRPr="003E488F">
        <w:rPr>
          <w:rFonts w:ascii="Times New Roman" w:hAnsi="Times New Roman" w:cs="Times New Roman"/>
          <w:sz w:val="28"/>
          <w:szCs w:val="28"/>
        </w:rPr>
        <w:t xml:space="preserve">. </w:t>
      </w:r>
      <w:r w:rsidR="003E488F" w:rsidRPr="003E488F">
        <w:rPr>
          <w:rFonts w:ascii="Times New Roman" w:hAnsi="Times New Roman" w:cs="Times New Roman"/>
          <w:sz w:val="28"/>
          <w:szCs w:val="28"/>
        </w:rPr>
        <w:t xml:space="preserve">По результатам аукциона продавец и победитель аукциона (покупатель) в течение 5 рабочих дней </w:t>
      </w:r>
      <w:proofErr w:type="gramStart"/>
      <w:r w:rsidR="003E488F" w:rsidRPr="003E488F">
        <w:rPr>
          <w:rFonts w:ascii="Times New Roman" w:hAnsi="Times New Roman" w:cs="Times New Roman"/>
          <w:sz w:val="28"/>
          <w:szCs w:val="28"/>
        </w:rPr>
        <w:t>с даты подведения</w:t>
      </w:r>
      <w:proofErr w:type="gramEnd"/>
      <w:r w:rsidR="003E488F" w:rsidRPr="003E488F">
        <w:rPr>
          <w:rFonts w:ascii="Times New Roman" w:hAnsi="Times New Roman" w:cs="Times New Roman"/>
          <w:sz w:val="28"/>
          <w:szCs w:val="28"/>
        </w:rPr>
        <w:t xml:space="preserve"> итогов аукциона заключают в соответствии с законодательством Российской Ф</w:t>
      </w:r>
      <w:r w:rsidR="003E488F">
        <w:rPr>
          <w:rFonts w:ascii="Times New Roman" w:hAnsi="Times New Roman" w:cs="Times New Roman"/>
          <w:sz w:val="28"/>
          <w:szCs w:val="28"/>
        </w:rPr>
        <w:t>едерации договор купли-продажи жилых помещений</w:t>
      </w:r>
      <w:r w:rsidR="003E488F" w:rsidRPr="003E488F">
        <w:rPr>
          <w:rFonts w:ascii="Times New Roman" w:hAnsi="Times New Roman" w:cs="Times New Roman"/>
          <w:sz w:val="28"/>
          <w:szCs w:val="28"/>
        </w:rPr>
        <w:t>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</w:t>
      </w:r>
      <w:r w:rsidR="00E86A24" w:rsidRPr="00901C1C">
        <w:rPr>
          <w:rFonts w:ascii="Times New Roman" w:hAnsi="Times New Roman" w:cs="Times New Roman"/>
          <w:sz w:val="28"/>
          <w:szCs w:val="28"/>
        </w:rPr>
        <w:t>. Оплата приобретаемого на аукционе жилого помещения производится путем перечисления денежных средств на счет, указанный в информационном сообщении о проведен</w:t>
      </w:r>
      <w:proofErr w:type="gramStart"/>
      <w:r w:rsidR="00E86A24" w:rsidRPr="00901C1C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="00E86A24" w:rsidRPr="00901C1C">
        <w:rPr>
          <w:rFonts w:ascii="Times New Roman" w:hAnsi="Times New Roman" w:cs="Times New Roman"/>
          <w:sz w:val="28"/>
          <w:szCs w:val="28"/>
        </w:rPr>
        <w:t>кциона, но не позднее 30 дней</w:t>
      </w:r>
      <w:r w:rsidR="00E86A24" w:rsidRPr="003510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6A24" w:rsidRPr="00901C1C">
        <w:rPr>
          <w:rFonts w:ascii="Times New Roman" w:hAnsi="Times New Roman" w:cs="Times New Roman"/>
          <w:sz w:val="28"/>
          <w:szCs w:val="28"/>
        </w:rPr>
        <w:t>со дня заключения договора купли-продажи, в размере и сроки,</w:t>
      </w:r>
      <w:r w:rsidR="00E86A24" w:rsidRPr="003510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6A24" w:rsidRPr="00901C1C">
        <w:rPr>
          <w:rFonts w:ascii="Times New Roman" w:hAnsi="Times New Roman" w:cs="Times New Roman"/>
          <w:sz w:val="28"/>
          <w:szCs w:val="28"/>
        </w:rPr>
        <w:t>указанные в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договоре купли-продажи. Внесенный победителем продажи задаток засчитывается в счет оплаты приобретаемого жилого помещения.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Ответственность покупателя в случае его отказа или уклонения от оплаты жилого помещения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01C1C" w:rsidRPr="00E86A24" w:rsidRDefault="00901C1C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Представление документов для государственной регистрации перехода права собственности на объект муниципального жилищного фонда осуществляется после полной оплаты цены договора купли-продажи.</w:t>
      </w:r>
    </w:p>
    <w:p w:rsidR="00E86A24" w:rsidRPr="00E86A24" w:rsidRDefault="003E488F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</w:t>
      </w:r>
      <w:r w:rsidR="00E86A24" w:rsidRPr="00E86A24">
        <w:rPr>
          <w:rFonts w:ascii="Times New Roman" w:hAnsi="Times New Roman" w:cs="Times New Roman"/>
          <w:sz w:val="28"/>
          <w:szCs w:val="28"/>
        </w:rPr>
        <w:t>. Аукцион признается несостоявшимся в случае, если: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не подано ни одной заявки;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подана 1 заявка на участие в аукционе;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lastRenderedPageBreak/>
        <w:t>- победитель торгов уклонился от подписания протокола о результатах торгов, заключения договора купли-продажи.</w:t>
      </w:r>
    </w:p>
    <w:p w:rsidR="00E84E99" w:rsidRDefault="003E488F" w:rsidP="00FC216D">
      <w:pPr>
        <w:autoSpaceDE w:val="0"/>
        <w:autoSpaceDN w:val="0"/>
        <w:adjustRightInd w:val="0"/>
        <w:spacing w:after="0" w:line="240" w:lineRule="auto"/>
        <w:ind w:firstLine="540"/>
        <w:jc w:val="both"/>
      </w:pPr>
      <w:r>
        <w:rPr>
          <w:rFonts w:ascii="Times New Roman" w:hAnsi="Times New Roman" w:cs="Times New Roman"/>
          <w:sz w:val="28"/>
          <w:szCs w:val="28"/>
        </w:rPr>
        <w:t>42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</w:t>
      </w:r>
      <w:r w:rsidR="004A08AD" w:rsidRPr="00E86A24">
        <w:rPr>
          <w:rFonts w:ascii="Times New Roman" w:hAnsi="Times New Roman" w:cs="Times New Roman"/>
          <w:sz w:val="28"/>
          <w:szCs w:val="28"/>
        </w:rPr>
        <w:t xml:space="preserve">В случае признания торгов </w:t>
      </w:r>
      <w:proofErr w:type="gramStart"/>
      <w:r w:rsidR="004A08AD" w:rsidRPr="00E86A24">
        <w:rPr>
          <w:rFonts w:ascii="Times New Roman" w:hAnsi="Times New Roman" w:cs="Times New Roman"/>
          <w:sz w:val="28"/>
          <w:szCs w:val="28"/>
        </w:rPr>
        <w:t>несостоявшимися</w:t>
      </w:r>
      <w:proofErr w:type="gramEnd"/>
      <w:r w:rsidR="004A08AD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4A08AD">
        <w:rPr>
          <w:rFonts w:ascii="Times New Roman" w:hAnsi="Times New Roman" w:cs="Times New Roman"/>
          <w:sz w:val="28"/>
          <w:szCs w:val="28"/>
        </w:rPr>
        <w:t xml:space="preserve">ввиду подачи одной заявки  либо допуска к участию в аукционе одного претендента, </w:t>
      </w:r>
      <w:r w:rsidR="004A08AD" w:rsidRPr="00E86A24">
        <w:rPr>
          <w:rFonts w:ascii="Times New Roman" w:hAnsi="Times New Roman" w:cs="Times New Roman"/>
          <w:sz w:val="28"/>
          <w:szCs w:val="28"/>
        </w:rPr>
        <w:t xml:space="preserve">организатор торгов </w:t>
      </w:r>
      <w:r w:rsidR="004A08AD">
        <w:rPr>
          <w:rFonts w:ascii="Times New Roman" w:hAnsi="Times New Roman" w:cs="Times New Roman"/>
          <w:sz w:val="28"/>
          <w:szCs w:val="28"/>
        </w:rPr>
        <w:t>обязан заключить договор к</w:t>
      </w:r>
      <w:r w:rsidR="00FC216D">
        <w:rPr>
          <w:rFonts w:ascii="Times New Roman" w:hAnsi="Times New Roman" w:cs="Times New Roman"/>
          <w:sz w:val="28"/>
          <w:szCs w:val="28"/>
        </w:rPr>
        <w:t>упли-продажи с указанным лицом.</w:t>
      </w:r>
    </w:p>
    <w:sectPr w:rsidR="00E84E99" w:rsidSect="00AF1762">
      <w:pgSz w:w="11906" w:h="16838"/>
      <w:pgMar w:top="28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234" w:rsidRDefault="00153234" w:rsidP="00AF1762">
      <w:pPr>
        <w:spacing w:after="0" w:line="240" w:lineRule="auto"/>
      </w:pPr>
      <w:r>
        <w:separator/>
      </w:r>
    </w:p>
  </w:endnote>
  <w:endnote w:type="continuationSeparator" w:id="0">
    <w:p w:rsidR="00153234" w:rsidRDefault="00153234" w:rsidP="00AF1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234" w:rsidRDefault="00153234" w:rsidP="00AF1762">
      <w:pPr>
        <w:spacing w:after="0" w:line="240" w:lineRule="auto"/>
      </w:pPr>
      <w:r>
        <w:separator/>
      </w:r>
    </w:p>
  </w:footnote>
  <w:footnote w:type="continuationSeparator" w:id="0">
    <w:p w:rsidR="00153234" w:rsidRDefault="00153234" w:rsidP="00AF1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6DA"/>
    <w:rsid w:val="00004E2D"/>
    <w:rsid w:val="000136E4"/>
    <w:rsid w:val="0001466D"/>
    <w:rsid w:val="00023115"/>
    <w:rsid w:val="00043F98"/>
    <w:rsid w:val="00044F36"/>
    <w:rsid w:val="0004620E"/>
    <w:rsid w:val="00051BE4"/>
    <w:rsid w:val="000527D6"/>
    <w:rsid w:val="000557CD"/>
    <w:rsid w:val="000647B8"/>
    <w:rsid w:val="00064B06"/>
    <w:rsid w:val="00072D05"/>
    <w:rsid w:val="000771BD"/>
    <w:rsid w:val="00083F07"/>
    <w:rsid w:val="00087477"/>
    <w:rsid w:val="000A0655"/>
    <w:rsid w:val="000B7328"/>
    <w:rsid w:val="00101DDE"/>
    <w:rsid w:val="0010289F"/>
    <w:rsid w:val="001106F4"/>
    <w:rsid w:val="00123F49"/>
    <w:rsid w:val="001372D4"/>
    <w:rsid w:val="00153234"/>
    <w:rsid w:val="00165FF2"/>
    <w:rsid w:val="00174E1B"/>
    <w:rsid w:val="0017774D"/>
    <w:rsid w:val="001A5D02"/>
    <w:rsid w:val="001D6550"/>
    <w:rsid w:val="001E3142"/>
    <w:rsid w:val="001F2017"/>
    <w:rsid w:val="00206345"/>
    <w:rsid w:val="002162D4"/>
    <w:rsid w:val="0023605C"/>
    <w:rsid w:val="0026306D"/>
    <w:rsid w:val="00287725"/>
    <w:rsid w:val="0029198D"/>
    <w:rsid w:val="002927C9"/>
    <w:rsid w:val="00293AE1"/>
    <w:rsid w:val="002A1EFC"/>
    <w:rsid w:val="002C4909"/>
    <w:rsid w:val="002E39A5"/>
    <w:rsid w:val="002F2986"/>
    <w:rsid w:val="002F37D6"/>
    <w:rsid w:val="003118BE"/>
    <w:rsid w:val="00313493"/>
    <w:rsid w:val="00341621"/>
    <w:rsid w:val="00351083"/>
    <w:rsid w:val="0035544F"/>
    <w:rsid w:val="00360E42"/>
    <w:rsid w:val="00387150"/>
    <w:rsid w:val="003A1C02"/>
    <w:rsid w:val="003B782E"/>
    <w:rsid w:val="003C1EDE"/>
    <w:rsid w:val="003D12FE"/>
    <w:rsid w:val="003D1847"/>
    <w:rsid w:val="003D73A7"/>
    <w:rsid w:val="003E488F"/>
    <w:rsid w:val="003E7C3A"/>
    <w:rsid w:val="00401FFE"/>
    <w:rsid w:val="00403737"/>
    <w:rsid w:val="00425878"/>
    <w:rsid w:val="0043421D"/>
    <w:rsid w:val="004374FB"/>
    <w:rsid w:val="00442F41"/>
    <w:rsid w:val="004508EB"/>
    <w:rsid w:val="00473C30"/>
    <w:rsid w:val="004749BB"/>
    <w:rsid w:val="00485F65"/>
    <w:rsid w:val="004A08AD"/>
    <w:rsid w:val="004B47FA"/>
    <w:rsid w:val="004D2A2C"/>
    <w:rsid w:val="005141F6"/>
    <w:rsid w:val="00520FC5"/>
    <w:rsid w:val="00527FCA"/>
    <w:rsid w:val="00531EAF"/>
    <w:rsid w:val="00564772"/>
    <w:rsid w:val="00594D6E"/>
    <w:rsid w:val="005977A7"/>
    <w:rsid w:val="005A0B0D"/>
    <w:rsid w:val="005B1374"/>
    <w:rsid w:val="005B5309"/>
    <w:rsid w:val="005B6A55"/>
    <w:rsid w:val="005E0F95"/>
    <w:rsid w:val="00660745"/>
    <w:rsid w:val="00667E10"/>
    <w:rsid w:val="006A2661"/>
    <w:rsid w:val="006D1A10"/>
    <w:rsid w:val="006D5DB4"/>
    <w:rsid w:val="006E3CF7"/>
    <w:rsid w:val="006E5A11"/>
    <w:rsid w:val="006F72FD"/>
    <w:rsid w:val="007064D9"/>
    <w:rsid w:val="00707521"/>
    <w:rsid w:val="00707B57"/>
    <w:rsid w:val="00731FFB"/>
    <w:rsid w:val="00735376"/>
    <w:rsid w:val="00737550"/>
    <w:rsid w:val="00747AEE"/>
    <w:rsid w:val="007603B7"/>
    <w:rsid w:val="00781E70"/>
    <w:rsid w:val="007967B8"/>
    <w:rsid w:val="007B5B02"/>
    <w:rsid w:val="007D4832"/>
    <w:rsid w:val="007E4099"/>
    <w:rsid w:val="007F2DC4"/>
    <w:rsid w:val="00803036"/>
    <w:rsid w:val="0081527B"/>
    <w:rsid w:val="00832D75"/>
    <w:rsid w:val="00840F9D"/>
    <w:rsid w:val="008433FC"/>
    <w:rsid w:val="008446D9"/>
    <w:rsid w:val="00862377"/>
    <w:rsid w:val="00875A84"/>
    <w:rsid w:val="008839D0"/>
    <w:rsid w:val="00885068"/>
    <w:rsid w:val="00891477"/>
    <w:rsid w:val="00891776"/>
    <w:rsid w:val="008A2B39"/>
    <w:rsid w:val="008B53CA"/>
    <w:rsid w:val="008D16DA"/>
    <w:rsid w:val="008D3241"/>
    <w:rsid w:val="008E0C6B"/>
    <w:rsid w:val="008E5469"/>
    <w:rsid w:val="008F175C"/>
    <w:rsid w:val="00901C1C"/>
    <w:rsid w:val="00901E1E"/>
    <w:rsid w:val="009066F3"/>
    <w:rsid w:val="00967BFD"/>
    <w:rsid w:val="009751E8"/>
    <w:rsid w:val="009A36F7"/>
    <w:rsid w:val="009B3B95"/>
    <w:rsid w:val="009B4890"/>
    <w:rsid w:val="009C02B1"/>
    <w:rsid w:val="009C6966"/>
    <w:rsid w:val="009D10D2"/>
    <w:rsid w:val="009D160D"/>
    <w:rsid w:val="009D52FE"/>
    <w:rsid w:val="009D5C84"/>
    <w:rsid w:val="009F599B"/>
    <w:rsid w:val="009F6D34"/>
    <w:rsid w:val="00A058E7"/>
    <w:rsid w:val="00A23482"/>
    <w:rsid w:val="00A62447"/>
    <w:rsid w:val="00A865AA"/>
    <w:rsid w:val="00A97073"/>
    <w:rsid w:val="00AF1762"/>
    <w:rsid w:val="00AF423E"/>
    <w:rsid w:val="00B214BE"/>
    <w:rsid w:val="00B31752"/>
    <w:rsid w:val="00B423A9"/>
    <w:rsid w:val="00B433AF"/>
    <w:rsid w:val="00B72BCA"/>
    <w:rsid w:val="00BA47DE"/>
    <w:rsid w:val="00BB7FC5"/>
    <w:rsid w:val="00BC0932"/>
    <w:rsid w:val="00C57DC6"/>
    <w:rsid w:val="00C57E95"/>
    <w:rsid w:val="00C84402"/>
    <w:rsid w:val="00C913A8"/>
    <w:rsid w:val="00CC3BCB"/>
    <w:rsid w:val="00CD00A8"/>
    <w:rsid w:val="00CD41A9"/>
    <w:rsid w:val="00CE1680"/>
    <w:rsid w:val="00D21675"/>
    <w:rsid w:val="00D7211D"/>
    <w:rsid w:val="00D9628C"/>
    <w:rsid w:val="00DA74F5"/>
    <w:rsid w:val="00DB182A"/>
    <w:rsid w:val="00DC5928"/>
    <w:rsid w:val="00DC7280"/>
    <w:rsid w:val="00DF0805"/>
    <w:rsid w:val="00E019CB"/>
    <w:rsid w:val="00E232FA"/>
    <w:rsid w:val="00E84E99"/>
    <w:rsid w:val="00E86A24"/>
    <w:rsid w:val="00E87130"/>
    <w:rsid w:val="00E97195"/>
    <w:rsid w:val="00EF241B"/>
    <w:rsid w:val="00F010D0"/>
    <w:rsid w:val="00F21499"/>
    <w:rsid w:val="00F55CE6"/>
    <w:rsid w:val="00F62A53"/>
    <w:rsid w:val="00F74B70"/>
    <w:rsid w:val="00F80FDF"/>
    <w:rsid w:val="00FB2FA3"/>
    <w:rsid w:val="00FC216D"/>
    <w:rsid w:val="00FD71B8"/>
    <w:rsid w:val="00F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3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DB7B865C023BC3E36B852D12F38C83F1502C177FDCC7A69B53D1E048F2DA8075DDADFEA6520EBF2E6N3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0C3C64-4C83-4FD4-9292-780D3D22D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3434</Words>
  <Characters>19577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Серина Анастасия Ивановна</cp:lastModifiedBy>
  <cp:revision>6</cp:revision>
  <cp:lastPrinted>2018-09-06T11:03:00Z</cp:lastPrinted>
  <dcterms:created xsi:type="dcterms:W3CDTF">2018-07-16T06:39:00Z</dcterms:created>
  <dcterms:modified xsi:type="dcterms:W3CDTF">2018-09-07T07:52:00Z</dcterms:modified>
</cp:coreProperties>
</file>