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5" w:rsidRDefault="009A52D5" w:rsidP="009A52D5">
      <w:pPr>
        <w:jc w:val="center"/>
        <w:rPr>
          <w:rFonts w:ascii="Cambria" w:hAnsi="Cambria"/>
          <w:b/>
          <w:sz w:val="20"/>
          <w:szCs w:val="20"/>
        </w:rPr>
      </w:pPr>
      <w:r w:rsidRPr="009A52D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57719B" w:rsidRPr="009A52D5">
        <w:rPr>
          <w:rFonts w:ascii="Cambria" w:hAnsi="Cambria"/>
          <w:b/>
          <w:sz w:val="20"/>
          <w:szCs w:val="20"/>
        </w:rPr>
        <w:br/>
      </w:r>
      <w:r w:rsidR="0057719B" w:rsidRPr="009A52D5">
        <w:rPr>
          <w:rFonts w:ascii="Cambria" w:hAnsi="Cambria"/>
          <w:b/>
          <w:sz w:val="20"/>
          <w:szCs w:val="20"/>
        </w:rPr>
        <w:t>ПОСТАНОВЛЕНИЕ</w:t>
      </w:r>
    </w:p>
    <w:p w:rsidR="00D1441D" w:rsidRPr="009A52D5" w:rsidRDefault="0057719B" w:rsidP="009A52D5">
      <w:pPr>
        <w:jc w:val="center"/>
        <w:rPr>
          <w:rFonts w:ascii="Cambria" w:hAnsi="Cambria"/>
          <w:b/>
          <w:sz w:val="20"/>
          <w:szCs w:val="20"/>
        </w:rPr>
      </w:pPr>
      <w:r w:rsidRPr="009A52D5">
        <w:rPr>
          <w:rFonts w:ascii="Cambria" w:hAnsi="Cambria"/>
          <w:b/>
          <w:sz w:val="20"/>
          <w:szCs w:val="20"/>
        </w:rPr>
        <w:t>26 марта 2019 года</w:t>
      </w:r>
      <w:r w:rsidR="00AF550D" w:rsidRPr="009A52D5">
        <w:rPr>
          <w:rFonts w:ascii="Cambria" w:hAnsi="Cambria"/>
          <w:b/>
          <w:sz w:val="20"/>
          <w:szCs w:val="20"/>
        </w:rPr>
        <w:t xml:space="preserve"> </w:t>
      </w:r>
      <w:r w:rsidR="00AF550D" w:rsidRPr="009A52D5">
        <w:rPr>
          <w:rFonts w:ascii="Cambria" w:hAnsi="Cambria"/>
          <w:b/>
          <w:sz w:val="20"/>
          <w:szCs w:val="20"/>
        </w:rPr>
        <w:t>№ 125</w:t>
      </w:r>
    </w:p>
    <w:p w:rsidR="009A52D5" w:rsidRDefault="00AF550D" w:rsidP="009A52D5">
      <w:pPr>
        <w:jc w:val="center"/>
        <w:rPr>
          <w:rFonts w:ascii="Cambria" w:hAnsi="Cambria"/>
          <w:b/>
          <w:sz w:val="20"/>
          <w:szCs w:val="20"/>
        </w:rPr>
      </w:pPr>
      <w:r w:rsidRPr="009A52D5">
        <w:rPr>
          <w:rFonts w:ascii="Cambria" w:hAnsi="Cambria"/>
          <w:b/>
          <w:sz w:val="20"/>
          <w:szCs w:val="20"/>
        </w:rPr>
        <w:t>«</w:t>
      </w:r>
      <w:r w:rsidR="0057719B" w:rsidRPr="009A52D5">
        <w:rPr>
          <w:rFonts w:ascii="Cambria" w:hAnsi="Cambria"/>
          <w:b/>
          <w:sz w:val="20"/>
          <w:szCs w:val="20"/>
        </w:rPr>
        <w:t xml:space="preserve">О признании </w:t>
      </w:r>
      <w:proofErr w:type="gramStart"/>
      <w:r w:rsidR="0057719B" w:rsidRPr="009A52D5">
        <w:rPr>
          <w:rFonts w:ascii="Cambria" w:hAnsi="Cambria"/>
          <w:b/>
          <w:sz w:val="20"/>
          <w:szCs w:val="20"/>
        </w:rPr>
        <w:t>утратившим</w:t>
      </w:r>
      <w:proofErr w:type="gramEnd"/>
      <w:r w:rsidR="0057719B" w:rsidRPr="009A52D5">
        <w:rPr>
          <w:rFonts w:ascii="Cambria" w:hAnsi="Cambria"/>
          <w:b/>
          <w:sz w:val="20"/>
          <w:szCs w:val="20"/>
        </w:rPr>
        <w:t xml:space="preserve"> силу постановления администрации города Астрахани </w:t>
      </w:r>
    </w:p>
    <w:p w:rsidR="00D1441D" w:rsidRPr="00AF550D" w:rsidRDefault="0057719B" w:rsidP="009A52D5">
      <w:pPr>
        <w:jc w:val="center"/>
      </w:pPr>
      <w:r w:rsidRPr="009A52D5">
        <w:rPr>
          <w:rFonts w:ascii="Cambria" w:hAnsi="Cambria"/>
          <w:b/>
          <w:sz w:val="20"/>
          <w:szCs w:val="20"/>
        </w:rPr>
        <w:t>от 18.07.2011 №6341</w:t>
      </w:r>
      <w:r w:rsidR="00AF550D" w:rsidRPr="009A52D5">
        <w:rPr>
          <w:rFonts w:ascii="Cambria" w:hAnsi="Cambria"/>
          <w:b/>
          <w:sz w:val="20"/>
          <w:szCs w:val="20"/>
        </w:rPr>
        <w:t>»</w:t>
      </w:r>
    </w:p>
    <w:p w:rsidR="00D1441D" w:rsidRPr="009A52D5" w:rsidRDefault="0057719B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Руководствуясь Федеральным законом «Об общих принципах </w:t>
      </w:r>
      <w:r w:rsidRPr="009A52D5">
        <w:rPr>
          <w:rFonts w:ascii="Arial" w:hAnsi="Arial" w:cs="Arial"/>
          <w:sz w:val="18"/>
          <w:szCs w:val="18"/>
        </w:rPr>
        <w:t xml:space="preserve">организации местного самоуправления в Российской Федерации», Уставом муниципального образования «Город Астрахань», в соответствии с распоряжением администрации муниципального образования «Город Астрахань» от 22.02.2019 №581-р «Об утверждении Перечня особо </w:t>
      </w:r>
      <w:r w:rsidRPr="009A52D5">
        <w:rPr>
          <w:rFonts w:ascii="Arial" w:hAnsi="Arial" w:cs="Arial"/>
          <w:sz w:val="18"/>
          <w:szCs w:val="18"/>
        </w:rPr>
        <w:t>ценного движимого имущества МБОУ г. Астрахани «СОШ №37»,</w:t>
      </w:r>
    </w:p>
    <w:p w:rsidR="00D1441D" w:rsidRPr="009A52D5" w:rsidRDefault="0057719B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>ПОСТАНОВЛЯЮ: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1. </w:t>
      </w:r>
      <w:r w:rsidR="0057719B" w:rsidRPr="009A52D5">
        <w:rPr>
          <w:rFonts w:ascii="Arial" w:hAnsi="Arial" w:cs="Arial"/>
          <w:sz w:val="18"/>
          <w:szCs w:val="18"/>
        </w:rPr>
        <w:t>Признать утратившим силу постановление администрации города Астрахани от 18.07.2011 №6341 «Об утверждении Перечня особо ценного движимого имущества МОУ «СОШ №37».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2. </w:t>
      </w:r>
      <w:r w:rsidR="0057719B" w:rsidRPr="009A52D5">
        <w:rPr>
          <w:rFonts w:ascii="Arial" w:hAnsi="Arial" w:cs="Arial"/>
          <w:sz w:val="18"/>
          <w:szCs w:val="18"/>
        </w:rPr>
        <w:t>Управлению</w:t>
      </w:r>
      <w:r w:rsidR="0057719B" w:rsidRPr="009A52D5">
        <w:rPr>
          <w:rFonts w:ascii="Arial" w:hAnsi="Arial" w:cs="Arial"/>
          <w:sz w:val="18"/>
          <w:szCs w:val="18"/>
        </w:rPr>
        <w:tab/>
        <w:t xml:space="preserve">контроля и </w:t>
      </w:r>
      <w:r w:rsidR="0057719B" w:rsidRPr="009A52D5">
        <w:rPr>
          <w:rFonts w:ascii="Arial" w:hAnsi="Arial" w:cs="Arial"/>
          <w:sz w:val="18"/>
          <w:szCs w:val="18"/>
        </w:rPr>
        <w:t>документооборота администрации</w:t>
      </w:r>
      <w:r w:rsidR="00EE48B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57719B" w:rsidRPr="009A52D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2.1. </w:t>
      </w:r>
      <w:r w:rsidR="0057719B" w:rsidRPr="009A52D5">
        <w:rPr>
          <w:rFonts w:ascii="Arial" w:hAnsi="Arial" w:cs="Arial"/>
          <w:sz w:val="18"/>
          <w:szCs w:val="18"/>
        </w:rPr>
        <w:t>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2.2. </w:t>
      </w:r>
      <w:r w:rsidR="0057719B" w:rsidRPr="009A52D5">
        <w:rPr>
          <w:rFonts w:ascii="Arial" w:hAnsi="Arial" w:cs="Arial"/>
          <w:sz w:val="18"/>
          <w:szCs w:val="18"/>
        </w:rPr>
        <w:t>Копию данного правового акта передать в м</w:t>
      </w:r>
      <w:r w:rsidR="0057719B" w:rsidRPr="009A52D5">
        <w:rPr>
          <w:rFonts w:ascii="Arial" w:hAnsi="Arial" w:cs="Arial"/>
          <w:sz w:val="18"/>
          <w:szCs w:val="18"/>
        </w:rPr>
        <w:t>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3. </w:t>
      </w:r>
      <w:r w:rsidR="0057719B" w:rsidRPr="009A52D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="0057719B" w:rsidRPr="009A52D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57719B" w:rsidRPr="009A52D5">
        <w:rPr>
          <w:rFonts w:ascii="Arial" w:hAnsi="Arial" w:cs="Arial"/>
          <w:sz w:val="18"/>
          <w:szCs w:val="18"/>
        </w:rPr>
        <w:t>разместить</w:t>
      </w:r>
      <w:proofErr w:type="gramEnd"/>
      <w:r w:rsidR="0057719B" w:rsidRPr="009A52D5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1441D" w:rsidRPr="009A52D5" w:rsidRDefault="00AF550D" w:rsidP="009A52D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A52D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7719B" w:rsidRPr="009A52D5">
        <w:rPr>
          <w:rFonts w:ascii="Arial" w:hAnsi="Arial" w:cs="Arial"/>
          <w:sz w:val="18"/>
          <w:szCs w:val="18"/>
        </w:rPr>
        <w:t>Контроль за</w:t>
      </w:r>
      <w:proofErr w:type="gramEnd"/>
      <w:r w:rsidR="0057719B" w:rsidRPr="009A52D5">
        <w:rPr>
          <w:rFonts w:ascii="Arial" w:hAnsi="Arial" w:cs="Arial"/>
          <w:sz w:val="18"/>
          <w:szCs w:val="18"/>
        </w:rPr>
        <w:t xml:space="preserve"> исполнением настоящего п</w:t>
      </w:r>
      <w:r w:rsidR="0057719B" w:rsidRPr="009A52D5">
        <w:rPr>
          <w:rFonts w:ascii="Arial" w:hAnsi="Arial" w:cs="Arial"/>
          <w:sz w:val="18"/>
          <w:szCs w:val="18"/>
        </w:rPr>
        <w:t>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1441D" w:rsidRPr="009A52D5" w:rsidRDefault="0057719B" w:rsidP="009A52D5">
      <w:pPr>
        <w:ind w:firstLine="709"/>
        <w:jc w:val="right"/>
        <w:rPr>
          <w:b/>
        </w:rPr>
      </w:pPr>
      <w:r w:rsidRPr="009A52D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9A52D5" w:rsidRPr="009A52D5">
        <w:rPr>
          <w:rFonts w:ascii="Arial" w:hAnsi="Arial" w:cs="Arial"/>
          <w:b/>
          <w:sz w:val="18"/>
          <w:szCs w:val="18"/>
        </w:rPr>
        <w:t xml:space="preserve"> </w:t>
      </w:r>
      <w:r w:rsidRPr="009A52D5">
        <w:rPr>
          <w:rFonts w:ascii="Arial" w:hAnsi="Arial" w:cs="Arial"/>
          <w:b/>
          <w:sz w:val="18"/>
          <w:szCs w:val="18"/>
        </w:rPr>
        <w:t>Г.В. Диденко</w:t>
      </w:r>
    </w:p>
    <w:p w:rsidR="00D1441D" w:rsidRPr="00AF550D" w:rsidRDefault="00D1441D" w:rsidP="00AF550D"/>
    <w:sectPr w:rsidR="00D1441D" w:rsidRPr="00AF550D" w:rsidSect="009A52D5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9B" w:rsidRDefault="0057719B">
      <w:r>
        <w:separator/>
      </w:r>
    </w:p>
  </w:endnote>
  <w:endnote w:type="continuationSeparator" w:id="0">
    <w:p w:rsidR="0057719B" w:rsidRDefault="0057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9B" w:rsidRDefault="0057719B"/>
  </w:footnote>
  <w:footnote w:type="continuationSeparator" w:id="0">
    <w:p w:rsidR="0057719B" w:rsidRDefault="00577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343"/>
    <w:multiLevelType w:val="multilevel"/>
    <w:tmpl w:val="9C1C7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441D"/>
    <w:rsid w:val="0057719B"/>
    <w:rsid w:val="009A52D5"/>
    <w:rsid w:val="00AF550D"/>
    <w:rsid w:val="00D1441D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/>
      <w:ind w:firstLine="640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/>
      <w:ind w:firstLine="64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2019-03-26T09:27:00Z</dcterms:created>
  <dcterms:modified xsi:type="dcterms:W3CDTF">2019-03-26T09:37:00Z</dcterms:modified>
</cp:coreProperties>
</file>