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E" w:rsidRDefault="007A364E" w:rsidP="007A364E">
      <w:pPr>
        <w:pStyle w:val="3"/>
      </w:pPr>
      <w:r>
        <w:t xml:space="preserve">Администрация муниципального образования «Город Астрахань» </w:t>
      </w:r>
    </w:p>
    <w:p w:rsidR="007A364E" w:rsidRDefault="007A364E" w:rsidP="007A364E">
      <w:pPr>
        <w:pStyle w:val="3"/>
      </w:pPr>
      <w:r>
        <w:t>ПОСТАНОВЛЕНИЕ</w:t>
      </w:r>
    </w:p>
    <w:p w:rsidR="007A364E" w:rsidRDefault="007A364E" w:rsidP="007A364E">
      <w:pPr>
        <w:pStyle w:val="3"/>
      </w:pPr>
      <w:r>
        <w:t>27 ноября 2017 года № 5870</w:t>
      </w:r>
    </w:p>
    <w:p w:rsidR="007A364E" w:rsidRDefault="007A364E" w:rsidP="007A364E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муниципального образования «Город Астрахань» от 23.12.2016 № 8711, от 05.04.2017 № 2003, от 07.07.2017 № 3988, от 25.09.2017 № 5388»</w:t>
      </w:r>
    </w:p>
    <w:p w:rsidR="007A364E" w:rsidRDefault="007A364E" w:rsidP="007A364E">
      <w:pPr>
        <w:pStyle w:val="a3"/>
      </w:pPr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постановлением администрации муниципального образования «Город Астрахань» от 06.10.2017 № 5575 «Об утверждении Порядка подготовки проектов муниципальных правовых актов в администрации муниципального образования «Город Астрахань» ПОСТАНОВЛЯЮ:</w:t>
      </w:r>
    </w:p>
    <w:p w:rsidR="007A364E" w:rsidRDefault="007A364E" w:rsidP="007A364E">
      <w:pPr>
        <w:pStyle w:val="a3"/>
      </w:pPr>
      <w:r>
        <w:t>1. Признать утратившими силу постановления администрации муниципального образования «Город Астрахань»:</w:t>
      </w:r>
    </w:p>
    <w:p w:rsidR="007A364E" w:rsidRDefault="007A364E" w:rsidP="007A364E">
      <w:pPr>
        <w:pStyle w:val="a3"/>
      </w:pPr>
      <w:r>
        <w:t>- от 23.12.2016 № 8711 «Об утверждении нормативных затрат на обеспечение функций администрации муниципального образования «Город Астрахань» и подведомственных муниципальных казенных учреждений города Астрахани»;</w:t>
      </w:r>
    </w:p>
    <w:p w:rsidR="007A364E" w:rsidRDefault="007A364E" w:rsidP="007A364E">
      <w:pPr>
        <w:pStyle w:val="a3"/>
      </w:pPr>
      <w:r>
        <w:t>- от 05.04.2017 № 2003 «О внесении изменений в постановление администрации муниципального образования «Город Астрахань» от 23.12.2016 № 8711»;</w:t>
      </w:r>
    </w:p>
    <w:p w:rsidR="007A364E" w:rsidRDefault="007A364E" w:rsidP="007A364E">
      <w:pPr>
        <w:pStyle w:val="a3"/>
      </w:pPr>
      <w:r>
        <w:t>- от 07.07.2017 № 3988 «О внесении изменений в постановление администрации муниципального образования «Город Астрахань» от 23.12.2016 № 8711»;</w:t>
      </w:r>
    </w:p>
    <w:p w:rsidR="007A364E" w:rsidRDefault="007A364E" w:rsidP="007A364E">
      <w:pPr>
        <w:pStyle w:val="a3"/>
      </w:pPr>
      <w:r>
        <w:t>- от 25.09.2017 № 5388 «О внесении изменений в постановление администрации муниципального образования «Город Астрахань» от 23.12.2016 № 8711».</w:t>
      </w:r>
    </w:p>
    <w:p w:rsidR="007A364E" w:rsidRDefault="007A364E" w:rsidP="007A364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A364E" w:rsidRDefault="007A364E" w:rsidP="007A364E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A364E" w:rsidRDefault="007A364E" w:rsidP="007A364E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364E" w:rsidRDefault="007A364E" w:rsidP="007A364E">
      <w:pPr>
        <w:pStyle w:val="a3"/>
      </w:pPr>
      <w:r>
        <w:t xml:space="preserve">3. Управлению муниципальных закупок и торгов администрации муниципального образования «Город Астрахань»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в Единой информационной системе в сфере закупок. </w:t>
      </w:r>
    </w:p>
    <w:p w:rsidR="007A364E" w:rsidRDefault="007A364E" w:rsidP="007A364E">
      <w:pPr>
        <w:pStyle w:val="a3"/>
      </w:pPr>
      <w:r>
        <w:t>4.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A364E" w:rsidRDefault="007A364E" w:rsidP="007A364E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7A364E" w:rsidRDefault="007A364E" w:rsidP="007A364E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8"/>
    <w:rsid w:val="007A364E"/>
    <w:rsid w:val="00984FF0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6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6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6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6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2017-11-30T08:30:00Z</dcterms:created>
  <dcterms:modified xsi:type="dcterms:W3CDTF">2017-11-30T08:30:00Z</dcterms:modified>
</cp:coreProperties>
</file>