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1C7320" w:rsidRDefault="001C7320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B81BBD">
      <w:pPr>
        <w:spacing w:after="0" w:line="240" w:lineRule="exact"/>
        <w:rPr>
          <w:rFonts w:ascii="Times New Roman" w:hAnsi="Times New Roman" w:cs="Times New Roman"/>
        </w:rPr>
      </w:pPr>
    </w:p>
    <w:p w:rsidR="008D3B97" w:rsidRDefault="008D3B97" w:rsidP="00B81BBD">
      <w:pPr>
        <w:spacing w:after="0" w:line="240" w:lineRule="exact"/>
        <w:rPr>
          <w:rFonts w:ascii="Times New Roman" w:hAnsi="Times New Roman" w:cs="Times New Roman"/>
        </w:rPr>
      </w:pPr>
    </w:p>
    <w:p w:rsidR="00B81BBD" w:rsidRDefault="00B81BBD" w:rsidP="003D7747">
      <w:pPr>
        <w:spacing w:after="0" w:line="240" w:lineRule="auto"/>
        <w:rPr>
          <w:rFonts w:ascii="Times New Roman" w:hAnsi="Times New Roman" w:cs="Times New Roman"/>
        </w:rPr>
      </w:pPr>
    </w:p>
    <w:p w:rsidR="00B81BBD" w:rsidRDefault="00B81BBD" w:rsidP="003D7747">
      <w:pPr>
        <w:spacing w:after="0" w:line="240" w:lineRule="auto"/>
        <w:rPr>
          <w:rFonts w:ascii="Times New Roman" w:hAnsi="Times New Roman" w:cs="Times New Roman"/>
        </w:rPr>
      </w:pPr>
    </w:p>
    <w:p w:rsidR="006D262B" w:rsidRDefault="00067AA2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B97">
        <w:rPr>
          <w:rFonts w:ascii="Times New Roman" w:hAnsi="Times New Roman" w:cs="Times New Roman"/>
          <w:sz w:val="28"/>
          <w:szCs w:val="28"/>
        </w:rPr>
        <w:t xml:space="preserve">  </w:t>
      </w:r>
      <w:r w:rsidR="00941ED5">
        <w:rPr>
          <w:rFonts w:ascii="Times New Roman" w:hAnsi="Times New Roman" w:cs="Times New Roman"/>
          <w:sz w:val="28"/>
          <w:szCs w:val="28"/>
        </w:rPr>
        <w:t xml:space="preserve">О </w:t>
      </w:r>
      <w:r w:rsidR="00AE65D7">
        <w:rPr>
          <w:rFonts w:ascii="Times New Roman" w:hAnsi="Times New Roman" w:cs="Times New Roman"/>
          <w:sz w:val="28"/>
          <w:szCs w:val="28"/>
        </w:rPr>
        <w:t>внесении дополнения</w:t>
      </w:r>
    </w:p>
    <w:p w:rsidR="008D3B97" w:rsidRDefault="000447A4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3B97">
        <w:rPr>
          <w:rFonts w:ascii="Times New Roman" w:hAnsi="Times New Roman" w:cs="Times New Roman"/>
          <w:sz w:val="28"/>
          <w:szCs w:val="28"/>
        </w:rPr>
        <w:t>распоряжение</w:t>
      </w:r>
      <w:r w:rsidR="009F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3B97" w:rsidRDefault="008D3B97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7A4">
        <w:rPr>
          <w:rFonts w:ascii="Times New Roman" w:hAnsi="Times New Roman" w:cs="Times New Roman"/>
          <w:sz w:val="28"/>
          <w:szCs w:val="28"/>
        </w:rPr>
        <w:t>муниципального</w:t>
      </w:r>
      <w:r w:rsidR="009F267C">
        <w:rPr>
          <w:rFonts w:ascii="Times New Roman" w:hAnsi="Times New Roman" w:cs="Times New Roman"/>
          <w:sz w:val="28"/>
          <w:szCs w:val="28"/>
        </w:rPr>
        <w:t xml:space="preserve"> </w:t>
      </w:r>
      <w:r w:rsidR="000447A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447A4" w:rsidRDefault="008D3B97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7A4"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</w:p>
    <w:p w:rsidR="000447A4" w:rsidRDefault="000447A4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08.08.2016 № 1058-р</w:t>
      </w:r>
    </w:p>
    <w:p w:rsidR="00D234A6" w:rsidRDefault="00D234A6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67C" w:rsidRPr="00B81BBD" w:rsidRDefault="009F267C" w:rsidP="003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349" w:rsidRDefault="00B81BBD" w:rsidP="003D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BD">
        <w:rPr>
          <w:rFonts w:ascii="Times New Roman" w:hAnsi="Times New Roman" w:cs="Times New Roman"/>
          <w:sz w:val="28"/>
          <w:szCs w:val="28"/>
        </w:rPr>
        <w:tab/>
      </w:r>
      <w:r w:rsidR="006D262B" w:rsidRPr="006D262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6D262B">
        <w:rPr>
          <w:rFonts w:ascii="Times New Roman" w:hAnsi="Times New Roman" w:cs="Times New Roman"/>
          <w:color w:val="000000"/>
          <w:sz w:val="28"/>
          <w:szCs w:val="28"/>
        </w:rPr>
        <w:t>и закона</w:t>
      </w:r>
      <w:r w:rsidR="006D262B" w:rsidRPr="006D26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D26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262B" w:rsidRPr="006D262B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</w:t>
      </w:r>
      <w:r w:rsidR="006D262B">
        <w:rPr>
          <w:rFonts w:ascii="Times New Roman" w:hAnsi="Times New Roman" w:cs="Times New Roman"/>
          <w:color w:val="000000"/>
          <w:sz w:val="28"/>
          <w:szCs w:val="28"/>
        </w:rPr>
        <w:t>, «О муниципальной службе</w:t>
      </w:r>
      <w:r w:rsidR="008D3B9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6D262B">
        <w:rPr>
          <w:rFonts w:ascii="Times New Roman" w:hAnsi="Times New Roman" w:cs="Times New Roman"/>
          <w:color w:val="000000"/>
          <w:sz w:val="28"/>
          <w:szCs w:val="28"/>
        </w:rPr>
        <w:t>» и с</w:t>
      </w:r>
      <w:r w:rsidRPr="00B81BBD">
        <w:rPr>
          <w:rFonts w:ascii="Times New Roman" w:hAnsi="Times New Roman" w:cs="Times New Roman"/>
          <w:sz w:val="28"/>
          <w:szCs w:val="28"/>
        </w:rPr>
        <w:t xml:space="preserve"> целью повышения эффективно</w:t>
      </w:r>
      <w:r w:rsidR="006D262B">
        <w:rPr>
          <w:rFonts w:ascii="Times New Roman" w:hAnsi="Times New Roman" w:cs="Times New Roman"/>
          <w:sz w:val="28"/>
          <w:szCs w:val="28"/>
        </w:rPr>
        <w:t>сти антикоррупционной политики</w:t>
      </w:r>
      <w:r w:rsidR="00F85349">
        <w:rPr>
          <w:rFonts w:ascii="Times New Roman" w:hAnsi="Times New Roman" w:cs="Times New Roman"/>
          <w:sz w:val="28"/>
          <w:szCs w:val="28"/>
        </w:rPr>
        <w:t>,</w:t>
      </w:r>
    </w:p>
    <w:p w:rsidR="00B81BBD" w:rsidRDefault="00B81BBD" w:rsidP="003D77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4CAC" w:rsidRDefault="00A61415" w:rsidP="00F3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4CA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47A4">
        <w:rPr>
          <w:rFonts w:ascii="Times New Roman" w:hAnsi="Times New Roman" w:cs="Times New Roman"/>
          <w:sz w:val="28"/>
          <w:szCs w:val="28"/>
        </w:rPr>
        <w:t>распоряжени</w:t>
      </w:r>
      <w:r w:rsidR="009F267C">
        <w:rPr>
          <w:rFonts w:ascii="Times New Roman" w:hAnsi="Times New Roman" w:cs="Times New Roman"/>
          <w:sz w:val="28"/>
          <w:szCs w:val="28"/>
        </w:rPr>
        <w:t>е</w:t>
      </w:r>
      <w:r w:rsidR="00044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    образования «Город Астрахань» от 08.08.2016 № 1058-р  «О назначении ответственных лиц за работу по профилактике коррупционных и иных правонарушений» следующ</w:t>
      </w:r>
      <w:r w:rsidR="00F84CAC">
        <w:rPr>
          <w:rFonts w:ascii="Times New Roman" w:hAnsi="Times New Roman" w:cs="Times New Roman"/>
          <w:sz w:val="28"/>
          <w:szCs w:val="28"/>
        </w:rPr>
        <w:t>ее дополнение</w:t>
      </w:r>
      <w:r w:rsidR="000447A4">
        <w:rPr>
          <w:rFonts w:ascii="Times New Roman" w:hAnsi="Times New Roman" w:cs="Times New Roman"/>
          <w:sz w:val="28"/>
          <w:szCs w:val="28"/>
        </w:rPr>
        <w:t>:</w:t>
      </w:r>
      <w:r w:rsidR="0063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BD" w:rsidRDefault="00F84CAC" w:rsidP="00F33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приложение пунктом 6 следующего содержания:                   </w:t>
      </w:r>
      <w:r w:rsidR="00633526">
        <w:rPr>
          <w:rFonts w:ascii="Times New Roman" w:hAnsi="Times New Roman" w:cs="Times New Roman"/>
          <w:sz w:val="28"/>
          <w:szCs w:val="28"/>
        </w:rPr>
        <w:t xml:space="preserve">«6. Проведение </w:t>
      </w:r>
      <w:r w:rsidR="00311AB6">
        <w:rPr>
          <w:rFonts w:ascii="Times New Roman" w:hAnsi="Times New Roman"/>
          <w:sz w:val="28"/>
          <w:szCs w:val="28"/>
        </w:rPr>
        <w:t xml:space="preserve">анализа и проверки достоверности и полноты </w:t>
      </w:r>
      <w:r w:rsidR="00F52772">
        <w:rPr>
          <w:rFonts w:ascii="Times New Roman" w:hAnsi="Times New Roman"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служащих, входящих в Перечень </w:t>
      </w:r>
      <w:r w:rsidR="00FC1DA5" w:rsidRPr="00FC1DA5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службы, предусмотренн</w:t>
      </w:r>
      <w:r w:rsidR="00FC1DA5">
        <w:rPr>
          <w:rFonts w:ascii="Times New Roman" w:hAnsi="Times New Roman" w:cs="Times New Roman"/>
          <w:bCs/>
          <w:sz w:val="28"/>
          <w:szCs w:val="28"/>
        </w:rPr>
        <w:t>ый</w:t>
      </w:r>
      <w:r w:rsidR="00FC1DA5" w:rsidRPr="00FC1DA5">
        <w:rPr>
          <w:rFonts w:ascii="Times New Roman" w:hAnsi="Times New Roman" w:cs="Times New Roman"/>
          <w:bCs/>
          <w:sz w:val="28"/>
          <w:szCs w:val="28"/>
        </w:rPr>
        <w:t xml:space="preserve"> статьями 8 и 12 Федерального закона </w:t>
      </w:r>
      <w:r w:rsidR="00FC1DA5">
        <w:rPr>
          <w:rFonts w:ascii="Times New Roman" w:hAnsi="Times New Roman" w:cs="Times New Roman"/>
          <w:bCs/>
          <w:sz w:val="28"/>
          <w:szCs w:val="28"/>
        </w:rPr>
        <w:t>«</w:t>
      </w:r>
      <w:r w:rsidR="00FC1DA5" w:rsidRPr="00FC1DA5">
        <w:rPr>
          <w:rFonts w:ascii="Times New Roman" w:hAnsi="Times New Roman" w:cs="Times New Roman"/>
          <w:bCs/>
          <w:sz w:val="28"/>
          <w:szCs w:val="28"/>
        </w:rPr>
        <w:t>О противодействии коррупции»</w:t>
      </w:r>
      <w:r w:rsidR="00FC1DA5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муниципального образования «Город Астрахань» от 31.10.2016 № 7417, а также членов их семей</w:t>
      </w:r>
      <w:r w:rsidR="00F33664">
        <w:rPr>
          <w:rFonts w:ascii="Times New Roman" w:hAnsi="Times New Roman" w:cs="Times New Roman"/>
          <w:bCs/>
          <w:sz w:val="28"/>
          <w:szCs w:val="28"/>
        </w:rPr>
        <w:t>, в соответствии с действующим муниципальным правовым актом</w:t>
      </w:r>
      <w:r w:rsidR="00FC1DA5">
        <w:rPr>
          <w:rFonts w:ascii="Times New Roman" w:hAnsi="Times New Roman" w:cs="Times New Roman"/>
          <w:bCs/>
          <w:sz w:val="28"/>
          <w:szCs w:val="28"/>
        </w:rPr>
        <w:t>»</w:t>
      </w:r>
      <w:r w:rsidR="00F33664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CAC" w:rsidRPr="00FC1DA5" w:rsidRDefault="00F84CAC" w:rsidP="00F3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контроля и документооборота администрации муниципального образования «Город Астрахань» внести соответствующее дополнение в поисково-справочную систему распорядительных документов администрации муниципального образования «Город Астрахань»</w:t>
      </w:r>
    </w:p>
    <w:p w:rsidR="00276CBF" w:rsidRDefault="00F84CAC" w:rsidP="00F3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C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CB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A61415" w:rsidRDefault="00A61415" w:rsidP="00F3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415" w:rsidRDefault="00A61415" w:rsidP="00F3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415" w:rsidRDefault="00A61415" w:rsidP="00F3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О.А. Полумордвинов</w:t>
      </w:r>
    </w:p>
    <w:sectPr w:rsidR="00A61415" w:rsidSect="008D3B97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63E7"/>
    <w:multiLevelType w:val="hybridMultilevel"/>
    <w:tmpl w:val="A0A208DC"/>
    <w:lvl w:ilvl="0" w:tplc="0738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27D40"/>
    <w:multiLevelType w:val="hybridMultilevel"/>
    <w:tmpl w:val="33CA1812"/>
    <w:lvl w:ilvl="0" w:tplc="76703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4915B5"/>
    <w:multiLevelType w:val="hybridMultilevel"/>
    <w:tmpl w:val="BD5A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E"/>
    <w:rsid w:val="000447A4"/>
    <w:rsid w:val="00053A40"/>
    <w:rsid w:val="00067AA2"/>
    <w:rsid w:val="0013022E"/>
    <w:rsid w:val="001A76FB"/>
    <w:rsid w:val="001B1AB9"/>
    <w:rsid w:val="001C7320"/>
    <w:rsid w:val="00276CBF"/>
    <w:rsid w:val="00311AB6"/>
    <w:rsid w:val="00331639"/>
    <w:rsid w:val="003B0843"/>
    <w:rsid w:val="003D7747"/>
    <w:rsid w:val="00446CCE"/>
    <w:rsid w:val="004B3E73"/>
    <w:rsid w:val="004B4763"/>
    <w:rsid w:val="004B5343"/>
    <w:rsid w:val="00593B7F"/>
    <w:rsid w:val="005B5BDE"/>
    <w:rsid w:val="005D618E"/>
    <w:rsid w:val="005D6E29"/>
    <w:rsid w:val="00633526"/>
    <w:rsid w:val="00684897"/>
    <w:rsid w:val="006D262B"/>
    <w:rsid w:val="00773B0D"/>
    <w:rsid w:val="00783691"/>
    <w:rsid w:val="0080713A"/>
    <w:rsid w:val="008D3B97"/>
    <w:rsid w:val="00941ED5"/>
    <w:rsid w:val="00974029"/>
    <w:rsid w:val="009A282E"/>
    <w:rsid w:val="009F267C"/>
    <w:rsid w:val="00A61415"/>
    <w:rsid w:val="00AE65D7"/>
    <w:rsid w:val="00B71C42"/>
    <w:rsid w:val="00B81BBD"/>
    <w:rsid w:val="00B92959"/>
    <w:rsid w:val="00B95695"/>
    <w:rsid w:val="00CC4853"/>
    <w:rsid w:val="00D234A6"/>
    <w:rsid w:val="00D4068E"/>
    <w:rsid w:val="00D70EA9"/>
    <w:rsid w:val="00E137DC"/>
    <w:rsid w:val="00E274CB"/>
    <w:rsid w:val="00E4566D"/>
    <w:rsid w:val="00E67620"/>
    <w:rsid w:val="00EB6A87"/>
    <w:rsid w:val="00EF1363"/>
    <w:rsid w:val="00F33664"/>
    <w:rsid w:val="00F52772"/>
    <w:rsid w:val="00F843C7"/>
    <w:rsid w:val="00F84CAC"/>
    <w:rsid w:val="00F85349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BBD"/>
    <w:pPr>
      <w:ind w:left="720"/>
      <w:contextualSpacing/>
    </w:pPr>
  </w:style>
  <w:style w:type="paragraph" w:customStyle="1" w:styleId="ConsPlusNormal">
    <w:name w:val="ConsPlusNormal"/>
    <w:rsid w:val="00807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446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3D77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D7747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BBD"/>
    <w:pPr>
      <w:ind w:left="720"/>
      <w:contextualSpacing/>
    </w:pPr>
  </w:style>
  <w:style w:type="paragraph" w:customStyle="1" w:styleId="ConsPlusNormal">
    <w:name w:val="ConsPlusNormal"/>
    <w:rsid w:val="00807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446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3D77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D7747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2D41-8071-4887-BA74-B78265B4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Галина Петровна</dc:creator>
  <cp:lastModifiedBy>ГРОМОВ Виктор Геннадьевич</cp:lastModifiedBy>
  <cp:revision>55</cp:revision>
  <cp:lastPrinted>2017-01-31T08:47:00Z</cp:lastPrinted>
  <dcterms:created xsi:type="dcterms:W3CDTF">2016-05-06T05:51:00Z</dcterms:created>
  <dcterms:modified xsi:type="dcterms:W3CDTF">2017-01-31T11:11:00Z</dcterms:modified>
</cp:coreProperties>
</file>