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68" w:rsidRPr="00B67CE1" w:rsidRDefault="00B67CE1" w:rsidP="00B67CE1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B67CE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C4310" w:rsidRDefault="000C18B0" w:rsidP="00B67CE1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B67CE1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1"/>
      <w:bookmarkEnd w:id="2"/>
      <w:bookmarkEnd w:id="3"/>
    </w:p>
    <w:p w:rsidR="000E1D68" w:rsidRPr="00B67CE1" w:rsidRDefault="000C18B0" w:rsidP="00B67CE1">
      <w:pPr>
        <w:jc w:val="center"/>
        <w:rPr>
          <w:rFonts w:ascii="Cambria" w:hAnsi="Cambria"/>
          <w:b/>
          <w:sz w:val="20"/>
          <w:szCs w:val="20"/>
        </w:rPr>
      </w:pPr>
      <w:r w:rsidRPr="00B67CE1">
        <w:rPr>
          <w:rFonts w:ascii="Cambria" w:hAnsi="Cambria"/>
          <w:b/>
          <w:sz w:val="20"/>
          <w:szCs w:val="20"/>
        </w:rPr>
        <w:t>07 мая 2019 года</w:t>
      </w:r>
      <w:bookmarkEnd w:id="4"/>
      <w:bookmarkEnd w:id="5"/>
      <w:r w:rsidR="00B67CE1" w:rsidRPr="00B67CE1">
        <w:rPr>
          <w:rFonts w:ascii="Cambria" w:hAnsi="Cambria"/>
          <w:b/>
          <w:sz w:val="20"/>
          <w:szCs w:val="20"/>
        </w:rPr>
        <w:t xml:space="preserve"> № </w:t>
      </w:r>
      <w:r w:rsidRPr="00B67CE1">
        <w:rPr>
          <w:rFonts w:ascii="Cambria" w:hAnsi="Cambria"/>
          <w:b/>
          <w:sz w:val="20"/>
          <w:szCs w:val="20"/>
        </w:rPr>
        <w:t>1256-р</w:t>
      </w:r>
    </w:p>
    <w:p w:rsidR="000E1D68" w:rsidRPr="00B67CE1" w:rsidRDefault="00B67CE1" w:rsidP="00B67CE1">
      <w:pPr>
        <w:jc w:val="center"/>
      </w:pPr>
      <w:r w:rsidRPr="00B67CE1">
        <w:rPr>
          <w:rFonts w:ascii="Cambria" w:hAnsi="Cambria"/>
          <w:b/>
          <w:sz w:val="20"/>
          <w:szCs w:val="20"/>
        </w:rPr>
        <w:t>«</w:t>
      </w:r>
      <w:r w:rsidR="000C18B0" w:rsidRPr="00B67CE1">
        <w:rPr>
          <w:rFonts w:ascii="Cambria" w:hAnsi="Cambria"/>
          <w:b/>
          <w:sz w:val="20"/>
          <w:szCs w:val="20"/>
        </w:rPr>
        <w:t>О внесении изменений в распоряжение администрации муниципального образования «Город Астрахань» от 17.04.2019 № 1061-р</w:t>
      </w:r>
      <w:r w:rsidRPr="00B67CE1">
        <w:rPr>
          <w:rFonts w:ascii="Cambria" w:hAnsi="Cambria"/>
          <w:b/>
          <w:sz w:val="20"/>
          <w:szCs w:val="20"/>
        </w:rPr>
        <w:t>»</w:t>
      </w:r>
    </w:p>
    <w:p w:rsidR="000E1D68" w:rsidRPr="008C4310" w:rsidRDefault="000C18B0" w:rsidP="008C431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C4310">
        <w:rPr>
          <w:rFonts w:ascii="Arial" w:hAnsi="Arial" w:cs="Arial"/>
          <w:sz w:val="18"/>
          <w:szCs w:val="18"/>
        </w:rPr>
        <w:t xml:space="preserve">В соответствии с Федеральными </w:t>
      </w:r>
      <w:r w:rsidRPr="008C4310">
        <w:rPr>
          <w:rFonts w:ascii="Arial" w:hAnsi="Arial" w:cs="Arial"/>
          <w:sz w:val="18"/>
          <w:szCs w:val="18"/>
        </w:rPr>
        <w:t>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</w:t>
      </w:r>
      <w:r w:rsidRPr="008C4310">
        <w:rPr>
          <w:rFonts w:ascii="Arial" w:hAnsi="Arial" w:cs="Arial"/>
          <w:sz w:val="18"/>
          <w:szCs w:val="18"/>
        </w:rPr>
        <w:t>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8C431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C4310">
        <w:rPr>
          <w:rFonts w:ascii="Arial" w:hAnsi="Arial" w:cs="Arial"/>
          <w:sz w:val="18"/>
          <w:szCs w:val="18"/>
        </w:rPr>
        <w:t>границах населенных пунктов»</w:t>
      </w:r>
      <w:r w:rsidRPr="008C4310">
        <w:rPr>
          <w:rFonts w:ascii="Arial" w:hAnsi="Arial" w:cs="Arial"/>
          <w:sz w:val="18"/>
          <w:szCs w:val="18"/>
        </w:rPr>
        <w:t>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</w:t>
      </w:r>
      <w:r w:rsidRPr="008C4310">
        <w:rPr>
          <w:rFonts w:ascii="Arial" w:hAnsi="Arial" w:cs="Arial"/>
          <w:sz w:val="18"/>
          <w:szCs w:val="18"/>
        </w:rPr>
        <w:t>ской области», Уставом муниципального образования «Город Астрахань», в целях обеспечения безопасности дорожного движения на время проведения «Городской легкоатлетической эстафеты»:</w:t>
      </w:r>
      <w:proofErr w:type="gramEnd"/>
    </w:p>
    <w:p w:rsidR="000E1D68" w:rsidRPr="008C4310" w:rsidRDefault="00B67CE1" w:rsidP="008C43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C4310">
        <w:rPr>
          <w:rFonts w:ascii="Arial" w:hAnsi="Arial" w:cs="Arial"/>
          <w:sz w:val="18"/>
          <w:szCs w:val="18"/>
        </w:rPr>
        <w:t xml:space="preserve">1. </w:t>
      </w:r>
      <w:r w:rsidR="000C18B0" w:rsidRPr="008C4310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</w:t>
      </w:r>
      <w:r w:rsidR="000C18B0" w:rsidRPr="008C4310">
        <w:rPr>
          <w:rFonts w:ascii="Arial" w:hAnsi="Arial" w:cs="Arial"/>
          <w:sz w:val="18"/>
          <w:szCs w:val="18"/>
        </w:rPr>
        <w:t>хань» от 17.04.2019 № 1061-р «О временном ограничении дорожного движения на время проведения «Городской легкоатлетической эстафеты» следующие изменения:</w:t>
      </w:r>
    </w:p>
    <w:p w:rsidR="000E1D68" w:rsidRPr="008C4310" w:rsidRDefault="000C18B0" w:rsidP="008C43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C4310">
        <w:rPr>
          <w:rFonts w:ascii="Arial" w:hAnsi="Arial" w:cs="Arial"/>
          <w:sz w:val="18"/>
          <w:szCs w:val="18"/>
        </w:rPr>
        <w:t>- дополнить пункт 1 абзацем следующего содержания:</w:t>
      </w:r>
    </w:p>
    <w:p w:rsidR="000E1D68" w:rsidRPr="008C4310" w:rsidRDefault="000C18B0" w:rsidP="008C43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C4310">
        <w:rPr>
          <w:rFonts w:ascii="Arial" w:hAnsi="Arial" w:cs="Arial"/>
          <w:sz w:val="18"/>
          <w:szCs w:val="18"/>
        </w:rPr>
        <w:t>«Ввести временное ограничение остановки и стоянки ча</w:t>
      </w:r>
      <w:r w:rsidRPr="008C4310">
        <w:rPr>
          <w:rFonts w:ascii="Arial" w:hAnsi="Arial" w:cs="Arial"/>
          <w:sz w:val="18"/>
          <w:szCs w:val="18"/>
        </w:rPr>
        <w:t xml:space="preserve">стного автотранспорта 12.05.2019 с 00:00 до окончания мероприятия по ул. М. Горького от ул. Свердлова до ул. Лейтенанта Шмидта, по пер. </w:t>
      </w:r>
      <w:proofErr w:type="gramStart"/>
      <w:r w:rsidRPr="008C4310">
        <w:rPr>
          <w:rFonts w:ascii="Arial" w:hAnsi="Arial" w:cs="Arial"/>
          <w:sz w:val="18"/>
          <w:szCs w:val="18"/>
        </w:rPr>
        <w:t>Бульварному</w:t>
      </w:r>
      <w:proofErr w:type="gramEnd"/>
      <w:r w:rsidRPr="008C4310">
        <w:rPr>
          <w:rFonts w:ascii="Arial" w:hAnsi="Arial" w:cs="Arial"/>
          <w:sz w:val="18"/>
          <w:szCs w:val="18"/>
        </w:rPr>
        <w:t xml:space="preserve"> от ул. Адмиралтейской до ул. Кремлевской, по ул. А. Сергеева от пер. Бульварного до п-та Губернатора А. Гужв</w:t>
      </w:r>
      <w:r w:rsidRPr="008C4310">
        <w:rPr>
          <w:rFonts w:ascii="Arial" w:hAnsi="Arial" w:cs="Arial"/>
          <w:sz w:val="18"/>
          <w:szCs w:val="18"/>
        </w:rPr>
        <w:t>ина, по п-ту. Губернатора</w:t>
      </w:r>
      <w:r w:rsidR="008C4310">
        <w:rPr>
          <w:rFonts w:ascii="Arial" w:hAnsi="Arial" w:cs="Arial"/>
          <w:sz w:val="18"/>
          <w:szCs w:val="18"/>
        </w:rPr>
        <w:t xml:space="preserve"> </w:t>
      </w:r>
      <w:r w:rsidRPr="008C4310">
        <w:rPr>
          <w:rFonts w:ascii="Arial" w:hAnsi="Arial" w:cs="Arial"/>
          <w:sz w:val="18"/>
          <w:szCs w:val="18"/>
        </w:rPr>
        <w:t>А. Гужвина от ул. А. Сергеева до ул. Бабефа, по ул. Бабефа от ул. Костина до п-та Губернатора А. Гужвина.</w:t>
      </w:r>
    </w:p>
    <w:p w:rsidR="000E1D68" w:rsidRPr="008C4310" w:rsidRDefault="00B67CE1" w:rsidP="008C43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C4310">
        <w:rPr>
          <w:rFonts w:ascii="Arial" w:hAnsi="Arial" w:cs="Arial"/>
          <w:sz w:val="18"/>
          <w:szCs w:val="18"/>
        </w:rPr>
        <w:t xml:space="preserve">2. </w:t>
      </w:r>
      <w:r w:rsidR="000C18B0" w:rsidRPr="008C431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0C18B0" w:rsidRPr="008C4310">
        <w:rPr>
          <w:rFonts w:ascii="Arial" w:hAnsi="Arial" w:cs="Arial"/>
          <w:sz w:val="18"/>
          <w:szCs w:val="18"/>
        </w:rPr>
        <w:t>разместить</w:t>
      </w:r>
      <w:proofErr w:type="gramEnd"/>
      <w:r w:rsidR="000C18B0" w:rsidRPr="008C431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 и проинформировать население о принятом распоряжении администрации муниципального о</w:t>
      </w:r>
      <w:r w:rsidR="000C18B0" w:rsidRPr="008C4310">
        <w:rPr>
          <w:rFonts w:ascii="Arial" w:hAnsi="Arial" w:cs="Arial"/>
          <w:sz w:val="18"/>
          <w:szCs w:val="18"/>
        </w:rPr>
        <w:t>бразования «Город Астрахань» в средствах массовой информации.</w:t>
      </w:r>
    </w:p>
    <w:p w:rsidR="000E1D68" w:rsidRPr="008C4310" w:rsidRDefault="00B67CE1" w:rsidP="008C43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C4310">
        <w:rPr>
          <w:rFonts w:ascii="Arial" w:hAnsi="Arial" w:cs="Arial"/>
          <w:sz w:val="18"/>
          <w:szCs w:val="18"/>
        </w:rPr>
        <w:t xml:space="preserve">3. </w:t>
      </w:r>
      <w:r w:rsidR="000C18B0" w:rsidRPr="008C4310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</w:t>
      </w:r>
      <w:r w:rsidR="000C18B0" w:rsidRPr="008C4310">
        <w:rPr>
          <w:rFonts w:ascii="Arial" w:hAnsi="Arial" w:cs="Arial"/>
          <w:sz w:val="18"/>
          <w:szCs w:val="18"/>
        </w:rPr>
        <w:t>ципального образования «Город Астрахань».</w:t>
      </w:r>
    </w:p>
    <w:p w:rsidR="000E1D68" w:rsidRPr="008C4310" w:rsidRDefault="00B67CE1" w:rsidP="008C431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C431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C18B0" w:rsidRPr="008C4310">
        <w:rPr>
          <w:rFonts w:ascii="Arial" w:hAnsi="Arial" w:cs="Arial"/>
          <w:sz w:val="18"/>
          <w:szCs w:val="18"/>
        </w:rPr>
        <w:t>Контроль за</w:t>
      </w:r>
      <w:proofErr w:type="gramEnd"/>
      <w:r w:rsidR="000C18B0" w:rsidRPr="008C431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</w:t>
      </w:r>
      <w:r w:rsidR="000C18B0" w:rsidRPr="008C4310">
        <w:rPr>
          <w:rFonts w:ascii="Arial" w:hAnsi="Arial" w:cs="Arial"/>
          <w:sz w:val="18"/>
          <w:szCs w:val="18"/>
        </w:rPr>
        <w:t>о образования «Город Астрахань».</w:t>
      </w:r>
    </w:p>
    <w:p w:rsidR="000E1D68" w:rsidRPr="008C4310" w:rsidRDefault="000C18B0" w:rsidP="008C4310">
      <w:pPr>
        <w:ind w:firstLine="709"/>
        <w:jc w:val="right"/>
        <w:rPr>
          <w:b/>
        </w:rPr>
      </w:pPr>
      <w:r w:rsidRPr="008C4310">
        <w:rPr>
          <w:rFonts w:ascii="Arial" w:hAnsi="Arial" w:cs="Arial"/>
          <w:b/>
          <w:sz w:val="18"/>
          <w:szCs w:val="18"/>
        </w:rPr>
        <w:t>Глава администрации</w:t>
      </w:r>
      <w:r w:rsidR="008C4310" w:rsidRPr="008C4310">
        <w:rPr>
          <w:rFonts w:ascii="Arial" w:hAnsi="Arial" w:cs="Arial"/>
          <w:b/>
          <w:sz w:val="18"/>
          <w:szCs w:val="18"/>
        </w:rPr>
        <w:t xml:space="preserve"> </w:t>
      </w:r>
      <w:r w:rsidRPr="008C4310">
        <w:rPr>
          <w:rFonts w:ascii="Arial" w:hAnsi="Arial" w:cs="Arial"/>
          <w:b/>
          <w:sz w:val="18"/>
          <w:szCs w:val="18"/>
        </w:rPr>
        <w:t>Р.Л. Харисов</w:t>
      </w:r>
    </w:p>
    <w:p w:rsidR="000E1D68" w:rsidRPr="00B67CE1" w:rsidRDefault="000E1D68" w:rsidP="00B67CE1"/>
    <w:sectPr w:rsidR="000E1D68" w:rsidRPr="00B67CE1" w:rsidSect="008C4310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B0" w:rsidRDefault="000C18B0">
      <w:r>
        <w:separator/>
      </w:r>
    </w:p>
  </w:endnote>
  <w:endnote w:type="continuationSeparator" w:id="0">
    <w:p w:rsidR="000C18B0" w:rsidRDefault="000C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B0" w:rsidRDefault="000C18B0"/>
  </w:footnote>
  <w:footnote w:type="continuationSeparator" w:id="0">
    <w:p w:rsidR="000C18B0" w:rsidRDefault="000C18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2908"/>
    <w:multiLevelType w:val="multilevel"/>
    <w:tmpl w:val="B48848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95092"/>
    <w:multiLevelType w:val="multilevel"/>
    <w:tmpl w:val="5D142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E1D68"/>
    <w:rsid w:val="000C18B0"/>
    <w:rsid w:val="000E1D68"/>
    <w:rsid w:val="008C4310"/>
    <w:rsid w:val="00B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left="260" w:firstLine="30"/>
      <w:jc w:val="right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left="260" w:firstLine="30"/>
      <w:jc w:val="right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2019-05-07T10:54:00Z</dcterms:created>
  <dcterms:modified xsi:type="dcterms:W3CDTF">2019-05-07T10:56:00Z</dcterms:modified>
</cp:coreProperties>
</file>