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6A" w:rsidRDefault="0057166A" w:rsidP="0057166A">
      <w:pPr>
        <w:pStyle w:val="3"/>
      </w:pPr>
      <w:r>
        <w:t>Администрация муниципального образования «Город Астрахань»</w:t>
      </w:r>
    </w:p>
    <w:p w:rsidR="0057166A" w:rsidRDefault="0057166A" w:rsidP="0057166A">
      <w:pPr>
        <w:pStyle w:val="3"/>
      </w:pPr>
      <w:r>
        <w:t>РАСПОРЯЖЕНИЕ</w:t>
      </w:r>
    </w:p>
    <w:p w:rsidR="0057166A" w:rsidRDefault="0057166A" w:rsidP="0057166A">
      <w:pPr>
        <w:pStyle w:val="3"/>
      </w:pPr>
      <w:r>
        <w:t>11 февраля 2019 года № 425-р</w:t>
      </w:r>
    </w:p>
    <w:p w:rsidR="0057166A" w:rsidRDefault="0057166A" w:rsidP="0057166A">
      <w:pPr>
        <w:pStyle w:val="3"/>
      </w:pPr>
      <w: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57166A" w:rsidRDefault="0057166A" w:rsidP="0057166A">
      <w:pPr>
        <w:pStyle w:val="3"/>
      </w:pPr>
      <w:r>
        <w:t>по ул. Садовой, 26 в Советском районе г. Астрахани»</w:t>
      </w:r>
    </w:p>
    <w:p w:rsidR="0057166A" w:rsidRDefault="0057166A" w:rsidP="0057166A">
      <w:pPr>
        <w:pStyle w:val="a3"/>
        <w:spacing w:line="240" w:lineRule="auto"/>
        <w:ind w:firstLine="709"/>
      </w:pPr>
      <w:proofErr w:type="gramStart"/>
      <w:r>
        <w:t>В связи с обращением управления муниципального имущества администрации муниципального образования «Город Астрахань» от 21.11.2018 № 01-10-02-8284/2018,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</w:t>
      </w:r>
      <w:proofErr w:type="gramEnd"/>
      <w:r>
        <w:t xml:space="preserve"> </w:t>
      </w:r>
      <w:proofErr w:type="gramStart"/>
      <w:r>
        <w:t>обсуждениях</w:t>
      </w:r>
      <w:proofErr w:type="gramEnd"/>
      <w: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11.01.2019:</w:t>
      </w:r>
    </w:p>
    <w:p w:rsidR="0057166A" w:rsidRDefault="0057166A" w:rsidP="0057166A">
      <w:pPr>
        <w:pStyle w:val="a3"/>
        <w:spacing w:line="240" w:lineRule="auto"/>
        <w:ind w:firstLine="709"/>
        <w:rPr>
          <w:spacing w:val="5"/>
        </w:rPr>
      </w:pPr>
      <w:r>
        <w:rPr>
          <w:spacing w:val="5"/>
        </w:rPr>
        <w:t xml:space="preserve">1. </w:t>
      </w:r>
      <w:proofErr w:type="gramStart"/>
      <w:r>
        <w:rPr>
          <w:spacing w:val="5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Садовой, 26 в Советском районе г. Астрахани в отношении земельного участка, площадь которого 1229 кв. м (кадастровый квартал 30:12:030529), что больше установленной градостроительным регламентом максимальной площади участка для индивидуального жилищного строительства - 800 кв. м.</w:t>
      </w:r>
      <w:proofErr w:type="gramEnd"/>
    </w:p>
    <w:p w:rsidR="0057166A" w:rsidRDefault="0057166A" w:rsidP="0057166A">
      <w:pPr>
        <w:pStyle w:val="a3"/>
        <w:spacing w:line="240" w:lineRule="auto"/>
        <w:ind w:firstLine="709"/>
      </w:pPr>
      <w:r>
        <w:t>2. Управлению информационной политики администрации муниципального образования «Город Астрахань»:</w:t>
      </w:r>
    </w:p>
    <w:p w:rsidR="0057166A" w:rsidRDefault="0057166A" w:rsidP="0057166A">
      <w:pPr>
        <w:pStyle w:val="a3"/>
        <w:spacing w:line="240" w:lineRule="auto"/>
        <w:ind w:firstLine="709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7166A" w:rsidRDefault="0057166A" w:rsidP="0057166A">
      <w:pPr>
        <w:pStyle w:val="a3"/>
        <w:spacing w:line="240" w:lineRule="auto"/>
        <w:ind w:firstLine="709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7166A" w:rsidRDefault="0057166A" w:rsidP="0057166A">
      <w:pPr>
        <w:pStyle w:val="a3"/>
        <w:spacing w:line="240" w:lineRule="auto"/>
        <w:ind w:firstLine="709"/>
      </w:pPr>
      <w:r>
        <w:t xml:space="preserve"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 </w:t>
      </w:r>
    </w:p>
    <w:p w:rsidR="0057166A" w:rsidRDefault="0057166A" w:rsidP="0057166A">
      <w:pPr>
        <w:pStyle w:val="a3"/>
        <w:spacing w:line="240" w:lineRule="auto"/>
        <w:ind w:firstLine="709"/>
      </w:pPr>
      <w:r>
        <w:t>4. Контроль за исполнением настоящего распоряжения администрации муниципального образования «Город Астрахань» возложить на начальни</w:t>
      </w:r>
      <w:bookmarkStart w:id="0" w:name="_GoBack"/>
      <w:bookmarkEnd w:id="0"/>
      <w:r>
        <w:t xml:space="preserve">ка управления по строительству, архитектуре и градостроительству </w:t>
      </w:r>
      <w:proofErr w:type="gramStart"/>
      <w:r>
        <w:t>админи­страции</w:t>
      </w:r>
      <w:proofErr w:type="gramEnd"/>
      <w:r>
        <w:t xml:space="preserve"> муниципального образования «Город Астрахань».</w:t>
      </w:r>
    </w:p>
    <w:p w:rsidR="00984FF0" w:rsidRDefault="0057166A" w:rsidP="0057166A">
      <w:pPr>
        <w:jc w:val="right"/>
      </w:pPr>
      <w:r>
        <w:rPr>
          <w:b/>
          <w:bCs/>
        </w:rPr>
        <w:t>Глава администрации P.Л. ХАРИСОВ</w:t>
      </w:r>
    </w:p>
    <w:sectPr w:rsidR="00984FF0" w:rsidSect="0057166A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6A"/>
    <w:rsid w:val="004316C6"/>
    <w:rsid w:val="0057166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6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7166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7166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6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7166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7166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2019-02-13T08:46:00Z</dcterms:created>
  <dcterms:modified xsi:type="dcterms:W3CDTF">2019-02-14T06:06:00Z</dcterms:modified>
</cp:coreProperties>
</file>