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5C0" w:rsidRDefault="00EF45C0" w:rsidP="00EF45C0">
      <w:pPr>
        <w:pStyle w:val="3"/>
      </w:pPr>
      <w:r>
        <w:t xml:space="preserve">Управление по строительству, архитектуре и градостроительству </w:t>
      </w:r>
    </w:p>
    <w:p w:rsidR="00EF45C0" w:rsidRDefault="00EF45C0" w:rsidP="00EF45C0">
      <w:pPr>
        <w:pStyle w:val="3"/>
      </w:pPr>
      <w:r>
        <w:t>администрации муниципального образования «Город Астрахань»</w:t>
      </w:r>
    </w:p>
    <w:p w:rsidR="000F275A" w:rsidRDefault="00EF45C0" w:rsidP="00EF45C0">
      <w:pPr>
        <w:pStyle w:val="3"/>
      </w:pPr>
      <w:r>
        <w:t>РАСПОРЯЖЕНИЕ</w:t>
      </w:r>
    </w:p>
    <w:p w:rsidR="00EF45C0" w:rsidRDefault="00EF45C0" w:rsidP="00EF45C0">
      <w:pPr>
        <w:pStyle w:val="3"/>
      </w:pPr>
      <w:r>
        <w:t>13.01.2020 № 04-01-16</w:t>
      </w:r>
    </w:p>
    <w:p w:rsidR="00EF45C0" w:rsidRDefault="00EF45C0" w:rsidP="00EF45C0">
      <w:pPr>
        <w:pStyle w:val="3"/>
      </w:pPr>
      <w:r>
        <w:t xml:space="preserve">«О разработке проекта межевания территории в районе улиц </w:t>
      </w:r>
    </w:p>
    <w:p w:rsidR="00EF45C0" w:rsidRDefault="00EF45C0" w:rsidP="00EF45C0">
      <w:pPr>
        <w:pStyle w:val="3"/>
      </w:pPr>
      <w:proofErr w:type="spellStart"/>
      <w:r>
        <w:t>Геленджикской</w:t>
      </w:r>
      <w:proofErr w:type="spellEnd"/>
      <w:r>
        <w:t xml:space="preserve"> и 2-й </w:t>
      </w:r>
      <w:proofErr w:type="spellStart"/>
      <w:r>
        <w:t>Сурепской</w:t>
      </w:r>
      <w:proofErr w:type="spellEnd"/>
      <w:r>
        <w:t xml:space="preserve"> в Кировском районе г. Астрахани</w:t>
      </w:r>
    </w:p>
    <w:p w:rsidR="00EF45C0" w:rsidRDefault="00EF45C0" w:rsidP="00EF45C0">
      <w:pPr>
        <w:pStyle w:val="3"/>
      </w:pPr>
      <w:r>
        <w:t xml:space="preserve"> для строительства микрорайона индивидуальной жилой застройки»</w:t>
      </w:r>
    </w:p>
    <w:p w:rsidR="00EF45C0" w:rsidRDefault="00EF45C0" w:rsidP="000F275A">
      <w:pPr>
        <w:pStyle w:val="a3"/>
        <w:ind w:firstLine="709"/>
      </w:pPr>
      <w:proofErr w:type="gramStart"/>
      <w:r>
        <w:t>В связи с обращением МБУ г. Астрахани «Архитектура» от 25.12.2019 № 03-04-01-10505, в соответствии со статьями 43, 45,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</w:t>
      </w:r>
      <w:proofErr w:type="gramEnd"/>
      <w:r>
        <w:t xml:space="preserve"> </w:t>
      </w:r>
      <w:proofErr w:type="gramStart"/>
      <w:r>
        <w:t xml:space="preserve">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в целях внесения изменений в документацию по планировке территории в районе улиц </w:t>
      </w:r>
      <w:proofErr w:type="spellStart"/>
      <w:r>
        <w:t>Геленджикской</w:t>
      </w:r>
      <w:proofErr w:type="spellEnd"/>
      <w:r>
        <w:t xml:space="preserve"> и 2-й </w:t>
      </w:r>
      <w:proofErr w:type="spellStart"/>
      <w:r>
        <w:t>Сурепской</w:t>
      </w:r>
      <w:proofErr w:type="spellEnd"/>
      <w:r>
        <w:t xml:space="preserve"> в Кировском районе г. Астрахани для строительства микрорайона индивидуальной жилой застройки, утвержденную распоряжением администрации муниципального образования «Город Астрахань» от 16.04.2018 № 1935-р, измененную проектом планировки территории</w:t>
      </w:r>
      <w:proofErr w:type="gramEnd"/>
      <w:r>
        <w:t xml:space="preserve"> и проектом межевания территории, </w:t>
      </w:r>
      <w:proofErr w:type="gramStart"/>
      <w:r>
        <w:t>утвержденными</w:t>
      </w:r>
      <w:proofErr w:type="gramEnd"/>
      <w:r>
        <w:t xml:space="preserve"> распоряжением администрации муниципального образования «Город Астрахань» от 23.08.2019 № 2177-р:</w:t>
      </w:r>
    </w:p>
    <w:p w:rsidR="00EF45C0" w:rsidRDefault="00EF45C0" w:rsidP="000F275A">
      <w:pPr>
        <w:pStyle w:val="a3"/>
        <w:ind w:firstLine="709"/>
        <w:rPr>
          <w:spacing w:val="7"/>
        </w:rPr>
      </w:pPr>
      <w:r>
        <w:rPr>
          <w:spacing w:val="7"/>
        </w:rPr>
        <w:t xml:space="preserve">1. Разрешить МБУ г. Астрахани «Архитектура» разработку проекта межевания территории в районе улиц </w:t>
      </w:r>
      <w:proofErr w:type="spellStart"/>
      <w:r>
        <w:rPr>
          <w:spacing w:val="7"/>
        </w:rPr>
        <w:t>Геленджикской</w:t>
      </w:r>
      <w:proofErr w:type="spellEnd"/>
      <w:r>
        <w:rPr>
          <w:spacing w:val="7"/>
        </w:rPr>
        <w:t xml:space="preserve"> и 2-й </w:t>
      </w:r>
      <w:proofErr w:type="spellStart"/>
      <w:r>
        <w:rPr>
          <w:spacing w:val="7"/>
        </w:rPr>
        <w:t>Сурепской</w:t>
      </w:r>
      <w:proofErr w:type="spellEnd"/>
      <w:r>
        <w:rPr>
          <w:spacing w:val="7"/>
        </w:rPr>
        <w:t xml:space="preserve"> в Кировском районе г. Астрахани для строительства микрорайона индивидуальной жилой застройки.</w:t>
      </w:r>
    </w:p>
    <w:p w:rsidR="00EF45C0" w:rsidRDefault="00EF45C0" w:rsidP="000F275A">
      <w:pPr>
        <w:pStyle w:val="a3"/>
        <w:ind w:firstLine="709"/>
      </w:pPr>
      <w:r>
        <w:t>2. МБУ г. Астрахани «Архитектура» представить проект, указанный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EF45C0" w:rsidRDefault="00EF45C0" w:rsidP="000F275A">
      <w:pPr>
        <w:pStyle w:val="a3"/>
        <w:ind w:firstLine="709"/>
      </w:pPr>
      <w:r>
        <w:t>3.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EF45C0" w:rsidRDefault="00EF45C0" w:rsidP="000F275A">
      <w:pPr>
        <w:pStyle w:val="a3"/>
        <w:ind w:firstLine="709"/>
      </w:pPr>
      <w: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F45C0" w:rsidRDefault="00EF45C0" w:rsidP="000F275A">
      <w:pPr>
        <w:pStyle w:val="a3"/>
        <w:ind w:firstLine="709"/>
      </w:pPr>
      <w:r>
        <w:t>3.2.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EF45C0" w:rsidRDefault="00EF45C0" w:rsidP="000F275A">
      <w:pPr>
        <w:pStyle w:val="a3"/>
        <w:ind w:firstLine="709"/>
      </w:pPr>
      <w:r>
        <w:t xml:space="preserve">3.3. Подготовить задание на разработку проекта межевания территории в районе улиц </w:t>
      </w:r>
      <w:proofErr w:type="spellStart"/>
      <w:r>
        <w:t>Геленджикской</w:t>
      </w:r>
      <w:proofErr w:type="spellEnd"/>
      <w:r>
        <w:t xml:space="preserve"> и 2-й </w:t>
      </w:r>
      <w:proofErr w:type="spellStart"/>
      <w:r>
        <w:t>Сурепской</w:t>
      </w:r>
      <w:proofErr w:type="spellEnd"/>
      <w:r>
        <w:t xml:space="preserve"> в Кировском районе г. Астрахани для строительства микрорайона индивидуальной жилой застройки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</w:t>
      </w:r>
    </w:p>
    <w:p w:rsidR="00EF45C0" w:rsidRDefault="00EF45C0" w:rsidP="000F275A">
      <w:pPr>
        <w:pStyle w:val="a3"/>
        <w:ind w:firstLine="709"/>
      </w:pPr>
      <w:r>
        <w:t xml:space="preserve">4. Срок решения о разработке проекта межевания территории в районе улиц </w:t>
      </w:r>
      <w:proofErr w:type="spellStart"/>
      <w:r>
        <w:t>Геленджикской</w:t>
      </w:r>
      <w:proofErr w:type="spellEnd"/>
      <w:r>
        <w:t xml:space="preserve"> и 2-й </w:t>
      </w:r>
      <w:proofErr w:type="spellStart"/>
      <w:r>
        <w:t>Сурепской</w:t>
      </w:r>
      <w:proofErr w:type="spellEnd"/>
      <w:r>
        <w:t xml:space="preserve"> в Кировском районе г. Астрахани для строительства микрорайона индивидуальной жилой застройки составляет 1 (один) год. </w:t>
      </w:r>
    </w:p>
    <w:p w:rsidR="00EF45C0" w:rsidRDefault="00EF45C0" w:rsidP="000F275A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AF2C43" w:rsidRDefault="00EF45C0" w:rsidP="000F275A">
      <w:pPr>
        <w:jc w:val="right"/>
      </w:pPr>
      <w:bookmarkStart w:id="0" w:name="_GoBack"/>
      <w:bookmarkEnd w:id="0"/>
      <w:r>
        <w:rPr>
          <w:b/>
          <w:bCs/>
        </w:rPr>
        <w:t xml:space="preserve">Начальник управления Н.П. </w:t>
      </w:r>
      <w:r>
        <w:rPr>
          <w:b/>
          <w:bCs/>
          <w:caps/>
        </w:rPr>
        <w:t>Абольянина</w:t>
      </w:r>
    </w:p>
    <w:sectPr w:rsidR="00AF2C43" w:rsidSect="000F275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5C0"/>
    <w:rsid w:val="000F275A"/>
    <w:rsid w:val="00AF2C43"/>
    <w:rsid w:val="00EF4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5C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45C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45C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5C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45C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45C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535</Words>
  <Characters>3050</Characters>
  <Application>Microsoft Office Word</Application>
  <DocSecurity>0</DocSecurity>
  <Lines>25</Lines>
  <Paragraphs>7</Paragraphs>
  <ScaleCrop>false</ScaleCrop>
  <Company/>
  <LinksUpToDate>false</LinksUpToDate>
  <CharactersWithSpaces>3578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2020-01-15T07:57:00Z</dcterms:created>
  <dcterms:modified xsi:type="dcterms:W3CDTF">2020-01-15T07:58:00Z</dcterms:modified>
</cp:coreProperties>
</file>