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8" w:rsidRPr="00E13368" w:rsidRDefault="00E13368" w:rsidP="00E1336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E1336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B2002" w:rsidRDefault="00932610" w:rsidP="00E13368">
      <w:pPr>
        <w:jc w:val="center"/>
        <w:rPr>
          <w:rFonts w:ascii="Cambria" w:hAnsi="Cambria"/>
          <w:b/>
          <w:sz w:val="20"/>
          <w:szCs w:val="20"/>
        </w:rPr>
      </w:pPr>
      <w:r w:rsidRPr="00E13368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E13368" w:rsidRPr="00E13368" w:rsidRDefault="00E13368" w:rsidP="00E13368">
      <w:pPr>
        <w:jc w:val="center"/>
        <w:rPr>
          <w:rFonts w:ascii="Cambria" w:hAnsi="Cambria"/>
          <w:b/>
          <w:sz w:val="20"/>
          <w:szCs w:val="20"/>
        </w:rPr>
      </w:pPr>
      <w:r w:rsidRPr="00E13368">
        <w:rPr>
          <w:rFonts w:ascii="Cambria" w:hAnsi="Cambria"/>
          <w:b/>
          <w:sz w:val="20"/>
          <w:szCs w:val="20"/>
        </w:rPr>
        <w:t>17 октября 2019 года № 2616-р</w:t>
      </w:r>
    </w:p>
    <w:p w:rsidR="009C4978" w:rsidRPr="00E13368" w:rsidRDefault="00E13368" w:rsidP="00E13368">
      <w:pPr>
        <w:jc w:val="center"/>
      </w:pPr>
      <w:r w:rsidRPr="00E13368">
        <w:rPr>
          <w:rFonts w:ascii="Cambria" w:hAnsi="Cambria"/>
          <w:b/>
          <w:sz w:val="20"/>
          <w:szCs w:val="20"/>
        </w:rPr>
        <w:t>«</w:t>
      </w:r>
      <w:r w:rsidR="00932610" w:rsidRPr="00E13368">
        <w:rPr>
          <w:rFonts w:ascii="Cambria" w:hAnsi="Cambria"/>
          <w:b/>
          <w:sz w:val="20"/>
          <w:szCs w:val="20"/>
        </w:rPr>
        <w:t>О приватизации муниципаль</w:t>
      </w:r>
      <w:r w:rsidR="00932610" w:rsidRPr="00E13368">
        <w:rPr>
          <w:rFonts w:ascii="Cambria" w:hAnsi="Cambria"/>
          <w:b/>
          <w:sz w:val="20"/>
          <w:szCs w:val="20"/>
        </w:rPr>
        <w:softHyphen/>
      </w:r>
      <w:r w:rsidR="00932610" w:rsidRPr="00E13368">
        <w:rPr>
          <w:rFonts w:ascii="Cambria" w:hAnsi="Cambria"/>
          <w:b/>
          <w:sz w:val="20"/>
          <w:szCs w:val="20"/>
        </w:rPr>
        <w:t>ного имущества - нежилого помещения, расположенного по адресу: г. Астрахань, Тру</w:t>
      </w:r>
      <w:r w:rsidR="00932610" w:rsidRPr="00E13368">
        <w:rPr>
          <w:rFonts w:ascii="Cambria" w:hAnsi="Cambria"/>
          <w:b/>
          <w:sz w:val="20"/>
          <w:szCs w:val="20"/>
        </w:rPr>
        <w:t>совский район, ул. Коновало</w:t>
      </w:r>
      <w:r w:rsidR="00932610" w:rsidRPr="00E13368">
        <w:rPr>
          <w:rFonts w:ascii="Cambria" w:hAnsi="Cambria"/>
          <w:b/>
          <w:sz w:val="20"/>
          <w:szCs w:val="20"/>
        </w:rPr>
        <w:softHyphen/>
        <w:t>ва, 14а бокс</w:t>
      </w:r>
      <w:r w:rsidR="00932610" w:rsidRPr="00E13368">
        <w:rPr>
          <w:rFonts w:ascii="Cambria" w:hAnsi="Cambria"/>
          <w:b/>
          <w:sz w:val="20"/>
          <w:szCs w:val="20"/>
        </w:rPr>
        <w:t xml:space="preserve"> 4 путем продажи на открытых аукционных тор</w:t>
      </w:r>
      <w:r w:rsidR="00932610" w:rsidRPr="00E13368">
        <w:rPr>
          <w:rFonts w:ascii="Cambria" w:hAnsi="Cambria"/>
          <w:b/>
          <w:sz w:val="20"/>
          <w:szCs w:val="20"/>
        </w:rPr>
        <w:softHyphen/>
        <w:t>гах в электронной форме</w:t>
      </w:r>
      <w:r w:rsidRPr="00E13368">
        <w:rPr>
          <w:rFonts w:ascii="Cambria" w:hAnsi="Cambria"/>
          <w:b/>
          <w:sz w:val="20"/>
          <w:szCs w:val="20"/>
        </w:rPr>
        <w:t>»</w:t>
      </w:r>
    </w:p>
    <w:p w:rsidR="009C4978" w:rsidRPr="000B2002" w:rsidRDefault="00932610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B200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0B2002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</w:t>
      </w:r>
      <w:r w:rsidRPr="000B2002">
        <w:rPr>
          <w:rFonts w:ascii="Arial" w:hAnsi="Arial" w:cs="Arial"/>
          <w:sz w:val="18"/>
          <w:szCs w:val="18"/>
        </w:rPr>
        <w:t>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</w:t>
      </w:r>
      <w:r w:rsidRPr="000B2002">
        <w:rPr>
          <w:rFonts w:ascii="Arial" w:hAnsi="Arial" w:cs="Arial"/>
          <w:sz w:val="18"/>
          <w:szCs w:val="18"/>
        </w:rPr>
        <w:t>трахань» на 2005-2020 годы (в ре</w:t>
      </w:r>
      <w:r w:rsidRPr="000B2002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 </w:t>
      </w:r>
      <w:r w:rsidR="00932610" w:rsidRPr="000B200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32610" w:rsidRPr="000B200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 </w:t>
      </w:r>
      <w:r w:rsidR="00932610" w:rsidRPr="000B2002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932610" w:rsidRPr="000B2002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</w:t>
      </w:r>
      <w:r w:rsidR="00932610" w:rsidRPr="000B2002">
        <w:rPr>
          <w:rFonts w:ascii="Arial" w:hAnsi="Arial" w:cs="Arial"/>
          <w:sz w:val="18"/>
          <w:szCs w:val="18"/>
        </w:rPr>
        <w:t>расположенного по адресу: г. Аст</w:t>
      </w:r>
      <w:r w:rsidR="00932610" w:rsidRPr="000B2002">
        <w:rPr>
          <w:rFonts w:ascii="Arial" w:hAnsi="Arial" w:cs="Arial"/>
          <w:sz w:val="18"/>
          <w:szCs w:val="18"/>
        </w:rPr>
        <w:softHyphen/>
        <w:t>рахань, Трусовский район, ул. Коновалова, 14а бокс 4, общей площадью 23,5 кв.</w:t>
      </w:r>
      <w:r w:rsidR="000B2002">
        <w:rPr>
          <w:rFonts w:ascii="Arial" w:hAnsi="Arial" w:cs="Arial"/>
          <w:sz w:val="18"/>
          <w:szCs w:val="18"/>
        </w:rPr>
        <w:t xml:space="preserve"> </w:t>
      </w:r>
      <w:r w:rsidR="00932610" w:rsidRPr="000B2002">
        <w:rPr>
          <w:rFonts w:ascii="Arial" w:hAnsi="Arial" w:cs="Arial"/>
          <w:sz w:val="18"/>
          <w:szCs w:val="18"/>
        </w:rPr>
        <w:t>м, кадастровый номер 30:12:040291:438 (далее объект приватизации) в электронной форме путем проведения аукциона с открытой формой подачи предложен</w:t>
      </w:r>
      <w:r w:rsidR="00932610" w:rsidRPr="000B2002">
        <w:rPr>
          <w:rFonts w:ascii="Arial" w:hAnsi="Arial" w:cs="Arial"/>
          <w:sz w:val="18"/>
          <w:szCs w:val="18"/>
        </w:rPr>
        <w:t>ий о цене имущества.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1.1.1. </w:t>
      </w:r>
      <w:r w:rsidR="00932610" w:rsidRPr="000B2002">
        <w:rPr>
          <w:rFonts w:ascii="Arial" w:hAnsi="Arial" w:cs="Arial"/>
          <w:sz w:val="18"/>
          <w:szCs w:val="18"/>
        </w:rPr>
        <w:t>Установить начальную цену объекта приватизации в размере 291 000 (двести девяносто одна тысяча) рублей, в том числе НДС, на основа</w:t>
      </w:r>
      <w:r w:rsidR="00932610" w:rsidRPr="000B2002">
        <w:rPr>
          <w:rFonts w:ascii="Arial" w:hAnsi="Arial" w:cs="Arial"/>
          <w:sz w:val="18"/>
          <w:szCs w:val="18"/>
        </w:rPr>
        <w:softHyphen/>
        <w:t>нии отчета № 19 от 30.09.2019 об оценке рыночной стоимости.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1.1.2. </w:t>
      </w:r>
      <w:r w:rsidR="00932610" w:rsidRPr="000B2002">
        <w:rPr>
          <w:rFonts w:ascii="Arial" w:hAnsi="Arial" w:cs="Arial"/>
          <w:sz w:val="18"/>
          <w:szCs w:val="18"/>
        </w:rPr>
        <w:t>Подготовить информационное сообщение по прод</w:t>
      </w:r>
      <w:r w:rsidR="00932610" w:rsidRPr="000B2002">
        <w:rPr>
          <w:rFonts w:ascii="Arial" w:hAnsi="Arial" w:cs="Arial"/>
          <w:sz w:val="18"/>
          <w:szCs w:val="18"/>
        </w:rPr>
        <w:t>аже объекта приватизации на аукционе в электронной форме и обеспечить его размеще</w:t>
      </w:r>
      <w:r w:rsidR="00932610" w:rsidRPr="000B2002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1.1.3. </w:t>
      </w:r>
      <w:r w:rsidR="00932610" w:rsidRPr="000B2002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932610" w:rsidRPr="000B2002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932610" w:rsidRPr="000B2002">
        <w:rPr>
          <w:rFonts w:ascii="Arial" w:hAnsi="Arial" w:cs="Arial"/>
          <w:sz w:val="18"/>
          <w:szCs w:val="18"/>
        </w:rPr>
        <w:t>и-</w:t>
      </w:r>
      <w:proofErr w:type="gramEnd"/>
      <w:r w:rsidR="00932610" w:rsidRPr="000B2002">
        <w:rPr>
          <w:rFonts w:ascii="Arial" w:hAnsi="Arial" w:cs="Arial"/>
          <w:sz w:val="18"/>
          <w:szCs w:val="18"/>
        </w:rPr>
        <w:t xml:space="preserve"> продажи объект</w:t>
      </w:r>
      <w:r w:rsidR="00932610" w:rsidRPr="000B2002">
        <w:rPr>
          <w:rFonts w:ascii="Arial" w:hAnsi="Arial" w:cs="Arial"/>
          <w:sz w:val="18"/>
          <w:szCs w:val="18"/>
        </w:rPr>
        <w:t>а приватизации.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1.1.4. </w:t>
      </w:r>
      <w:r w:rsidR="00932610" w:rsidRPr="000B200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932610" w:rsidRPr="000B2002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1.1.5. </w:t>
      </w:r>
      <w:r w:rsidR="00932610" w:rsidRPr="000B2002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932610" w:rsidRPr="000B2002">
        <w:rPr>
          <w:rFonts w:ascii="Arial" w:hAnsi="Arial" w:cs="Arial"/>
          <w:sz w:val="18"/>
          <w:szCs w:val="18"/>
        </w:rPr>
        <w:softHyphen/>
        <w:t>ватизации внести соответствующие изме</w:t>
      </w:r>
      <w:r w:rsidR="00932610" w:rsidRPr="000B2002">
        <w:rPr>
          <w:rFonts w:ascii="Arial" w:hAnsi="Arial" w:cs="Arial"/>
          <w:sz w:val="18"/>
          <w:szCs w:val="18"/>
        </w:rPr>
        <w:t>нения в реестр муниципального имущества муниципального образования «Город Астрахань».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932610" w:rsidRPr="000B2002">
        <w:rPr>
          <w:rFonts w:ascii="Arial" w:hAnsi="Arial" w:cs="Arial"/>
          <w:sz w:val="18"/>
          <w:szCs w:val="18"/>
        </w:rPr>
        <w:t>Разместить</w:t>
      </w:r>
      <w:proofErr w:type="gramEnd"/>
      <w:r w:rsidR="00932610" w:rsidRPr="000B200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932610" w:rsidRPr="000B2002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="00932610" w:rsidRPr="000B2002">
        <w:rPr>
          <w:rFonts w:ascii="Arial" w:hAnsi="Arial" w:cs="Arial"/>
          <w:sz w:val="18"/>
          <w:szCs w:val="18"/>
        </w:rPr>
        <w:softHyphen/>
        <w:t>дерации в сети «Интернет», определен</w:t>
      </w:r>
      <w:r w:rsidR="00932610" w:rsidRPr="000B2002">
        <w:rPr>
          <w:rFonts w:ascii="Arial" w:hAnsi="Arial" w:cs="Arial"/>
          <w:sz w:val="18"/>
          <w:szCs w:val="18"/>
        </w:rPr>
        <w:t>ном Правительством Российской Фе</w:t>
      </w:r>
      <w:r w:rsidR="00932610" w:rsidRPr="000B2002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проведении торгов, в течение десяти дней со дня его принятия.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2. </w:t>
      </w:r>
      <w:r w:rsidR="00932610" w:rsidRPr="000B2002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932610" w:rsidRPr="000B2002">
        <w:rPr>
          <w:rFonts w:ascii="Arial" w:hAnsi="Arial" w:cs="Arial"/>
          <w:sz w:val="18"/>
          <w:szCs w:val="18"/>
        </w:rPr>
        <w:softHyphen/>
      </w:r>
      <w:r w:rsidR="00932610" w:rsidRPr="000B2002">
        <w:rPr>
          <w:rFonts w:ascii="Arial" w:hAnsi="Arial" w:cs="Arial"/>
          <w:sz w:val="18"/>
          <w:szCs w:val="18"/>
        </w:rPr>
        <w:t xml:space="preserve"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32610" w:rsidRPr="000B2002">
        <w:rPr>
          <w:rFonts w:ascii="Arial" w:hAnsi="Arial" w:cs="Arial"/>
          <w:sz w:val="18"/>
          <w:szCs w:val="18"/>
        </w:rPr>
        <w:t>(</w:t>
      </w:r>
      <w:r w:rsidR="00932610" w:rsidRPr="000B2002">
        <w:rPr>
          <w:rFonts w:ascii="Arial" w:hAnsi="Arial" w:cs="Arial"/>
          <w:sz w:val="18"/>
          <w:szCs w:val="18"/>
        </w:rPr>
        <w:t>sale</w:t>
      </w:r>
      <w:r w:rsidR="00932610" w:rsidRPr="000B2002">
        <w:rPr>
          <w:rFonts w:ascii="Arial" w:hAnsi="Arial" w:cs="Arial"/>
          <w:sz w:val="18"/>
          <w:szCs w:val="18"/>
        </w:rPr>
        <w:t>.</w:t>
      </w:r>
      <w:r w:rsidR="00932610" w:rsidRPr="000B2002">
        <w:rPr>
          <w:rFonts w:ascii="Arial" w:hAnsi="Arial" w:cs="Arial"/>
          <w:sz w:val="18"/>
          <w:szCs w:val="18"/>
        </w:rPr>
        <w:t>zakazrf</w:t>
      </w:r>
      <w:r w:rsidR="00932610" w:rsidRPr="000B2002">
        <w:rPr>
          <w:rFonts w:ascii="Arial" w:hAnsi="Arial" w:cs="Arial"/>
          <w:sz w:val="18"/>
          <w:szCs w:val="18"/>
        </w:rPr>
        <w:t>.</w:t>
      </w:r>
      <w:r w:rsidR="00932610" w:rsidRPr="000B2002">
        <w:rPr>
          <w:rFonts w:ascii="Arial" w:hAnsi="Arial" w:cs="Arial"/>
          <w:sz w:val="18"/>
          <w:szCs w:val="18"/>
        </w:rPr>
        <w:t>ru</w:t>
      </w:r>
      <w:r w:rsidR="00932610" w:rsidRPr="000B2002">
        <w:rPr>
          <w:rFonts w:ascii="Arial" w:hAnsi="Arial" w:cs="Arial"/>
          <w:sz w:val="18"/>
          <w:szCs w:val="18"/>
        </w:rPr>
        <w:t>).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3. </w:t>
      </w:r>
      <w:r w:rsidR="00932610" w:rsidRPr="000B2002">
        <w:rPr>
          <w:rFonts w:ascii="Arial" w:hAnsi="Arial" w:cs="Arial"/>
          <w:sz w:val="18"/>
          <w:szCs w:val="18"/>
        </w:rPr>
        <w:t>У</w:t>
      </w:r>
      <w:r w:rsidR="00932610" w:rsidRPr="000B2002">
        <w:rPr>
          <w:rFonts w:ascii="Arial" w:hAnsi="Arial" w:cs="Arial"/>
          <w:sz w:val="18"/>
          <w:szCs w:val="18"/>
        </w:rPr>
        <w:t>правлению информационной политики адм</w:t>
      </w:r>
      <w:r w:rsidR="00932610" w:rsidRPr="000B2002">
        <w:rPr>
          <w:rFonts w:ascii="Arial" w:hAnsi="Arial" w:cs="Arial"/>
          <w:sz w:val="18"/>
          <w:szCs w:val="18"/>
        </w:rPr>
        <w:t>инистрации муниципаль</w:t>
      </w:r>
      <w:r w:rsidR="00932610" w:rsidRPr="000B2002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932610" w:rsidRPr="000B2002">
        <w:rPr>
          <w:rFonts w:ascii="Arial" w:hAnsi="Arial" w:cs="Arial"/>
          <w:sz w:val="18"/>
          <w:szCs w:val="18"/>
        </w:rPr>
        <w:t>разместить</w:t>
      </w:r>
      <w:proofErr w:type="gramEnd"/>
      <w:r w:rsidR="00932610" w:rsidRPr="000B200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932610" w:rsidRPr="000B2002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932610" w:rsidRPr="000B2002">
        <w:rPr>
          <w:rFonts w:ascii="Arial" w:hAnsi="Arial" w:cs="Arial"/>
          <w:sz w:val="18"/>
          <w:szCs w:val="18"/>
        </w:rPr>
        <w:softHyphen/>
        <w:t>хань».</w:t>
      </w:r>
    </w:p>
    <w:p w:rsidR="009C4978" w:rsidRPr="000B2002" w:rsidRDefault="00E13368" w:rsidP="000B20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200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32610" w:rsidRPr="000B2002">
        <w:rPr>
          <w:rFonts w:ascii="Arial" w:hAnsi="Arial" w:cs="Arial"/>
          <w:sz w:val="18"/>
          <w:szCs w:val="18"/>
        </w:rPr>
        <w:t>Контроль за</w:t>
      </w:r>
      <w:proofErr w:type="gramEnd"/>
      <w:r w:rsidR="00932610" w:rsidRPr="000B2002">
        <w:rPr>
          <w:rFonts w:ascii="Arial" w:hAnsi="Arial" w:cs="Arial"/>
          <w:sz w:val="18"/>
          <w:szCs w:val="18"/>
        </w:rPr>
        <w:t xml:space="preserve"> исполнением</w:t>
      </w:r>
      <w:r w:rsidR="00932610" w:rsidRPr="000B2002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932610" w:rsidRPr="000B2002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9C4978" w:rsidRPr="000B2002" w:rsidRDefault="00932610" w:rsidP="000B2002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B2002">
        <w:rPr>
          <w:rFonts w:ascii="Arial" w:hAnsi="Arial" w:cs="Arial"/>
          <w:b/>
          <w:sz w:val="18"/>
          <w:szCs w:val="18"/>
        </w:rPr>
        <w:t>Глава администрации</w:t>
      </w:r>
      <w:r w:rsidR="000B2002" w:rsidRPr="000B2002">
        <w:rPr>
          <w:rFonts w:ascii="Arial" w:hAnsi="Arial" w:cs="Arial"/>
          <w:b/>
          <w:sz w:val="18"/>
          <w:szCs w:val="18"/>
        </w:rPr>
        <w:t xml:space="preserve"> </w:t>
      </w:r>
      <w:r w:rsidRPr="000B2002">
        <w:rPr>
          <w:rFonts w:ascii="Arial" w:hAnsi="Arial" w:cs="Arial"/>
          <w:b/>
          <w:sz w:val="18"/>
          <w:szCs w:val="18"/>
        </w:rPr>
        <w:t>Р.Л. Харисов</w:t>
      </w:r>
    </w:p>
    <w:p w:rsidR="009C4978" w:rsidRPr="00E13368" w:rsidRDefault="009C4978" w:rsidP="00E13368"/>
    <w:sectPr w:rsidR="009C4978" w:rsidRPr="00E13368" w:rsidSect="000B200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10" w:rsidRDefault="00932610">
      <w:r>
        <w:separator/>
      </w:r>
    </w:p>
  </w:endnote>
  <w:endnote w:type="continuationSeparator" w:id="0">
    <w:p w:rsidR="00932610" w:rsidRDefault="009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10" w:rsidRDefault="00932610"/>
  </w:footnote>
  <w:footnote w:type="continuationSeparator" w:id="0">
    <w:p w:rsidR="00932610" w:rsidRDefault="009326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A38"/>
    <w:multiLevelType w:val="multilevel"/>
    <w:tmpl w:val="31C4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792E4E"/>
    <w:multiLevelType w:val="multilevel"/>
    <w:tmpl w:val="5C7A0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4978"/>
    <w:rsid w:val="000B2002"/>
    <w:rsid w:val="00932610"/>
    <w:rsid w:val="009C4978"/>
    <w:rsid w:val="00E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2019-10-17T12:47:00Z</dcterms:created>
  <dcterms:modified xsi:type="dcterms:W3CDTF">2019-10-17T12:50:00Z</dcterms:modified>
</cp:coreProperties>
</file>