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E3" w:rsidRPr="00EF7390" w:rsidRDefault="009B3EE3" w:rsidP="009B3EE3">
      <w:pPr>
        <w:pStyle w:val="3"/>
        <w:rPr>
          <w:spacing w:val="0"/>
        </w:rPr>
      </w:pPr>
      <w:r w:rsidRPr="00EF7390">
        <w:rPr>
          <w:spacing w:val="0"/>
        </w:rPr>
        <w:t>Администрация муниципального образования «Город Астрахань»</w:t>
      </w:r>
    </w:p>
    <w:p w:rsidR="009B3EE3" w:rsidRDefault="009B3EE3" w:rsidP="009B3EE3">
      <w:pPr>
        <w:pStyle w:val="3"/>
        <w:rPr>
          <w:spacing w:val="0"/>
        </w:rPr>
      </w:pPr>
      <w:r w:rsidRPr="00EF7390">
        <w:rPr>
          <w:spacing w:val="0"/>
        </w:rPr>
        <w:t>РАСПОРЯЖЕНИЕ</w:t>
      </w:r>
    </w:p>
    <w:p w:rsidR="009B3EE3" w:rsidRPr="00EF7390" w:rsidRDefault="009B3EE3" w:rsidP="009B3EE3">
      <w:pPr>
        <w:pStyle w:val="3"/>
        <w:rPr>
          <w:spacing w:val="0"/>
        </w:rPr>
      </w:pPr>
      <w:r w:rsidRPr="00EF7390">
        <w:rPr>
          <w:spacing w:val="0"/>
        </w:rPr>
        <w:t>20 марта 2020 года № 538-р</w:t>
      </w:r>
    </w:p>
    <w:p w:rsidR="009B3EE3" w:rsidRPr="00EF7390" w:rsidRDefault="009B3EE3" w:rsidP="009B3EE3">
      <w:pPr>
        <w:pStyle w:val="3"/>
        <w:rPr>
          <w:spacing w:val="0"/>
        </w:rPr>
      </w:pPr>
      <w:r w:rsidRPr="00EF7390">
        <w:rPr>
          <w:spacing w:val="0"/>
        </w:rPr>
        <w:t>«Об отказе в предоставлении разрешения на отклонение</w:t>
      </w:r>
    </w:p>
    <w:p w:rsidR="009B3EE3" w:rsidRPr="00EF7390" w:rsidRDefault="009B3EE3" w:rsidP="009B3EE3">
      <w:pPr>
        <w:pStyle w:val="3"/>
        <w:rPr>
          <w:spacing w:val="0"/>
        </w:rPr>
      </w:pPr>
      <w:r w:rsidRPr="00EF7390">
        <w:rPr>
          <w:spacing w:val="0"/>
        </w:rPr>
        <w:t xml:space="preserve">от предельных параметров разрешенного строительства, </w:t>
      </w:r>
    </w:p>
    <w:p w:rsidR="009B3EE3" w:rsidRPr="00EF7390" w:rsidRDefault="009B3EE3" w:rsidP="009B3EE3">
      <w:pPr>
        <w:pStyle w:val="3"/>
        <w:rPr>
          <w:spacing w:val="0"/>
        </w:rPr>
      </w:pPr>
      <w:r w:rsidRPr="00EF7390">
        <w:rPr>
          <w:spacing w:val="0"/>
        </w:rPr>
        <w:t xml:space="preserve">реконструкции объекта капитального строительства в с/т «Отдых», </w:t>
      </w:r>
    </w:p>
    <w:p w:rsidR="009B3EE3" w:rsidRPr="00EF7390" w:rsidRDefault="009B3EE3" w:rsidP="009B3EE3">
      <w:pPr>
        <w:pStyle w:val="3"/>
        <w:rPr>
          <w:spacing w:val="0"/>
        </w:rPr>
      </w:pPr>
      <w:proofErr w:type="gramStart"/>
      <w:r w:rsidRPr="00EF7390">
        <w:rPr>
          <w:spacing w:val="0"/>
        </w:rPr>
        <w:t>расположенном</w:t>
      </w:r>
      <w:proofErr w:type="gramEnd"/>
      <w:r w:rsidRPr="00EF7390">
        <w:rPr>
          <w:spacing w:val="0"/>
        </w:rPr>
        <w:t xml:space="preserve"> по ул. Адмирала Нахимова, уч. 40 </w:t>
      </w:r>
      <w:bookmarkStart w:id="0" w:name="_GoBack"/>
      <w:bookmarkEnd w:id="0"/>
      <w:r w:rsidRPr="00EF7390">
        <w:rPr>
          <w:spacing w:val="0"/>
        </w:rPr>
        <w:t>в Советском районе г. Астрахани»</w:t>
      </w:r>
    </w:p>
    <w:p w:rsidR="009B3EE3" w:rsidRPr="00EF7390" w:rsidRDefault="009B3EE3" w:rsidP="009B3EE3">
      <w:pPr>
        <w:pStyle w:val="a3"/>
        <w:ind w:firstLine="709"/>
        <w:rPr>
          <w:spacing w:val="0"/>
        </w:rPr>
      </w:pPr>
      <w:proofErr w:type="gramStart"/>
      <w:r w:rsidRPr="00EF7390">
        <w:rPr>
          <w:spacing w:val="0"/>
        </w:rPr>
        <w:t xml:space="preserve">В связи с обращением </w:t>
      </w:r>
      <w:proofErr w:type="spellStart"/>
      <w:r w:rsidRPr="00EF7390">
        <w:rPr>
          <w:spacing w:val="0"/>
        </w:rPr>
        <w:t>Емиковой</w:t>
      </w:r>
      <w:proofErr w:type="spellEnd"/>
      <w:r w:rsidRPr="00EF7390">
        <w:rPr>
          <w:spacing w:val="0"/>
        </w:rPr>
        <w:t xml:space="preserve"> Е.Н., </w:t>
      </w:r>
      <w:proofErr w:type="spellStart"/>
      <w:r w:rsidRPr="00EF7390">
        <w:rPr>
          <w:spacing w:val="0"/>
        </w:rPr>
        <w:t>Емикова</w:t>
      </w:r>
      <w:proofErr w:type="spellEnd"/>
      <w:r w:rsidRPr="00EF7390">
        <w:rPr>
          <w:spacing w:val="0"/>
        </w:rPr>
        <w:t xml:space="preserve"> А.Н. от 26.12.2019 № 05-04-01-9335, в соответствии со ст. 40 Градостроительного кодекса Российской Федерации, ст. 28 Федерального закона «Об общих принципах организации местного само­управления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Астрахань, утвержденным решением Городской</w:t>
      </w:r>
      <w:proofErr w:type="gramEnd"/>
      <w:r w:rsidRPr="00EF7390">
        <w:rPr>
          <w:spacing w:val="0"/>
        </w:rPr>
        <w:t xml:space="preserve"> </w:t>
      </w:r>
      <w:proofErr w:type="gramStart"/>
      <w:r w:rsidRPr="00EF7390">
        <w:rPr>
          <w:spacing w:val="0"/>
        </w:rPr>
        <w:t>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27.02.2020, ввиду невозможности соблюдения при строительстве, реконструкции и 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 требований</w:t>
      </w:r>
      <w:proofErr w:type="gramEnd"/>
      <w:r w:rsidRPr="00EF7390">
        <w:rPr>
          <w:spacing w:val="0"/>
        </w:rPr>
        <w:t xml:space="preserve"> </w:t>
      </w:r>
      <w:proofErr w:type="gramStart"/>
      <w:r w:rsidRPr="00EF7390">
        <w:rPr>
          <w:spacing w:val="0"/>
        </w:rPr>
        <w:t xml:space="preserve">Федерального закона от 30.12.2009 № 384-ФЗ «Технический регламент о безопасности зданий и сооружений», а также ввиду несоответствия ограничениям в седьмой </w:t>
      </w:r>
      <w:proofErr w:type="spellStart"/>
      <w:r w:rsidRPr="00EF7390">
        <w:rPr>
          <w:spacing w:val="0"/>
        </w:rPr>
        <w:t>подзоне</w:t>
      </w:r>
      <w:proofErr w:type="spellEnd"/>
      <w:r w:rsidRPr="00EF7390">
        <w:rPr>
          <w:spacing w:val="0"/>
        </w:rPr>
        <w:t xml:space="preserve"> </w:t>
      </w:r>
      <w:proofErr w:type="spellStart"/>
      <w:r w:rsidRPr="00EF7390">
        <w:rPr>
          <w:spacing w:val="0"/>
        </w:rPr>
        <w:t>приаэродромной</w:t>
      </w:r>
      <w:proofErr w:type="spellEnd"/>
      <w:r w:rsidRPr="00EF7390">
        <w:rPr>
          <w:spacing w:val="0"/>
        </w:rPr>
        <w:t xml:space="preserve"> территории аэродрома «Астрахань (</w:t>
      </w:r>
      <w:proofErr w:type="spellStart"/>
      <w:r w:rsidRPr="00EF7390">
        <w:rPr>
          <w:spacing w:val="0"/>
        </w:rPr>
        <w:t>Нариманово</w:t>
      </w:r>
      <w:proofErr w:type="spellEnd"/>
      <w:r w:rsidRPr="00EF7390">
        <w:rPr>
          <w:spacing w:val="0"/>
        </w:rPr>
        <w:t>)», утвержденной приказом Федерального агентства воздушного транспорта Министерства транспорта Российской Федерации от 23.12.2019 № 1391-П, в которой ввиду превышения уровня шумового и электромагнитного воздействий, концентрации загрязняющих веществ в атмосферном воздухе не допускается использование земельных участков в целях</w:t>
      </w:r>
      <w:proofErr w:type="gramEnd"/>
      <w:r w:rsidRPr="00EF7390">
        <w:rPr>
          <w:spacing w:val="0"/>
        </w:rPr>
        <w:t xml:space="preserve"> размещения жилой застройки:</w:t>
      </w:r>
    </w:p>
    <w:p w:rsidR="009B3EE3" w:rsidRPr="00EF7390" w:rsidRDefault="009B3EE3" w:rsidP="009B3EE3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1. </w:t>
      </w:r>
      <w:proofErr w:type="gramStart"/>
      <w:r w:rsidRPr="00EF7390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с/т «Отдых», расположенном по ул. Адмирала Нахимова, уч. 40 в Советском районе г. Астрахани в отношении расстояния от основного строения на земельном участке площадью 648 кв. м (кадастровый номер 30:12:032024:50) до границы земельного участка по ул. 2-я </w:t>
      </w:r>
      <w:proofErr w:type="spellStart"/>
      <w:r w:rsidRPr="00EF7390">
        <w:rPr>
          <w:spacing w:val="0"/>
        </w:rPr>
        <w:t>Затонская</w:t>
      </w:r>
      <w:proofErr w:type="spellEnd"/>
      <w:r w:rsidRPr="00EF7390">
        <w:rPr>
          <w:spacing w:val="0"/>
        </w:rPr>
        <w:t>, 12 - 2,6</w:t>
      </w:r>
      <w:proofErr w:type="gramEnd"/>
      <w:r w:rsidRPr="00EF7390">
        <w:rPr>
          <w:spacing w:val="0"/>
        </w:rPr>
        <w:t xml:space="preserve"> м.</w:t>
      </w:r>
    </w:p>
    <w:p w:rsidR="009B3EE3" w:rsidRPr="00EF7390" w:rsidRDefault="009B3EE3" w:rsidP="009B3EE3">
      <w:pPr>
        <w:pStyle w:val="a3"/>
        <w:ind w:firstLine="709"/>
        <w:rPr>
          <w:spacing w:val="0"/>
        </w:rPr>
      </w:pPr>
      <w:r w:rsidRPr="00EF739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B3EE3" w:rsidRPr="00EF7390" w:rsidRDefault="009B3EE3" w:rsidP="009B3EE3">
      <w:pPr>
        <w:pStyle w:val="a3"/>
        <w:ind w:firstLine="709"/>
        <w:rPr>
          <w:spacing w:val="0"/>
        </w:rPr>
      </w:pPr>
      <w:r w:rsidRPr="00EF739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9B3EE3" w:rsidRPr="00EF7390" w:rsidRDefault="009B3EE3" w:rsidP="009B3EE3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3.1. </w:t>
      </w:r>
      <w:proofErr w:type="gramStart"/>
      <w:r w:rsidRPr="00EF7390">
        <w:rPr>
          <w:spacing w:val="0"/>
        </w:rPr>
        <w:t>Разместить</w:t>
      </w:r>
      <w:proofErr w:type="gramEnd"/>
      <w:r w:rsidRPr="00EF739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B3EE3" w:rsidRPr="00EF7390" w:rsidRDefault="009B3EE3" w:rsidP="009B3EE3">
      <w:pPr>
        <w:pStyle w:val="a3"/>
        <w:ind w:firstLine="709"/>
        <w:rPr>
          <w:spacing w:val="0"/>
        </w:rPr>
      </w:pPr>
      <w:r w:rsidRPr="00EF739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B3EE3" w:rsidRPr="00EF7390" w:rsidRDefault="009B3EE3" w:rsidP="009B3EE3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4. </w:t>
      </w:r>
      <w:proofErr w:type="gramStart"/>
      <w:r w:rsidRPr="00EF7390">
        <w:rPr>
          <w:spacing w:val="0"/>
        </w:rPr>
        <w:t>Контроль за</w:t>
      </w:r>
      <w:proofErr w:type="gramEnd"/>
      <w:r w:rsidRPr="00EF739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B3EE3" w:rsidRPr="00EF7390" w:rsidRDefault="009B3EE3" w:rsidP="009B3EE3">
      <w:pPr>
        <w:pStyle w:val="a3"/>
        <w:jc w:val="right"/>
        <w:rPr>
          <w:spacing w:val="0"/>
        </w:rPr>
      </w:pPr>
      <w:r w:rsidRPr="00EF7390">
        <w:rPr>
          <w:b/>
          <w:bCs/>
          <w:spacing w:val="0"/>
        </w:rPr>
        <w:t>И.о. главы администрации М.Н. ПЕРМЯКОВА</w:t>
      </w:r>
    </w:p>
    <w:p w:rsidR="00294AA5" w:rsidRDefault="00294AA5"/>
    <w:sectPr w:rsidR="00294AA5" w:rsidSect="009B3EE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E3"/>
    <w:rsid w:val="00294AA5"/>
    <w:rsid w:val="009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B3EE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B3EE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B3EE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B3EE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2020-03-25T08:48:00Z</dcterms:created>
  <dcterms:modified xsi:type="dcterms:W3CDTF">2020-03-25T08:49:00Z</dcterms:modified>
</cp:coreProperties>
</file>