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8" w:rsidRPr="00D167B8" w:rsidRDefault="00D167B8" w:rsidP="00D167B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167B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97BA8" w:rsidRDefault="00BB5472" w:rsidP="00D167B8">
      <w:pPr>
        <w:jc w:val="center"/>
        <w:rPr>
          <w:rFonts w:ascii="Cambria" w:hAnsi="Cambria"/>
          <w:b/>
          <w:sz w:val="20"/>
          <w:szCs w:val="20"/>
        </w:rPr>
      </w:pPr>
      <w:r w:rsidRPr="00D167B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E3A98" w:rsidRPr="00D167B8" w:rsidRDefault="00BB5472" w:rsidP="00D167B8">
      <w:pPr>
        <w:jc w:val="center"/>
        <w:rPr>
          <w:rFonts w:ascii="Cambria" w:hAnsi="Cambria"/>
          <w:b/>
          <w:sz w:val="20"/>
          <w:szCs w:val="20"/>
        </w:rPr>
      </w:pPr>
      <w:r w:rsidRPr="00D167B8">
        <w:rPr>
          <w:rFonts w:ascii="Cambria" w:hAnsi="Cambria"/>
          <w:b/>
          <w:sz w:val="20"/>
          <w:szCs w:val="20"/>
        </w:rPr>
        <w:t>21 августа 2019 года</w:t>
      </w:r>
      <w:bookmarkEnd w:id="3"/>
      <w:bookmarkEnd w:id="4"/>
      <w:r w:rsidRPr="00D167B8">
        <w:rPr>
          <w:rFonts w:ascii="Cambria" w:hAnsi="Cambria"/>
          <w:b/>
          <w:sz w:val="20"/>
          <w:szCs w:val="20"/>
        </w:rPr>
        <w:t xml:space="preserve"> №</w:t>
      </w:r>
      <w:r w:rsidR="00D167B8" w:rsidRPr="00D167B8">
        <w:rPr>
          <w:rFonts w:ascii="Cambria" w:hAnsi="Cambria"/>
          <w:b/>
          <w:sz w:val="20"/>
          <w:szCs w:val="20"/>
        </w:rPr>
        <w:t xml:space="preserve"> </w:t>
      </w:r>
      <w:r w:rsidRPr="00D167B8">
        <w:rPr>
          <w:rFonts w:ascii="Cambria" w:hAnsi="Cambria"/>
          <w:b/>
          <w:sz w:val="20"/>
          <w:szCs w:val="20"/>
        </w:rPr>
        <w:t>2172-р</w:t>
      </w:r>
    </w:p>
    <w:p w:rsidR="00CE3A98" w:rsidRPr="00D167B8" w:rsidRDefault="00D167B8" w:rsidP="00D167B8">
      <w:pPr>
        <w:jc w:val="center"/>
      </w:pPr>
      <w:r w:rsidRPr="00D167B8">
        <w:rPr>
          <w:rFonts w:ascii="Cambria" w:hAnsi="Cambria"/>
          <w:b/>
          <w:sz w:val="20"/>
          <w:szCs w:val="20"/>
        </w:rPr>
        <w:t>«</w:t>
      </w:r>
      <w:r w:rsidR="00BB5472" w:rsidRPr="00D167B8">
        <w:rPr>
          <w:rFonts w:ascii="Cambria" w:hAnsi="Cambria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04.03.2016 № 153-р</w:t>
      </w:r>
      <w:r w:rsidRPr="00D167B8">
        <w:rPr>
          <w:rFonts w:ascii="Cambria" w:hAnsi="Cambria"/>
          <w:b/>
          <w:sz w:val="20"/>
          <w:szCs w:val="20"/>
        </w:rPr>
        <w:t>»</w:t>
      </w:r>
    </w:p>
    <w:p w:rsidR="00CE3A98" w:rsidRPr="00697BA8" w:rsidRDefault="00BB5472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97BA8">
        <w:rPr>
          <w:rFonts w:ascii="Arial" w:hAnsi="Arial" w:cs="Arial"/>
          <w:sz w:val="18"/>
          <w:szCs w:val="18"/>
        </w:rPr>
        <w:t xml:space="preserve">В целях создания условий для </w:t>
      </w:r>
      <w:r w:rsidRPr="00697BA8">
        <w:rPr>
          <w:rFonts w:ascii="Arial" w:hAnsi="Arial" w:cs="Arial"/>
          <w:sz w:val="18"/>
          <w:szCs w:val="18"/>
        </w:rPr>
        <w:t>обеспечения жителей города услугами торговли, содействия в реализации выращенной плодоовощной продукции садоводам и огородникам, владельцам приусадебных и дачных участков, в соответствии с постановлением Правительства Астраханской области от 16.08.2012 № 3</w:t>
      </w:r>
      <w:r w:rsidRPr="00697BA8">
        <w:rPr>
          <w:rFonts w:ascii="Arial" w:hAnsi="Arial" w:cs="Arial"/>
          <w:sz w:val="18"/>
          <w:szCs w:val="18"/>
        </w:rPr>
        <w:t>55-П «О порядке организации ярмарок на территории Астраханской области й продажи товаров (выполнения работ, оказания услуг) на них»:</w:t>
      </w:r>
      <w:proofErr w:type="gramEnd"/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BB5472" w:rsidRPr="00697BA8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04.03.2016 №153-р «Об Организации прове</w:t>
      </w:r>
      <w:r w:rsidR="00BB5472" w:rsidRPr="00697BA8">
        <w:rPr>
          <w:rFonts w:ascii="Arial" w:hAnsi="Arial" w:cs="Arial"/>
          <w:sz w:val="18"/>
          <w:szCs w:val="18"/>
        </w:rPr>
        <w:t>дения сезонных мини-ярмарок «зелёные ряды» на территории муниципального образования «Город Астрахань», с изменениями, внесенными распоряжениями администрации муниципального образования «Город Астрахань» от 14.07.2016 №921-р, от 31.08.2016 №1195-р, от 23.12</w:t>
      </w:r>
      <w:r w:rsidR="00BB5472" w:rsidRPr="00697BA8">
        <w:rPr>
          <w:rFonts w:ascii="Arial" w:hAnsi="Arial" w:cs="Arial"/>
          <w:sz w:val="18"/>
          <w:szCs w:val="18"/>
        </w:rPr>
        <w:t>.2016 № 1857-р, от 05.04.2017 №305-р, от 02.10.2017 №1063-р, от 03.08.2018 №3390-р, следующие изменения:</w:t>
      </w:r>
      <w:proofErr w:type="gramEnd"/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1.1. </w:t>
      </w:r>
      <w:r w:rsidR="00BB5472" w:rsidRPr="00697BA8">
        <w:rPr>
          <w:rFonts w:ascii="Arial" w:hAnsi="Arial" w:cs="Arial"/>
          <w:sz w:val="18"/>
          <w:szCs w:val="18"/>
        </w:rPr>
        <w:t xml:space="preserve">Дислокацию мест размещения сезонных мини-ярмарок «зелёные ряды» на территории муниципального образования «Город Астрахань», утвержденную вышеуказанным </w:t>
      </w:r>
      <w:r w:rsidR="00BB5472" w:rsidRPr="00697BA8">
        <w:rPr>
          <w:rFonts w:ascii="Arial" w:hAnsi="Arial" w:cs="Arial"/>
          <w:sz w:val="18"/>
          <w:szCs w:val="18"/>
        </w:rPr>
        <w:t>распоряжением администрации муниципального образования «Город Астрахань» изложить в новой редакции, согласно приложению к настоящему распоряжению администрации муниципального образования «Город Астрахань».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1.2. </w:t>
      </w:r>
      <w:r w:rsidR="00BB5472" w:rsidRPr="00697BA8">
        <w:rPr>
          <w:rFonts w:ascii="Arial" w:hAnsi="Arial" w:cs="Arial"/>
          <w:sz w:val="18"/>
          <w:szCs w:val="18"/>
        </w:rPr>
        <w:t xml:space="preserve">По всему тексту распоряжения администрации </w:t>
      </w:r>
      <w:r w:rsidR="00BB5472" w:rsidRPr="00697BA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слова «управление торговли и предпринимательства» </w:t>
      </w:r>
      <w:proofErr w:type="gramStart"/>
      <w:r w:rsidR="00BB5472" w:rsidRPr="00697BA8">
        <w:rPr>
          <w:rFonts w:ascii="Arial" w:hAnsi="Arial" w:cs="Arial"/>
          <w:sz w:val="18"/>
          <w:szCs w:val="18"/>
        </w:rPr>
        <w:t>заменить на слова</w:t>
      </w:r>
      <w:proofErr w:type="gramEnd"/>
      <w:r w:rsidR="00BB5472" w:rsidRPr="00697BA8">
        <w:rPr>
          <w:rFonts w:ascii="Arial" w:hAnsi="Arial" w:cs="Arial"/>
          <w:sz w:val="18"/>
          <w:szCs w:val="18"/>
        </w:rPr>
        <w:t xml:space="preserve"> «управление торговли и поддержки предпринимательства».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2. </w:t>
      </w:r>
      <w:r w:rsidR="00BB5472" w:rsidRPr="00697BA8">
        <w:rPr>
          <w:rFonts w:ascii="Arial" w:hAnsi="Arial" w:cs="Arial"/>
          <w:sz w:val="18"/>
          <w:szCs w:val="18"/>
        </w:rPr>
        <w:t xml:space="preserve">Признать утратившими силу распоряжения администрации муниципального образования «Город </w:t>
      </w:r>
      <w:r w:rsidR="00BB5472" w:rsidRPr="00697BA8">
        <w:rPr>
          <w:rFonts w:ascii="Arial" w:hAnsi="Arial" w:cs="Arial"/>
          <w:sz w:val="18"/>
          <w:szCs w:val="18"/>
        </w:rPr>
        <w:t>Астрахань»: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- </w:t>
      </w:r>
      <w:r w:rsidR="00BB5472" w:rsidRPr="00697BA8">
        <w:rPr>
          <w:rFonts w:ascii="Arial" w:hAnsi="Arial" w:cs="Arial"/>
          <w:sz w:val="18"/>
          <w:szCs w:val="18"/>
        </w:rPr>
        <w:t>от 14.07.2016</w:t>
      </w:r>
      <w:r w:rsidR="00BB5472" w:rsidRPr="00697BA8">
        <w:rPr>
          <w:rFonts w:ascii="Arial" w:hAnsi="Arial" w:cs="Arial"/>
          <w:sz w:val="18"/>
          <w:szCs w:val="18"/>
        </w:rPr>
        <w:tab/>
        <w:t>№921-р «О внесении изменений в распоряжение</w:t>
      </w:r>
      <w:r w:rsidR="00697BA8">
        <w:rPr>
          <w:rFonts w:ascii="Arial" w:hAnsi="Arial" w:cs="Arial"/>
          <w:sz w:val="18"/>
          <w:szCs w:val="18"/>
        </w:rPr>
        <w:t xml:space="preserve"> </w:t>
      </w:r>
      <w:r w:rsidR="00BB5472" w:rsidRPr="00697BA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04.03.2016 №153-р;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- </w:t>
      </w:r>
      <w:r w:rsidR="00BB5472" w:rsidRPr="00697BA8">
        <w:rPr>
          <w:rFonts w:ascii="Arial" w:hAnsi="Arial" w:cs="Arial"/>
          <w:sz w:val="18"/>
          <w:szCs w:val="18"/>
        </w:rPr>
        <w:t>от 31.08.2016 №1195-р «О внесении изменений в распоряжение администрации муниципального образования «Горо</w:t>
      </w:r>
      <w:r w:rsidR="00BB5472" w:rsidRPr="00697BA8">
        <w:rPr>
          <w:rFonts w:ascii="Arial" w:hAnsi="Arial" w:cs="Arial"/>
          <w:sz w:val="18"/>
          <w:szCs w:val="18"/>
        </w:rPr>
        <w:t>д Астрахань» от 04.03.2016 №153-р;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- </w:t>
      </w:r>
      <w:r w:rsidR="00BB5472" w:rsidRPr="00697BA8">
        <w:rPr>
          <w:rFonts w:ascii="Arial" w:hAnsi="Arial" w:cs="Arial"/>
          <w:sz w:val="18"/>
          <w:szCs w:val="18"/>
        </w:rPr>
        <w:t>от 23.12.2016 № 1857-р «О внесении изменений в распоряжение администрации муниципального образования «Город Астрахань» от 04.03.2016 №153-р;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- </w:t>
      </w:r>
      <w:r w:rsidR="00BB5472" w:rsidRPr="00697BA8">
        <w:rPr>
          <w:rFonts w:ascii="Arial" w:hAnsi="Arial" w:cs="Arial"/>
          <w:sz w:val="18"/>
          <w:szCs w:val="18"/>
        </w:rPr>
        <w:t>от 05.04.2017 №305-р «О внесении изменений в распоряжение</w:t>
      </w:r>
      <w:r w:rsidR="00BB5472" w:rsidRPr="00697BA8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 от 04.03.2016 №153-р;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- </w:t>
      </w:r>
      <w:r w:rsidR="00BB5472" w:rsidRPr="00697BA8">
        <w:rPr>
          <w:rFonts w:ascii="Arial" w:hAnsi="Arial" w:cs="Arial"/>
          <w:sz w:val="18"/>
          <w:szCs w:val="18"/>
        </w:rPr>
        <w:t>от 02.10.2017 №1063-р «О внесении изменений в распоряжение администрации муниципального образования «Город Астрахань» от 04.03.2016 №153-р;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- </w:t>
      </w:r>
      <w:r w:rsidR="00BB5472" w:rsidRPr="00697BA8">
        <w:rPr>
          <w:rFonts w:ascii="Arial" w:hAnsi="Arial" w:cs="Arial"/>
          <w:sz w:val="18"/>
          <w:szCs w:val="18"/>
        </w:rPr>
        <w:t>от 03.08.2018 №3390-р «О внесении и</w:t>
      </w:r>
      <w:r w:rsidR="00BB5472" w:rsidRPr="00697BA8">
        <w:rPr>
          <w:rFonts w:ascii="Arial" w:hAnsi="Arial" w:cs="Arial"/>
          <w:sz w:val="18"/>
          <w:szCs w:val="18"/>
        </w:rPr>
        <w:t>зменений в распоряжение администрации муниципального образования «Город Астрахань» от 04.03.2016 №153-р.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3. </w:t>
      </w:r>
      <w:r w:rsidR="00BB5472" w:rsidRPr="00697BA8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Pr="00697BA8">
        <w:rPr>
          <w:rFonts w:ascii="Arial" w:hAnsi="Arial" w:cs="Arial"/>
          <w:sz w:val="18"/>
          <w:szCs w:val="18"/>
        </w:rPr>
        <w:t>администрации</w:t>
      </w:r>
      <w:r w:rsidR="00BB5472" w:rsidRPr="00697BA8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опубликовать в средствах массовой информации и разместить</w:t>
      </w:r>
      <w:r w:rsidR="00BB5472" w:rsidRPr="00697BA8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4. </w:t>
      </w:r>
      <w:r w:rsidR="00BB5472" w:rsidRPr="00697BA8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</w:t>
      </w:r>
      <w:r w:rsidR="00BB5472" w:rsidRPr="00697BA8">
        <w:rPr>
          <w:rFonts w:ascii="Arial" w:hAnsi="Arial" w:cs="Arial"/>
          <w:sz w:val="18"/>
          <w:szCs w:val="18"/>
        </w:rPr>
        <w:t>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E3A98" w:rsidRPr="00697BA8" w:rsidRDefault="00D167B8" w:rsidP="00697B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7BA8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BB5472" w:rsidRPr="00697BA8">
        <w:rPr>
          <w:rFonts w:ascii="Arial" w:hAnsi="Arial" w:cs="Arial"/>
          <w:sz w:val="18"/>
          <w:szCs w:val="18"/>
        </w:rPr>
        <w:t>Контроль за</w:t>
      </w:r>
      <w:proofErr w:type="gramEnd"/>
      <w:r w:rsidR="00BB5472" w:rsidRPr="00697BA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</w:t>
      </w:r>
      <w:r w:rsidR="00BB5472" w:rsidRPr="00697BA8">
        <w:rPr>
          <w:rFonts w:ascii="Arial" w:hAnsi="Arial" w:cs="Arial"/>
          <w:sz w:val="18"/>
          <w:szCs w:val="18"/>
        </w:rPr>
        <w:t>жить на начальника управления торговли и поддержки предпринимательства администрации муниципального образования «Город Астрахань».</w:t>
      </w:r>
    </w:p>
    <w:p w:rsidR="00CE3A98" w:rsidRPr="00D167B8" w:rsidRDefault="00BB5472" w:rsidP="00697BA8">
      <w:pPr>
        <w:ind w:firstLine="709"/>
        <w:jc w:val="right"/>
        <w:rPr>
          <w:b/>
        </w:rPr>
      </w:pPr>
      <w:r w:rsidRPr="00697BA8">
        <w:rPr>
          <w:rFonts w:ascii="Arial" w:hAnsi="Arial" w:cs="Arial"/>
          <w:b/>
          <w:sz w:val="18"/>
          <w:szCs w:val="18"/>
        </w:rPr>
        <w:t>Глава администрации</w:t>
      </w:r>
      <w:r w:rsidR="00D167B8" w:rsidRPr="00697BA8">
        <w:rPr>
          <w:rFonts w:ascii="Arial" w:hAnsi="Arial" w:cs="Arial"/>
          <w:b/>
          <w:sz w:val="18"/>
          <w:szCs w:val="18"/>
        </w:rPr>
        <w:t xml:space="preserve"> </w:t>
      </w:r>
      <w:r w:rsidRPr="00697BA8">
        <w:rPr>
          <w:rFonts w:ascii="Arial" w:hAnsi="Arial" w:cs="Arial"/>
          <w:b/>
          <w:sz w:val="18"/>
          <w:szCs w:val="18"/>
        </w:rPr>
        <w:t>Р.Л. Харисов</w:t>
      </w:r>
    </w:p>
    <w:p w:rsidR="00CE3A98" w:rsidRPr="00D167B8" w:rsidRDefault="00236EA6" w:rsidP="00D167B8">
      <w:r>
        <w:rPr>
          <w:noProof/>
          <w:lang w:bidi="ar-SA"/>
        </w:rPr>
        <w:lastRenderedPageBreak/>
        <w:drawing>
          <wp:inline distT="0" distB="0" distL="0" distR="0">
            <wp:extent cx="5231130" cy="7442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56835" cy="78574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8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99380" cy="542290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CE3A98" w:rsidRPr="00D167B8" w:rsidSect="00697BA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72" w:rsidRDefault="00BB5472">
      <w:r>
        <w:separator/>
      </w:r>
    </w:p>
  </w:endnote>
  <w:endnote w:type="continuationSeparator" w:id="0">
    <w:p w:rsidR="00BB5472" w:rsidRDefault="00B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72" w:rsidRDefault="00BB5472"/>
  </w:footnote>
  <w:footnote w:type="continuationSeparator" w:id="0">
    <w:p w:rsidR="00BB5472" w:rsidRDefault="00BB5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011"/>
    <w:multiLevelType w:val="multilevel"/>
    <w:tmpl w:val="6A78E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40A06"/>
    <w:multiLevelType w:val="multilevel"/>
    <w:tmpl w:val="805A5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62E4B"/>
    <w:multiLevelType w:val="multilevel"/>
    <w:tmpl w:val="52A611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B740C"/>
    <w:multiLevelType w:val="multilevel"/>
    <w:tmpl w:val="7CB0D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3A98"/>
    <w:rsid w:val="00236EA6"/>
    <w:rsid w:val="00697BA8"/>
    <w:rsid w:val="00BB5472"/>
    <w:rsid w:val="00CE3A98"/>
    <w:rsid w:val="00D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60"/>
      <w:szCs w:val="6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50" w:line="202" w:lineRule="auto"/>
      <w:ind w:firstLine="22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6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60"/>
      <w:szCs w:val="6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50" w:line="202" w:lineRule="auto"/>
      <w:ind w:firstLine="22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6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2019-08-22T12:01:00Z</dcterms:created>
  <dcterms:modified xsi:type="dcterms:W3CDTF">2019-08-22T12:07:00Z</dcterms:modified>
</cp:coreProperties>
</file>