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68" w:rsidRPr="009F6418" w:rsidRDefault="00532768" w:rsidP="00532768">
      <w:pPr>
        <w:pStyle w:val="3"/>
        <w:rPr>
          <w:spacing w:val="0"/>
        </w:rPr>
      </w:pPr>
      <w:r w:rsidRPr="009F6418">
        <w:rPr>
          <w:spacing w:val="0"/>
        </w:rPr>
        <w:t>Администрация муниципального образования «Город Астрахань»</w:t>
      </w:r>
    </w:p>
    <w:p w:rsidR="00EF2007" w:rsidRDefault="00532768" w:rsidP="00532768">
      <w:pPr>
        <w:pStyle w:val="3"/>
        <w:rPr>
          <w:spacing w:val="0"/>
        </w:rPr>
      </w:pPr>
      <w:r w:rsidRPr="009F6418">
        <w:rPr>
          <w:spacing w:val="0"/>
        </w:rPr>
        <w:t>РАСПОРЯЖЕНИЕ</w:t>
      </w:r>
    </w:p>
    <w:p w:rsidR="00532768" w:rsidRPr="009F6418" w:rsidRDefault="00532768" w:rsidP="00532768">
      <w:pPr>
        <w:pStyle w:val="3"/>
        <w:rPr>
          <w:spacing w:val="0"/>
        </w:rPr>
      </w:pPr>
      <w:r w:rsidRPr="009F6418">
        <w:rPr>
          <w:spacing w:val="0"/>
        </w:rPr>
        <w:t>22 мая 2020 года № 908-р</w:t>
      </w:r>
    </w:p>
    <w:p w:rsidR="00532768" w:rsidRPr="009F6418" w:rsidRDefault="00532768" w:rsidP="00532768">
      <w:pPr>
        <w:pStyle w:val="3"/>
        <w:rPr>
          <w:spacing w:val="0"/>
        </w:rPr>
      </w:pPr>
      <w:r w:rsidRPr="009F6418">
        <w:rPr>
          <w:spacing w:val="0"/>
        </w:rPr>
        <w:t xml:space="preserve">«О внесении изменения в распоряжение администрации </w:t>
      </w:r>
    </w:p>
    <w:p w:rsidR="00532768" w:rsidRPr="009F6418" w:rsidRDefault="00532768" w:rsidP="00532768">
      <w:pPr>
        <w:pStyle w:val="3"/>
        <w:rPr>
          <w:spacing w:val="0"/>
        </w:rPr>
      </w:pPr>
      <w:r w:rsidRPr="009F6418">
        <w:rPr>
          <w:spacing w:val="0"/>
        </w:rPr>
        <w:t>муниципального образования «Город Астрахань»</w:t>
      </w:r>
      <w:r w:rsidR="00EF2007">
        <w:rPr>
          <w:spacing w:val="0"/>
        </w:rPr>
        <w:t xml:space="preserve"> </w:t>
      </w:r>
      <w:bookmarkStart w:id="0" w:name="_GoBack"/>
      <w:bookmarkEnd w:id="0"/>
      <w:r w:rsidRPr="009F6418">
        <w:rPr>
          <w:spacing w:val="0"/>
        </w:rPr>
        <w:t xml:space="preserve"> от 25.02.2020 № 296-р»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В связи с технической ошибкой: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1. Внести в распоряжение администрации муниципального образования «Город Астрахань» от 25.02.2020 № 296-р «Об освобождении земельных участков, используемых без оформленных в установленном порядке правоустанавливающих (правоудостоверяющих) документов на землю, от самовольно установленных объектов движимого имущества» следующее изменение: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 xml:space="preserve">- пункт 1.2 читать в следующей редакции: 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«1.2. В Ленинском районе города Астрахани металлические гаражи (3 ед.), расположенные по адресу: ул. Красноармейская, 15, корп. 1».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2.2.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532768" w:rsidRPr="009F6418" w:rsidRDefault="00532768" w:rsidP="00EF2007">
      <w:pPr>
        <w:pStyle w:val="a3"/>
        <w:ind w:firstLine="709"/>
        <w:rPr>
          <w:spacing w:val="0"/>
        </w:rPr>
      </w:pPr>
      <w:r w:rsidRPr="009F6418">
        <w:rPr>
          <w:spacing w:val="0"/>
        </w:rPr>
        <w:t>4. 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532768" w:rsidRPr="009F6418" w:rsidRDefault="00532768" w:rsidP="00532768">
      <w:pPr>
        <w:pStyle w:val="a3"/>
        <w:jc w:val="right"/>
        <w:rPr>
          <w:b/>
          <w:bCs/>
          <w:caps/>
          <w:spacing w:val="0"/>
        </w:rPr>
      </w:pPr>
      <w:r w:rsidRPr="009F6418">
        <w:rPr>
          <w:b/>
          <w:bCs/>
          <w:spacing w:val="0"/>
        </w:rPr>
        <w:t>И.о. главы администрации М.Н</w:t>
      </w:r>
      <w:r w:rsidRPr="009F6418">
        <w:rPr>
          <w:b/>
          <w:bCs/>
          <w:caps/>
          <w:spacing w:val="0"/>
        </w:rPr>
        <w:t>. Пермякова</w:t>
      </w:r>
    </w:p>
    <w:p w:rsidR="00904057" w:rsidRPr="00532768" w:rsidRDefault="00904057" w:rsidP="00532768"/>
    <w:sectPr w:rsidR="00904057" w:rsidRPr="00532768" w:rsidSect="00EF200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8"/>
    <w:rsid w:val="00532768"/>
    <w:rsid w:val="00904057"/>
    <w:rsid w:val="00E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27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27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27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27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2020-05-27T16:36:00Z</dcterms:created>
  <dcterms:modified xsi:type="dcterms:W3CDTF">2020-05-27T16:38:00Z</dcterms:modified>
</cp:coreProperties>
</file>