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A9" w:rsidRPr="00DC5152" w:rsidRDefault="008762A9" w:rsidP="008762A9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Администрация муниципального образования «Город Астрахань»</w:t>
      </w:r>
    </w:p>
    <w:p w:rsidR="00A371C2" w:rsidRDefault="00A371C2" w:rsidP="008762A9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8762A9" w:rsidRPr="00DC5152" w:rsidRDefault="008762A9" w:rsidP="008762A9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DC5152">
        <w:rPr>
          <w:spacing w:val="0"/>
        </w:rPr>
        <w:t>23 мая 2019 года № 1347-р</w:t>
      </w:r>
    </w:p>
    <w:p w:rsidR="001A5CBF" w:rsidRDefault="008762A9" w:rsidP="008762A9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8762A9" w:rsidRPr="00DC5152" w:rsidRDefault="008762A9" w:rsidP="008762A9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по пер. Шатурскому, 38 в Советском районе г. Астрахани»</w:t>
      </w:r>
    </w:p>
    <w:p w:rsidR="008762A9" w:rsidRPr="00DC5152" w:rsidRDefault="008762A9" w:rsidP="00E63ED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C5152">
        <w:rPr>
          <w:spacing w:val="0"/>
        </w:rPr>
        <w:t xml:space="preserve">В связи с обращением </w:t>
      </w:r>
      <w:proofErr w:type="spellStart"/>
      <w:r w:rsidRPr="00DC5152">
        <w:rPr>
          <w:spacing w:val="0"/>
        </w:rPr>
        <w:t>Идилова</w:t>
      </w:r>
      <w:proofErr w:type="spellEnd"/>
      <w:r w:rsidRPr="00DC5152">
        <w:rPr>
          <w:spacing w:val="0"/>
        </w:rPr>
        <w:t xml:space="preserve"> Р.Х. от 25.03.2019 № 05-04-01-2162,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C515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26.04.2019:</w:t>
      </w:r>
    </w:p>
    <w:p w:rsidR="008762A9" w:rsidRPr="00DC5152" w:rsidRDefault="008762A9" w:rsidP="00E63ED7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1. </w:t>
      </w:r>
      <w:proofErr w:type="gramStart"/>
      <w:r w:rsidRPr="00DC515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Шатурскому, 38 в Советском районе г. Астрахани в отношении земельного участка площадью 233 кв. м, образуемого в результате раздела земельного участка площадью 693 кв. м (кадастровый номер 30:12:030447:22), что меньше установленной градостроительным регламентом минимальной площади участка для индивидуального жилищного строительства - 400 кв</w:t>
      </w:r>
      <w:proofErr w:type="gramEnd"/>
      <w:r w:rsidRPr="00DC5152">
        <w:rPr>
          <w:spacing w:val="0"/>
        </w:rPr>
        <w:t>. м.</w:t>
      </w:r>
    </w:p>
    <w:p w:rsidR="008762A9" w:rsidRPr="00DC5152" w:rsidRDefault="008762A9" w:rsidP="00E63ED7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8762A9" w:rsidRPr="00DC5152" w:rsidRDefault="008762A9" w:rsidP="00E63ED7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2.1. </w:t>
      </w:r>
      <w:proofErr w:type="gramStart"/>
      <w:r w:rsidRPr="00DC5152">
        <w:rPr>
          <w:spacing w:val="0"/>
        </w:rPr>
        <w:t>Разместить</w:t>
      </w:r>
      <w:proofErr w:type="gramEnd"/>
      <w:r w:rsidRPr="00DC515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762A9" w:rsidRPr="00DC5152" w:rsidRDefault="008762A9" w:rsidP="00E63ED7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762A9" w:rsidRPr="00DC5152" w:rsidRDefault="008762A9" w:rsidP="00E63ED7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762A9" w:rsidRPr="00DC5152" w:rsidRDefault="008762A9" w:rsidP="00E63ED7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4. </w:t>
      </w:r>
      <w:proofErr w:type="gramStart"/>
      <w:r w:rsidRPr="00DC5152">
        <w:rPr>
          <w:spacing w:val="0"/>
        </w:rPr>
        <w:t>Контроль за</w:t>
      </w:r>
      <w:proofErr w:type="gramEnd"/>
      <w:r w:rsidRPr="00DC515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8762A9" w:rsidP="00E63ED7">
      <w:pPr>
        <w:ind w:firstLine="284"/>
        <w:jc w:val="right"/>
      </w:pPr>
      <w:r w:rsidRPr="00DC5152">
        <w:rPr>
          <w:b/>
          <w:bCs/>
        </w:rPr>
        <w:t>Глава администрации Р</w:t>
      </w:r>
      <w:r w:rsidRPr="00DC5152">
        <w:rPr>
          <w:b/>
          <w:bCs/>
          <w:caps/>
        </w:rPr>
        <w:t>.Л. Харисов</w:t>
      </w:r>
    </w:p>
    <w:sectPr w:rsidR="00984FF0" w:rsidSect="008762A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A9"/>
    <w:rsid w:val="001A5CBF"/>
    <w:rsid w:val="008762A9"/>
    <w:rsid w:val="00984FF0"/>
    <w:rsid w:val="00A371C2"/>
    <w:rsid w:val="00E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62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762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62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762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2019-05-29T08:11:00Z</dcterms:created>
  <dcterms:modified xsi:type="dcterms:W3CDTF">2019-05-30T04:18:00Z</dcterms:modified>
</cp:coreProperties>
</file>