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2E47" w:rsidRPr="006C453F" w:rsidRDefault="006C453F" w:rsidP="006C453F">
      <w:pPr>
        <w:keepNext/>
        <w:keepLines/>
        <w:widowControl/>
        <w:shd w:val="clear" w:color="auto" w:fill="FFFFFF"/>
        <w:jc w:val="center"/>
        <w:rPr>
          <w:rFonts w:ascii="Cambria" w:hAnsi="Cambria" w:cs="Arial"/>
          <w:b/>
        </w:rPr>
      </w:pPr>
      <w:r w:rsidRPr="006C453F">
        <w:rPr>
          <w:rFonts w:ascii="Cambria" w:eastAsia="Times New Roman" w:hAnsi="Cambria" w:cs="Arial"/>
          <w:b/>
        </w:rPr>
        <w:t>Управление по строительству, архитектуре и градостроительству администрации муниципального образования «Город Астрахань»</w:t>
      </w:r>
    </w:p>
    <w:p w:rsidR="006C453F" w:rsidRPr="006C453F" w:rsidRDefault="00753A73" w:rsidP="006C453F">
      <w:pPr>
        <w:keepNext/>
        <w:keepLines/>
        <w:widowControl/>
        <w:shd w:val="clear" w:color="auto" w:fill="FFFFFF"/>
        <w:jc w:val="center"/>
        <w:rPr>
          <w:rFonts w:ascii="Cambria" w:eastAsia="Times New Roman" w:hAnsi="Cambria" w:cs="Arial"/>
          <w:b/>
          <w:bCs/>
        </w:rPr>
      </w:pPr>
      <w:r w:rsidRPr="006C453F">
        <w:rPr>
          <w:rFonts w:ascii="Cambria" w:eastAsia="Times New Roman" w:hAnsi="Cambria" w:cs="Arial"/>
          <w:b/>
          <w:bCs/>
        </w:rPr>
        <w:t>РАСПОРЯЖЕНИЕ</w:t>
      </w:r>
    </w:p>
    <w:p w:rsidR="00D83AEE" w:rsidRPr="006C453F" w:rsidRDefault="00753A73" w:rsidP="006C453F">
      <w:pPr>
        <w:keepNext/>
        <w:keepLines/>
        <w:widowControl/>
        <w:shd w:val="clear" w:color="auto" w:fill="FFFFFF"/>
        <w:jc w:val="center"/>
        <w:rPr>
          <w:rFonts w:ascii="Cambria" w:eastAsia="Times New Roman" w:hAnsi="Cambria" w:cs="Arial"/>
          <w:b/>
        </w:rPr>
      </w:pPr>
      <w:r w:rsidRPr="006C453F">
        <w:rPr>
          <w:rFonts w:ascii="Cambria" w:hAnsi="Cambria" w:cs="Arial"/>
          <w:b/>
        </w:rPr>
        <w:t>25</w:t>
      </w:r>
      <w:r w:rsidR="00D83AEE" w:rsidRPr="006C453F">
        <w:rPr>
          <w:rFonts w:ascii="Cambria" w:hAnsi="Cambria" w:cs="Arial"/>
          <w:b/>
        </w:rPr>
        <w:t>.</w:t>
      </w:r>
      <w:r w:rsidRPr="006C453F">
        <w:rPr>
          <w:rFonts w:ascii="Cambria" w:hAnsi="Cambria" w:cs="Arial"/>
          <w:b/>
        </w:rPr>
        <w:t>02.2019</w:t>
      </w:r>
      <w:r w:rsidR="00D83AEE" w:rsidRPr="006C453F">
        <w:rPr>
          <w:rFonts w:ascii="Cambria" w:hAnsi="Cambria" w:cs="Arial"/>
          <w:b/>
        </w:rPr>
        <w:t xml:space="preserve"> </w:t>
      </w:r>
      <w:r w:rsidRPr="006C453F">
        <w:rPr>
          <w:rFonts w:ascii="Cambria" w:eastAsia="Times New Roman" w:hAnsi="Cambria" w:cs="Arial"/>
          <w:b/>
        </w:rPr>
        <w:t>№</w:t>
      </w:r>
      <w:r w:rsidR="00D83AEE" w:rsidRPr="006C453F">
        <w:rPr>
          <w:rFonts w:ascii="Cambria" w:eastAsia="Times New Roman" w:hAnsi="Cambria" w:cs="Arial"/>
          <w:b/>
        </w:rPr>
        <w:t xml:space="preserve"> 04-01-461</w:t>
      </w:r>
    </w:p>
    <w:p w:rsidR="00EB43A6" w:rsidRDefault="006C453F" w:rsidP="006C453F">
      <w:pPr>
        <w:keepNext/>
        <w:keepLines/>
        <w:widowControl/>
        <w:shd w:val="clear" w:color="auto" w:fill="FFFFFF"/>
        <w:jc w:val="center"/>
        <w:rPr>
          <w:rFonts w:ascii="Cambria" w:eastAsia="Times New Roman" w:hAnsi="Cambria" w:cs="Arial"/>
          <w:b/>
        </w:rPr>
      </w:pPr>
      <w:r w:rsidRPr="006C453F">
        <w:rPr>
          <w:rFonts w:ascii="Cambria" w:eastAsia="Times New Roman" w:hAnsi="Cambria" w:cs="Arial"/>
          <w:b/>
        </w:rPr>
        <w:t>«</w:t>
      </w:r>
      <w:r w:rsidR="00753A73" w:rsidRPr="006C453F">
        <w:rPr>
          <w:rFonts w:ascii="Cambria" w:eastAsia="Times New Roman" w:hAnsi="Cambria" w:cs="Arial"/>
          <w:b/>
        </w:rPr>
        <w:t>О разработке проекта планировки территории и проекта межевания тер</w:t>
      </w:r>
      <w:r w:rsidR="00753A73" w:rsidRPr="006C453F">
        <w:rPr>
          <w:rFonts w:ascii="Cambria" w:eastAsia="Times New Roman" w:hAnsi="Cambria" w:cs="Arial"/>
          <w:b/>
        </w:rPr>
        <w:softHyphen/>
        <w:t xml:space="preserve">ритории </w:t>
      </w:r>
    </w:p>
    <w:p w:rsidR="00B82E47" w:rsidRPr="00D83AEE" w:rsidRDefault="00753A73" w:rsidP="006C453F">
      <w:pPr>
        <w:keepNext/>
        <w:keepLines/>
        <w:widowControl/>
        <w:shd w:val="clear" w:color="auto" w:fill="FFFFFF"/>
        <w:jc w:val="center"/>
        <w:rPr>
          <w:rFonts w:ascii="Arial" w:hAnsi="Arial" w:cs="Arial"/>
          <w:sz w:val="18"/>
          <w:szCs w:val="18"/>
        </w:rPr>
      </w:pPr>
      <w:r w:rsidRPr="006C453F">
        <w:rPr>
          <w:rFonts w:ascii="Cambria" w:eastAsia="Times New Roman" w:hAnsi="Cambria" w:cs="Arial"/>
          <w:b/>
        </w:rPr>
        <w:t xml:space="preserve">в районе ул. Депутатской/ ул. 3-я </w:t>
      </w:r>
      <w:proofErr w:type="gramStart"/>
      <w:r w:rsidRPr="006C453F">
        <w:rPr>
          <w:rFonts w:ascii="Cambria" w:eastAsia="Times New Roman" w:hAnsi="Cambria" w:cs="Arial"/>
          <w:b/>
        </w:rPr>
        <w:t>Керченская</w:t>
      </w:r>
      <w:proofErr w:type="gramEnd"/>
      <w:r w:rsidRPr="006C453F">
        <w:rPr>
          <w:rFonts w:ascii="Cambria" w:eastAsia="Times New Roman" w:hAnsi="Cambria" w:cs="Arial"/>
          <w:b/>
        </w:rPr>
        <w:t xml:space="preserve"> в </w:t>
      </w:r>
      <w:proofErr w:type="spellStart"/>
      <w:r w:rsidRPr="006C453F">
        <w:rPr>
          <w:rFonts w:ascii="Cambria" w:eastAsia="Times New Roman" w:hAnsi="Cambria" w:cs="Arial"/>
          <w:b/>
        </w:rPr>
        <w:t>Трусовском</w:t>
      </w:r>
      <w:proofErr w:type="spellEnd"/>
      <w:r w:rsidRPr="006C453F">
        <w:rPr>
          <w:rFonts w:ascii="Cambria" w:eastAsia="Times New Roman" w:hAnsi="Cambria" w:cs="Arial"/>
          <w:b/>
        </w:rPr>
        <w:t xml:space="preserve"> рай</w:t>
      </w:r>
      <w:r w:rsidRPr="006C453F">
        <w:rPr>
          <w:rFonts w:ascii="Cambria" w:eastAsia="Times New Roman" w:hAnsi="Cambria" w:cs="Arial"/>
          <w:b/>
        </w:rPr>
        <w:softHyphen/>
        <w:t>оне г. Астрахани</w:t>
      </w:r>
      <w:r w:rsidR="006C453F" w:rsidRPr="006C453F">
        <w:rPr>
          <w:rFonts w:ascii="Cambria" w:eastAsia="Times New Roman" w:hAnsi="Cambria" w:cs="Arial"/>
          <w:b/>
        </w:rPr>
        <w:t>»</w:t>
      </w:r>
    </w:p>
    <w:p w:rsidR="00B82E47" w:rsidRPr="00D83AEE" w:rsidRDefault="00753A73" w:rsidP="00D83AEE">
      <w:pPr>
        <w:keepNext/>
        <w:keepLines/>
        <w:widowControl/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83AEE">
        <w:rPr>
          <w:rFonts w:ascii="Arial" w:eastAsia="Times New Roman" w:hAnsi="Arial" w:cs="Arial"/>
          <w:sz w:val="18"/>
          <w:szCs w:val="18"/>
        </w:rPr>
        <w:t>В соответствии со статьями, 42, 43, 45, 46 Градостроительного кодекса Российской Федерации, постановлением Правительства Российской Федерации от 27.07.2017 № 887 «Об утверждении Правил подготовки и утверждения проекта планировки территории в отношении территорий исторических поселений федерального значения», пунктом 29 статьи 8 Устава муниципального образования «Город Астрахань», постановлением администрации муниципального образования «Город Астрахань» от 16.05.2018 № 288 «Об определении уполномоченного органа», постановлением мэра города</w:t>
      </w:r>
      <w:proofErr w:type="gramEnd"/>
      <w:r w:rsidRPr="00D83AEE">
        <w:rPr>
          <w:rFonts w:ascii="Arial" w:eastAsia="Times New Roman" w:hAnsi="Arial" w:cs="Arial"/>
          <w:sz w:val="18"/>
          <w:szCs w:val="18"/>
        </w:rPr>
        <w:t xml:space="preserve"> </w:t>
      </w:r>
      <w:proofErr w:type="gramStart"/>
      <w:r w:rsidRPr="00D83AEE">
        <w:rPr>
          <w:rFonts w:ascii="Arial" w:eastAsia="Times New Roman" w:hAnsi="Arial" w:cs="Arial"/>
          <w:sz w:val="18"/>
          <w:szCs w:val="18"/>
        </w:rPr>
        <w:t>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постановлениями мэра города от 06.10.2011 № 9364-м, от 10.01.2013 № 09-м, в соответствии с муниципальным заданием МБУ г. Астрахани «Архитектура» на 2019 год (корректировка № 1), утвержденным приказом управления по строительству, архитектуре и градостроительству администрации муниципального образования «Город Астрахань» от</w:t>
      </w:r>
      <w:proofErr w:type="gramEnd"/>
      <w:r w:rsidRPr="00D83AEE">
        <w:rPr>
          <w:rFonts w:ascii="Arial" w:eastAsia="Times New Roman" w:hAnsi="Arial" w:cs="Arial"/>
          <w:sz w:val="18"/>
          <w:szCs w:val="18"/>
        </w:rPr>
        <w:t xml:space="preserve"> </w:t>
      </w:r>
      <w:proofErr w:type="gramStart"/>
      <w:r w:rsidRPr="00D83AEE">
        <w:rPr>
          <w:rFonts w:ascii="Arial" w:eastAsia="Times New Roman" w:hAnsi="Arial" w:cs="Arial"/>
          <w:sz w:val="18"/>
          <w:szCs w:val="18"/>
        </w:rPr>
        <w:t xml:space="preserve">01.02.2019 № 48, в целях внесения изменений в документацию по планировке и межеванию территории в районе ул. Депутатской/ул. 3-я Керченская в </w:t>
      </w:r>
      <w:proofErr w:type="spellStart"/>
      <w:r w:rsidRPr="00D83AEE">
        <w:rPr>
          <w:rFonts w:ascii="Arial" w:eastAsia="Times New Roman" w:hAnsi="Arial" w:cs="Arial"/>
          <w:sz w:val="18"/>
          <w:szCs w:val="18"/>
        </w:rPr>
        <w:t>Трусовском</w:t>
      </w:r>
      <w:proofErr w:type="spellEnd"/>
      <w:r w:rsidRPr="00D83AEE">
        <w:rPr>
          <w:rFonts w:ascii="Arial" w:eastAsia="Times New Roman" w:hAnsi="Arial" w:cs="Arial"/>
          <w:sz w:val="18"/>
          <w:szCs w:val="18"/>
        </w:rPr>
        <w:t xml:space="preserve"> районе г. Астрахани, утвержденную постановлением администрации муниципального образования «Город Астрахань» от 20.02.2016 № 1026,</w:t>
      </w:r>
      <w:proofErr w:type="gramEnd"/>
    </w:p>
    <w:p w:rsidR="00B82E47" w:rsidRPr="00D83AEE" w:rsidRDefault="00753A73" w:rsidP="00D83AEE">
      <w:pPr>
        <w:keepNext/>
        <w:keepLines/>
        <w:widowControl/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D83AEE">
        <w:rPr>
          <w:rFonts w:ascii="Arial" w:hAnsi="Arial" w:cs="Arial"/>
          <w:sz w:val="18"/>
          <w:szCs w:val="18"/>
        </w:rPr>
        <w:t xml:space="preserve">1. </w:t>
      </w:r>
      <w:r w:rsidRPr="00D83AEE">
        <w:rPr>
          <w:rFonts w:ascii="Arial" w:eastAsia="Times New Roman" w:hAnsi="Arial" w:cs="Arial"/>
          <w:sz w:val="18"/>
          <w:szCs w:val="18"/>
        </w:rPr>
        <w:t>Разработать проект планировки территории и проект межевания</w:t>
      </w:r>
      <w:r w:rsidR="009C549F">
        <w:rPr>
          <w:rFonts w:ascii="Arial" w:eastAsia="Times New Roman" w:hAnsi="Arial" w:cs="Arial"/>
          <w:sz w:val="18"/>
          <w:szCs w:val="18"/>
        </w:rPr>
        <w:t xml:space="preserve"> территории в районе ул. </w:t>
      </w:r>
      <w:r w:rsidRPr="00D83AEE">
        <w:rPr>
          <w:rFonts w:ascii="Arial" w:eastAsia="Times New Roman" w:hAnsi="Arial" w:cs="Arial"/>
          <w:sz w:val="18"/>
          <w:szCs w:val="18"/>
        </w:rPr>
        <w:t xml:space="preserve">Депутатской/ ул. 3-я Керченская в </w:t>
      </w:r>
      <w:proofErr w:type="spellStart"/>
      <w:r w:rsidRPr="00D83AEE">
        <w:rPr>
          <w:rFonts w:ascii="Arial" w:eastAsia="Times New Roman" w:hAnsi="Arial" w:cs="Arial"/>
          <w:sz w:val="18"/>
          <w:szCs w:val="18"/>
        </w:rPr>
        <w:t>Трусовском</w:t>
      </w:r>
      <w:proofErr w:type="spellEnd"/>
      <w:r w:rsidR="009C549F">
        <w:rPr>
          <w:rFonts w:ascii="Arial" w:eastAsia="Times New Roman" w:hAnsi="Arial" w:cs="Arial"/>
          <w:sz w:val="18"/>
          <w:szCs w:val="18"/>
        </w:rPr>
        <w:t xml:space="preserve"> </w:t>
      </w:r>
      <w:r w:rsidRPr="00D83AEE">
        <w:rPr>
          <w:rFonts w:ascii="Arial" w:eastAsia="Times New Roman" w:hAnsi="Arial" w:cs="Arial"/>
          <w:sz w:val="18"/>
          <w:szCs w:val="18"/>
        </w:rPr>
        <w:t>районе</w:t>
      </w:r>
      <w:r w:rsidR="009C549F">
        <w:rPr>
          <w:rFonts w:ascii="Arial" w:eastAsia="Times New Roman" w:hAnsi="Arial" w:cs="Arial"/>
          <w:sz w:val="18"/>
          <w:szCs w:val="18"/>
        </w:rPr>
        <w:t xml:space="preserve"> </w:t>
      </w:r>
      <w:r w:rsidRPr="00D83AEE">
        <w:rPr>
          <w:rFonts w:ascii="Arial" w:eastAsia="Times New Roman" w:hAnsi="Arial" w:cs="Arial"/>
          <w:sz w:val="18"/>
          <w:szCs w:val="18"/>
        </w:rPr>
        <w:t>г.</w:t>
      </w:r>
      <w:r w:rsidR="009C549F">
        <w:rPr>
          <w:rFonts w:ascii="Arial" w:eastAsia="Times New Roman" w:hAnsi="Arial" w:cs="Arial"/>
          <w:sz w:val="18"/>
          <w:szCs w:val="18"/>
        </w:rPr>
        <w:t xml:space="preserve"> </w:t>
      </w:r>
      <w:r w:rsidRPr="00D83AEE">
        <w:rPr>
          <w:rFonts w:ascii="Arial" w:eastAsia="Times New Roman" w:hAnsi="Arial" w:cs="Arial"/>
          <w:sz w:val="18"/>
          <w:szCs w:val="18"/>
        </w:rPr>
        <w:t>Аст</w:t>
      </w:r>
      <w:r w:rsidR="009C549F">
        <w:rPr>
          <w:rFonts w:ascii="Arial" w:eastAsia="Times New Roman" w:hAnsi="Arial" w:cs="Arial"/>
          <w:sz w:val="18"/>
          <w:szCs w:val="18"/>
        </w:rPr>
        <w:t xml:space="preserve">рахани в соответствии с </w:t>
      </w:r>
      <w:r w:rsidRPr="00D83AEE">
        <w:rPr>
          <w:rFonts w:ascii="Arial" w:eastAsia="Times New Roman" w:hAnsi="Arial" w:cs="Arial"/>
          <w:sz w:val="18"/>
          <w:szCs w:val="18"/>
        </w:rPr>
        <w:t>заданием,</w:t>
      </w:r>
      <w:r w:rsidR="009C549F">
        <w:rPr>
          <w:rFonts w:ascii="Arial" w:eastAsia="Times New Roman" w:hAnsi="Arial" w:cs="Arial"/>
          <w:sz w:val="18"/>
          <w:szCs w:val="18"/>
        </w:rPr>
        <w:t xml:space="preserve"> </w:t>
      </w:r>
      <w:r w:rsidRPr="00D83AEE">
        <w:rPr>
          <w:rFonts w:ascii="Arial" w:eastAsia="Times New Roman" w:hAnsi="Arial" w:cs="Arial"/>
          <w:sz w:val="18"/>
          <w:szCs w:val="18"/>
        </w:rPr>
        <w:t>указанным</w:t>
      </w:r>
      <w:r w:rsidR="009C549F">
        <w:rPr>
          <w:rFonts w:ascii="Arial" w:eastAsia="Times New Roman" w:hAnsi="Arial" w:cs="Arial"/>
          <w:sz w:val="18"/>
          <w:szCs w:val="18"/>
        </w:rPr>
        <w:t xml:space="preserve"> </w:t>
      </w:r>
      <w:r w:rsidRPr="00D83AEE">
        <w:rPr>
          <w:rFonts w:ascii="Arial" w:eastAsia="Times New Roman" w:hAnsi="Arial" w:cs="Arial"/>
          <w:sz w:val="18"/>
          <w:szCs w:val="18"/>
        </w:rPr>
        <w:t>в</w:t>
      </w:r>
      <w:r w:rsidR="009C549F">
        <w:rPr>
          <w:rFonts w:ascii="Arial" w:eastAsia="Times New Roman" w:hAnsi="Arial" w:cs="Arial"/>
          <w:sz w:val="18"/>
          <w:szCs w:val="18"/>
        </w:rPr>
        <w:t xml:space="preserve"> </w:t>
      </w:r>
      <w:r w:rsidRPr="00D83AEE">
        <w:rPr>
          <w:rFonts w:ascii="Arial" w:eastAsia="Times New Roman" w:hAnsi="Arial" w:cs="Arial"/>
          <w:sz w:val="18"/>
          <w:szCs w:val="18"/>
        </w:rPr>
        <w:t>п.</w:t>
      </w:r>
      <w:r w:rsidR="009C549F">
        <w:rPr>
          <w:rFonts w:ascii="Arial" w:eastAsia="Times New Roman" w:hAnsi="Arial" w:cs="Arial"/>
          <w:sz w:val="18"/>
          <w:szCs w:val="18"/>
        </w:rPr>
        <w:t xml:space="preserve"> </w:t>
      </w:r>
      <w:r w:rsidRPr="00D83AEE">
        <w:rPr>
          <w:rFonts w:ascii="Arial" w:eastAsia="Times New Roman" w:hAnsi="Arial" w:cs="Arial"/>
          <w:sz w:val="18"/>
          <w:szCs w:val="18"/>
        </w:rPr>
        <w:t>2,</w:t>
      </w:r>
      <w:r w:rsidR="009C549F">
        <w:rPr>
          <w:rFonts w:ascii="Arial" w:hAnsi="Arial" w:cs="Arial"/>
          <w:sz w:val="18"/>
          <w:szCs w:val="18"/>
        </w:rPr>
        <w:t xml:space="preserve"> </w:t>
      </w:r>
      <w:r w:rsidRPr="00D83AEE">
        <w:rPr>
          <w:rFonts w:ascii="Arial" w:eastAsia="Times New Roman" w:hAnsi="Arial" w:cs="Arial"/>
          <w:sz w:val="18"/>
          <w:szCs w:val="18"/>
        </w:rPr>
        <w:t>настоящего</w:t>
      </w:r>
      <w:r w:rsidR="009C549F">
        <w:rPr>
          <w:rFonts w:ascii="Arial" w:eastAsia="Times New Roman" w:hAnsi="Arial" w:cs="Arial"/>
          <w:sz w:val="18"/>
          <w:szCs w:val="18"/>
        </w:rPr>
        <w:t xml:space="preserve"> </w:t>
      </w:r>
      <w:r w:rsidRPr="00D83AEE">
        <w:rPr>
          <w:rFonts w:ascii="Arial" w:eastAsia="Times New Roman" w:hAnsi="Arial" w:cs="Arial"/>
          <w:sz w:val="18"/>
          <w:szCs w:val="18"/>
        </w:rPr>
        <w:t>распоряжения</w:t>
      </w:r>
      <w:r w:rsidR="009C549F">
        <w:rPr>
          <w:rFonts w:ascii="Arial" w:eastAsia="Times New Roman" w:hAnsi="Arial" w:cs="Arial"/>
          <w:sz w:val="18"/>
          <w:szCs w:val="18"/>
        </w:rPr>
        <w:t xml:space="preserve"> </w:t>
      </w:r>
      <w:r w:rsidRPr="00D83AEE">
        <w:rPr>
          <w:rFonts w:ascii="Arial" w:eastAsia="Times New Roman" w:hAnsi="Arial" w:cs="Arial"/>
          <w:sz w:val="18"/>
          <w:szCs w:val="18"/>
        </w:rPr>
        <w:t>уп</w:t>
      </w:r>
      <w:r w:rsidR="009C549F">
        <w:rPr>
          <w:rFonts w:ascii="Arial" w:eastAsia="Times New Roman" w:hAnsi="Arial" w:cs="Arial"/>
          <w:sz w:val="18"/>
          <w:szCs w:val="18"/>
        </w:rPr>
        <w:t xml:space="preserve">равления по строительству, </w:t>
      </w:r>
      <w:r w:rsidRPr="00D83AEE">
        <w:rPr>
          <w:rFonts w:ascii="Arial" w:eastAsia="Times New Roman" w:hAnsi="Arial" w:cs="Arial"/>
          <w:sz w:val="18"/>
          <w:szCs w:val="18"/>
        </w:rPr>
        <w:t>архитектуре</w:t>
      </w:r>
      <w:r w:rsidR="009C549F">
        <w:rPr>
          <w:rFonts w:ascii="Arial" w:eastAsia="Times New Roman" w:hAnsi="Arial" w:cs="Arial"/>
          <w:sz w:val="18"/>
          <w:szCs w:val="18"/>
        </w:rPr>
        <w:t xml:space="preserve"> </w:t>
      </w:r>
      <w:r w:rsidRPr="00D83AEE">
        <w:rPr>
          <w:rFonts w:ascii="Arial" w:eastAsia="Times New Roman" w:hAnsi="Arial" w:cs="Arial"/>
          <w:sz w:val="18"/>
          <w:szCs w:val="18"/>
        </w:rPr>
        <w:t>и</w:t>
      </w:r>
      <w:r w:rsidR="009C549F">
        <w:rPr>
          <w:rFonts w:ascii="Arial" w:eastAsia="Times New Roman" w:hAnsi="Arial" w:cs="Arial"/>
          <w:sz w:val="18"/>
          <w:szCs w:val="18"/>
        </w:rPr>
        <w:t xml:space="preserve"> </w:t>
      </w:r>
      <w:r w:rsidRPr="00D83AEE">
        <w:rPr>
          <w:rFonts w:ascii="Arial" w:eastAsia="Times New Roman" w:hAnsi="Arial" w:cs="Arial"/>
          <w:sz w:val="18"/>
          <w:szCs w:val="18"/>
        </w:rPr>
        <w:t>градостроительству администрации муниципального</w:t>
      </w:r>
      <w:r w:rsidR="009C549F">
        <w:rPr>
          <w:rFonts w:ascii="Arial" w:eastAsia="Times New Roman" w:hAnsi="Arial" w:cs="Arial"/>
          <w:sz w:val="18"/>
          <w:szCs w:val="18"/>
        </w:rPr>
        <w:t xml:space="preserve"> </w:t>
      </w:r>
      <w:r w:rsidRPr="00D83AEE">
        <w:rPr>
          <w:rFonts w:ascii="Arial" w:eastAsia="Times New Roman" w:hAnsi="Arial" w:cs="Arial"/>
          <w:sz w:val="18"/>
          <w:szCs w:val="18"/>
        </w:rPr>
        <w:t>образования</w:t>
      </w:r>
      <w:r w:rsidR="009C549F">
        <w:rPr>
          <w:rFonts w:ascii="Arial" w:eastAsia="Times New Roman" w:hAnsi="Arial" w:cs="Arial"/>
          <w:sz w:val="18"/>
          <w:szCs w:val="18"/>
        </w:rPr>
        <w:t xml:space="preserve"> </w:t>
      </w:r>
      <w:r w:rsidRPr="00D83AEE">
        <w:rPr>
          <w:rFonts w:ascii="Arial" w:eastAsia="Times New Roman" w:hAnsi="Arial" w:cs="Arial"/>
          <w:sz w:val="18"/>
          <w:szCs w:val="18"/>
        </w:rPr>
        <w:t>«Город</w:t>
      </w:r>
      <w:r w:rsidR="009C549F">
        <w:rPr>
          <w:rFonts w:ascii="Arial" w:eastAsia="Times New Roman" w:hAnsi="Arial" w:cs="Arial"/>
          <w:sz w:val="18"/>
          <w:szCs w:val="18"/>
        </w:rPr>
        <w:t xml:space="preserve"> </w:t>
      </w:r>
      <w:r w:rsidRPr="00D83AEE">
        <w:rPr>
          <w:rFonts w:ascii="Arial" w:eastAsia="Times New Roman" w:hAnsi="Arial" w:cs="Arial"/>
          <w:sz w:val="18"/>
          <w:szCs w:val="18"/>
        </w:rPr>
        <w:t>Астрахань».</w:t>
      </w:r>
    </w:p>
    <w:p w:rsidR="00B82E47" w:rsidRPr="00D83AEE" w:rsidRDefault="00753A73" w:rsidP="00D83AEE">
      <w:pPr>
        <w:keepNext/>
        <w:keepLines/>
        <w:widowControl/>
        <w:numPr>
          <w:ilvl w:val="0"/>
          <w:numId w:val="1"/>
        </w:numPr>
        <w:shd w:val="clear" w:color="auto" w:fill="FFFFFF"/>
        <w:tabs>
          <w:tab w:val="left" w:pos="1037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D83AEE">
        <w:rPr>
          <w:rFonts w:ascii="Arial" w:eastAsia="Times New Roman" w:hAnsi="Arial" w:cs="Arial"/>
          <w:sz w:val="18"/>
          <w:szCs w:val="18"/>
        </w:rPr>
        <w:t xml:space="preserve">Утвердить задание на разработку проекта планировки территории и проекта межевания территории в районе ул. Депутатской/ ул. 3-я </w:t>
      </w:r>
      <w:proofErr w:type="gramStart"/>
      <w:r w:rsidRPr="00D83AEE">
        <w:rPr>
          <w:rFonts w:ascii="Arial" w:eastAsia="Times New Roman" w:hAnsi="Arial" w:cs="Arial"/>
          <w:sz w:val="18"/>
          <w:szCs w:val="18"/>
        </w:rPr>
        <w:t>Керченская</w:t>
      </w:r>
      <w:proofErr w:type="gramEnd"/>
      <w:r w:rsidRPr="00D83AEE">
        <w:rPr>
          <w:rFonts w:ascii="Arial" w:eastAsia="Times New Roman" w:hAnsi="Arial" w:cs="Arial"/>
          <w:sz w:val="18"/>
          <w:szCs w:val="18"/>
        </w:rPr>
        <w:t xml:space="preserve"> в </w:t>
      </w:r>
      <w:proofErr w:type="spellStart"/>
      <w:r w:rsidRPr="00D83AEE">
        <w:rPr>
          <w:rFonts w:ascii="Arial" w:eastAsia="Times New Roman" w:hAnsi="Arial" w:cs="Arial"/>
          <w:sz w:val="18"/>
          <w:szCs w:val="18"/>
        </w:rPr>
        <w:t>Трусовском</w:t>
      </w:r>
      <w:proofErr w:type="spellEnd"/>
      <w:r w:rsidRPr="00D83AEE">
        <w:rPr>
          <w:rFonts w:ascii="Arial" w:eastAsia="Times New Roman" w:hAnsi="Arial" w:cs="Arial"/>
          <w:sz w:val="18"/>
          <w:szCs w:val="18"/>
        </w:rPr>
        <w:t xml:space="preserve"> районе г. Астрахани.</w:t>
      </w:r>
    </w:p>
    <w:p w:rsidR="00B82E47" w:rsidRPr="00D83AEE" w:rsidRDefault="00753A73" w:rsidP="00D83AEE">
      <w:pPr>
        <w:keepNext/>
        <w:keepLines/>
        <w:widowControl/>
        <w:numPr>
          <w:ilvl w:val="0"/>
          <w:numId w:val="1"/>
        </w:numPr>
        <w:shd w:val="clear" w:color="auto" w:fill="FFFFFF"/>
        <w:tabs>
          <w:tab w:val="left" w:pos="1037"/>
        </w:tabs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83AEE">
        <w:rPr>
          <w:rFonts w:ascii="Arial" w:eastAsia="Times New Roman" w:hAnsi="Arial" w:cs="Arial"/>
          <w:sz w:val="18"/>
          <w:szCs w:val="18"/>
        </w:rPr>
        <w:t>МБУ г. Астрахани «Архитектура» представить проекты, указанные в п. 1 настоящего распоряжения управления по строительству, архитектуре и градостроительству администрации муниципального образования «Город Астрахань», на согласование в управление по строительству, архитектуре и градостроительству администрации муниципального образования «Город Астрахань», согласно графику выполнения муниципального задания МБУ г. Астрахани «Архитектура» на 2019 год (корректировка № 1).</w:t>
      </w:r>
      <w:proofErr w:type="gramEnd"/>
    </w:p>
    <w:p w:rsidR="00B82E47" w:rsidRPr="00D83AEE" w:rsidRDefault="00753A73" w:rsidP="00D83AEE">
      <w:pPr>
        <w:keepNext/>
        <w:keepLines/>
        <w:widowControl/>
        <w:numPr>
          <w:ilvl w:val="0"/>
          <w:numId w:val="1"/>
        </w:numPr>
        <w:shd w:val="clear" w:color="auto" w:fill="FFFFFF"/>
        <w:tabs>
          <w:tab w:val="left" w:pos="1037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D83AEE">
        <w:rPr>
          <w:rFonts w:ascii="Arial" w:eastAsia="Times New Roman" w:hAnsi="Arial" w:cs="Arial"/>
          <w:sz w:val="18"/>
          <w:szCs w:val="18"/>
        </w:rPr>
        <w:t>Управлению по строительству, архитектуре и градостроительству администрации муниципального образования «Город Астрахань»:</w:t>
      </w:r>
    </w:p>
    <w:p w:rsidR="00B82E47" w:rsidRPr="00D83AEE" w:rsidRDefault="00753A73" w:rsidP="00D83AEE">
      <w:pPr>
        <w:keepNext/>
        <w:keepLines/>
        <w:widowControl/>
        <w:numPr>
          <w:ilvl w:val="0"/>
          <w:numId w:val="2"/>
        </w:numPr>
        <w:shd w:val="clear" w:color="auto" w:fill="FFFFFF"/>
        <w:tabs>
          <w:tab w:val="left" w:pos="1248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D83AEE">
        <w:rPr>
          <w:rFonts w:ascii="Arial" w:eastAsia="Times New Roman" w:hAnsi="Arial" w:cs="Arial"/>
          <w:sz w:val="18"/>
          <w:szCs w:val="18"/>
        </w:rPr>
        <w:t>Обеспечить размещение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82E47" w:rsidRPr="00D83AEE" w:rsidRDefault="00753A73" w:rsidP="00D83AEE">
      <w:pPr>
        <w:keepNext/>
        <w:keepLines/>
        <w:widowControl/>
        <w:numPr>
          <w:ilvl w:val="0"/>
          <w:numId w:val="2"/>
        </w:numPr>
        <w:shd w:val="clear" w:color="auto" w:fill="FFFFFF"/>
        <w:tabs>
          <w:tab w:val="left" w:pos="1248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D83AEE">
        <w:rPr>
          <w:rFonts w:ascii="Arial" w:eastAsia="Times New Roman" w:hAnsi="Arial" w:cs="Arial"/>
          <w:sz w:val="18"/>
          <w:szCs w:val="18"/>
        </w:rPr>
        <w:t>Обеспечить опубликование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в средствах массовой информации.</w:t>
      </w:r>
    </w:p>
    <w:p w:rsidR="00B82E47" w:rsidRPr="00D83AEE" w:rsidRDefault="00753A73" w:rsidP="00D83AEE">
      <w:pPr>
        <w:keepNext/>
        <w:keepLines/>
        <w:widowControl/>
        <w:shd w:val="clear" w:color="auto" w:fill="FFFFFF"/>
        <w:tabs>
          <w:tab w:val="left" w:pos="1037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D83AEE">
        <w:rPr>
          <w:rFonts w:ascii="Arial" w:hAnsi="Arial" w:cs="Arial"/>
          <w:sz w:val="18"/>
          <w:szCs w:val="18"/>
        </w:rPr>
        <w:t>5.</w:t>
      </w:r>
      <w:r w:rsidR="009C549F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D83AEE">
        <w:rPr>
          <w:rFonts w:ascii="Arial" w:eastAsia="Times New Roman" w:hAnsi="Arial" w:cs="Arial"/>
          <w:sz w:val="18"/>
          <w:szCs w:val="18"/>
        </w:rPr>
        <w:t>Контроль за</w:t>
      </w:r>
      <w:proofErr w:type="gramEnd"/>
      <w:r w:rsidRPr="00D83AEE">
        <w:rPr>
          <w:rFonts w:ascii="Arial" w:eastAsia="Times New Roman" w:hAnsi="Arial" w:cs="Arial"/>
          <w:sz w:val="18"/>
          <w:szCs w:val="18"/>
        </w:rPr>
        <w:t xml:space="preserve"> исполнением настоящего распоряжения управления по</w:t>
      </w:r>
      <w:r w:rsidR="009C549F">
        <w:rPr>
          <w:rFonts w:ascii="Arial" w:eastAsia="Times New Roman" w:hAnsi="Arial" w:cs="Arial"/>
          <w:sz w:val="18"/>
          <w:szCs w:val="18"/>
        </w:rPr>
        <w:t xml:space="preserve"> </w:t>
      </w:r>
      <w:r w:rsidRPr="00D83AEE">
        <w:rPr>
          <w:rFonts w:ascii="Arial" w:eastAsia="Times New Roman" w:hAnsi="Arial" w:cs="Arial"/>
          <w:sz w:val="18"/>
          <w:szCs w:val="18"/>
        </w:rPr>
        <w:t>строительству, архитектуре и градостроительству администрации</w:t>
      </w:r>
      <w:r w:rsidR="009C549F">
        <w:rPr>
          <w:rFonts w:ascii="Arial" w:eastAsia="Times New Roman" w:hAnsi="Arial" w:cs="Arial"/>
          <w:sz w:val="18"/>
          <w:szCs w:val="18"/>
        </w:rPr>
        <w:t xml:space="preserve"> </w:t>
      </w:r>
      <w:r w:rsidRPr="00D83AEE">
        <w:rPr>
          <w:rFonts w:ascii="Arial" w:eastAsia="Times New Roman" w:hAnsi="Arial" w:cs="Arial"/>
          <w:sz w:val="18"/>
          <w:szCs w:val="18"/>
        </w:rPr>
        <w:t>муниципального образования «Город Астрахань» оставляю за собой.</w:t>
      </w:r>
    </w:p>
    <w:p w:rsidR="00B82E47" w:rsidRPr="009C549F" w:rsidRDefault="00753A73" w:rsidP="00EB43A6">
      <w:pPr>
        <w:keepNext/>
        <w:keepLines/>
        <w:widowControl/>
        <w:shd w:val="clear" w:color="auto" w:fill="FFFFFF"/>
        <w:tabs>
          <w:tab w:val="left" w:pos="5088"/>
          <w:tab w:val="left" w:pos="7142"/>
        </w:tabs>
        <w:ind w:firstLine="709"/>
        <w:jc w:val="right"/>
        <w:rPr>
          <w:b/>
        </w:rPr>
      </w:pPr>
      <w:r w:rsidRPr="009C549F">
        <w:rPr>
          <w:rFonts w:ascii="Arial" w:eastAsia="Times New Roman" w:hAnsi="Arial" w:cs="Arial"/>
          <w:b/>
          <w:sz w:val="18"/>
          <w:szCs w:val="18"/>
        </w:rPr>
        <w:t>И.о. начальника управления</w:t>
      </w:r>
      <w:r w:rsidR="00D83AEE" w:rsidRPr="009C549F">
        <w:rPr>
          <w:rFonts w:ascii="Arial" w:eastAsia="Times New Roman" w:hAnsi="Arial" w:cs="Arial"/>
          <w:b/>
          <w:sz w:val="18"/>
          <w:szCs w:val="18"/>
        </w:rPr>
        <w:t xml:space="preserve"> </w:t>
      </w:r>
      <w:r w:rsidRPr="009C549F">
        <w:rPr>
          <w:rFonts w:ascii="Arial" w:eastAsia="Times New Roman" w:hAnsi="Arial" w:cs="Arial"/>
          <w:b/>
          <w:sz w:val="18"/>
          <w:szCs w:val="18"/>
        </w:rPr>
        <w:t xml:space="preserve">Н.П. </w:t>
      </w:r>
      <w:proofErr w:type="spellStart"/>
      <w:r w:rsidRPr="009C549F">
        <w:rPr>
          <w:rFonts w:ascii="Arial" w:eastAsia="Times New Roman" w:hAnsi="Arial" w:cs="Arial"/>
          <w:b/>
          <w:sz w:val="18"/>
          <w:szCs w:val="18"/>
        </w:rPr>
        <w:t>Абольянина</w:t>
      </w:r>
      <w:proofErr w:type="spellEnd"/>
    </w:p>
    <w:p w:rsidR="00B82E47" w:rsidRDefault="00B82E47">
      <w:pPr>
        <w:shd w:val="clear" w:color="auto" w:fill="FFFFFF"/>
        <w:tabs>
          <w:tab w:val="left" w:pos="5088"/>
          <w:tab w:val="left" w:pos="7142"/>
        </w:tabs>
        <w:spacing w:before="634"/>
        <w:ind w:left="5"/>
        <w:sectPr w:rsidR="00B82E47" w:rsidSect="00D31E19">
          <w:pgSz w:w="11909" w:h="16834"/>
          <w:pgMar w:top="1134" w:right="1134" w:bottom="720" w:left="1985" w:header="720" w:footer="720" w:gutter="0"/>
          <w:cols w:space="60"/>
          <w:noEndnote/>
        </w:sectPr>
      </w:pPr>
    </w:p>
    <w:p w:rsidR="009C549F" w:rsidRDefault="00753A73" w:rsidP="00EB43A6">
      <w:pPr>
        <w:shd w:val="clear" w:color="auto" w:fill="FFFFFF"/>
        <w:ind w:left="2149" w:firstLine="709"/>
        <w:jc w:val="both"/>
        <w:rPr>
          <w:rFonts w:ascii="Arial" w:eastAsia="Times New Roman" w:hAnsi="Arial" w:cs="Arial"/>
          <w:sz w:val="18"/>
          <w:szCs w:val="18"/>
        </w:rPr>
      </w:pPr>
      <w:r w:rsidRPr="009C549F">
        <w:rPr>
          <w:rFonts w:ascii="Arial" w:eastAsia="Times New Roman" w:hAnsi="Arial" w:cs="Arial"/>
          <w:sz w:val="18"/>
          <w:szCs w:val="18"/>
        </w:rPr>
        <w:lastRenderedPageBreak/>
        <w:t>Утверждено распоряжением</w:t>
      </w:r>
      <w:r w:rsidR="00EB43A6">
        <w:rPr>
          <w:rFonts w:ascii="Arial" w:eastAsia="Times New Roman" w:hAnsi="Arial" w:cs="Arial"/>
          <w:sz w:val="18"/>
          <w:szCs w:val="18"/>
        </w:rPr>
        <w:t xml:space="preserve"> </w:t>
      </w:r>
      <w:r w:rsidRPr="009C549F">
        <w:rPr>
          <w:rFonts w:ascii="Arial" w:eastAsia="Times New Roman" w:hAnsi="Arial" w:cs="Arial"/>
          <w:sz w:val="18"/>
          <w:szCs w:val="18"/>
        </w:rPr>
        <w:t xml:space="preserve">управления по строительству, </w:t>
      </w:r>
    </w:p>
    <w:p w:rsidR="009C549F" w:rsidRDefault="00753A73" w:rsidP="00EB43A6">
      <w:pPr>
        <w:shd w:val="clear" w:color="auto" w:fill="FFFFFF"/>
        <w:ind w:left="2149" w:firstLine="709"/>
        <w:jc w:val="both"/>
        <w:rPr>
          <w:rFonts w:ascii="Arial" w:eastAsia="Times New Roman" w:hAnsi="Arial" w:cs="Arial"/>
          <w:sz w:val="18"/>
          <w:szCs w:val="18"/>
        </w:rPr>
      </w:pPr>
      <w:r w:rsidRPr="009C549F">
        <w:rPr>
          <w:rFonts w:ascii="Arial" w:eastAsia="Times New Roman" w:hAnsi="Arial" w:cs="Arial"/>
          <w:sz w:val="18"/>
          <w:szCs w:val="18"/>
        </w:rPr>
        <w:t>архитектуре и градостроительству</w:t>
      </w:r>
      <w:r w:rsidR="00EB43A6">
        <w:rPr>
          <w:rFonts w:ascii="Arial" w:eastAsia="Times New Roman" w:hAnsi="Arial" w:cs="Arial"/>
          <w:sz w:val="18"/>
          <w:szCs w:val="18"/>
        </w:rPr>
        <w:t xml:space="preserve"> </w:t>
      </w:r>
      <w:r w:rsidRPr="009C549F">
        <w:rPr>
          <w:rFonts w:ascii="Arial" w:eastAsia="Times New Roman" w:hAnsi="Arial" w:cs="Arial"/>
          <w:sz w:val="18"/>
          <w:szCs w:val="18"/>
        </w:rPr>
        <w:t xml:space="preserve">администрации </w:t>
      </w:r>
      <w:proofErr w:type="gramStart"/>
      <w:r w:rsidRPr="009C549F">
        <w:rPr>
          <w:rFonts w:ascii="Arial" w:eastAsia="Times New Roman" w:hAnsi="Arial" w:cs="Arial"/>
          <w:sz w:val="18"/>
          <w:szCs w:val="18"/>
        </w:rPr>
        <w:t>муниципального</w:t>
      </w:r>
      <w:proofErr w:type="gramEnd"/>
      <w:r w:rsidRPr="009C549F">
        <w:rPr>
          <w:rFonts w:ascii="Arial" w:eastAsia="Times New Roman" w:hAnsi="Arial" w:cs="Arial"/>
          <w:sz w:val="18"/>
          <w:szCs w:val="18"/>
        </w:rPr>
        <w:t xml:space="preserve"> </w:t>
      </w:r>
    </w:p>
    <w:p w:rsidR="00B82E47" w:rsidRPr="009C549F" w:rsidRDefault="00753A73" w:rsidP="00EB43A6">
      <w:pPr>
        <w:shd w:val="clear" w:color="auto" w:fill="FFFFFF"/>
        <w:ind w:left="2149" w:firstLine="709"/>
        <w:jc w:val="both"/>
        <w:rPr>
          <w:rFonts w:ascii="Arial" w:hAnsi="Arial" w:cs="Arial"/>
          <w:sz w:val="18"/>
          <w:szCs w:val="18"/>
        </w:rPr>
      </w:pPr>
      <w:r w:rsidRPr="009C549F">
        <w:rPr>
          <w:rFonts w:ascii="Arial" w:eastAsia="Times New Roman" w:hAnsi="Arial" w:cs="Arial"/>
          <w:sz w:val="18"/>
          <w:szCs w:val="18"/>
        </w:rPr>
        <w:t>образования «Город Астрахань» от</w:t>
      </w:r>
      <w:r w:rsidR="009C549F" w:rsidRPr="009C549F">
        <w:rPr>
          <w:rFonts w:ascii="Arial" w:eastAsia="Times New Roman" w:hAnsi="Arial" w:cs="Arial"/>
          <w:sz w:val="18"/>
          <w:szCs w:val="18"/>
        </w:rPr>
        <w:t xml:space="preserve"> 25.02.2019 № 04-01-461</w:t>
      </w:r>
    </w:p>
    <w:p w:rsidR="00B82E47" w:rsidRPr="009C549F" w:rsidRDefault="00753A73" w:rsidP="009C549F">
      <w:pPr>
        <w:shd w:val="clear" w:color="auto" w:fill="FFFFFF"/>
        <w:jc w:val="center"/>
        <w:rPr>
          <w:rFonts w:ascii="Arial" w:hAnsi="Arial" w:cs="Arial"/>
          <w:b/>
          <w:sz w:val="18"/>
          <w:szCs w:val="18"/>
        </w:rPr>
      </w:pPr>
      <w:r w:rsidRPr="009C549F">
        <w:rPr>
          <w:rFonts w:ascii="Arial" w:eastAsia="Times New Roman" w:hAnsi="Arial" w:cs="Arial"/>
          <w:b/>
          <w:sz w:val="18"/>
          <w:szCs w:val="18"/>
        </w:rPr>
        <w:t>ЗАДАНИЕ</w:t>
      </w:r>
    </w:p>
    <w:p w:rsidR="00EB43A6" w:rsidRDefault="00753A73" w:rsidP="009C549F">
      <w:pPr>
        <w:shd w:val="clear" w:color="auto" w:fill="FFFFFF"/>
        <w:jc w:val="center"/>
        <w:rPr>
          <w:rFonts w:ascii="Arial" w:eastAsia="Times New Roman" w:hAnsi="Arial" w:cs="Arial"/>
          <w:sz w:val="18"/>
          <w:szCs w:val="18"/>
        </w:rPr>
      </w:pPr>
      <w:r w:rsidRPr="009C549F">
        <w:rPr>
          <w:rFonts w:ascii="Arial" w:eastAsia="Times New Roman" w:hAnsi="Arial" w:cs="Arial"/>
          <w:sz w:val="18"/>
          <w:szCs w:val="18"/>
        </w:rPr>
        <w:t xml:space="preserve">на разработку проекта планировки территории и проекта межевания территории в районе </w:t>
      </w:r>
    </w:p>
    <w:p w:rsidR="00B82E47" w:rsidRPr="009C549F" w:rsidRDefault="00753A73" w:rsidP="009C549F">
      <w:pPr>
        <w:shd w:val="clear" w:color="auto" w:fill="FFFFFF"/>
        <w:jc w:val="center"/>
        <w:rPr>
          <w:rFonts w:ascii="Arial" w:hAnsi="Arial" w:cs="Arial"/>
          <w:sz w:val="18"/>
          <w:szCs w:val="18"/>
        </w:rPr>
      </w:pPr>
      <w:r w:rsidRPr="009C549F">
        <w:rPr>
          <w:rFonts w:ascii="Arial" w:eastAsia="Times New Roman" w:hAnsi="Arial" w:cs="Arial"/>
          <w:sz w:val="18"/>
          <w:szCs w:val="18"/>
        </w:rPr>
        <w:t xml:space="preserve">ул. Депутатской/ул. 3-я </w:t>
      </w:r>
      <w:proofErr w:type="gramStart"/>
      <w:r w:rsidRPr="009C549F">
        <w:rPr>
          <w:rFonts w:ascii="Arial" w:eastAsia="Times New Roman" w:hAnsi="Arial" w:cs="Arial"/>
          <w:sz w:val="18"/>
          <w:szCs w:val="18"/>
        </w:rPr>
        <w:t>Керченская</w:t>
      </w:r>
      <w:proofErr w:type="gramEnd"/>
      <w:r w:rsidRPr="009C549F">
        <w:rPr>
          <w:rFonts w:ascii="Arial" w:eastAsia="Times New Roman" w:hAnsi="Arial" w:cs="Arial"/>
          <w:sz w:val="18"/>
          <w:szCs w:val="18"/>
        </w:rPr>
        <w:t xml:space="preserve"> в </w:t>
      </w:r>
      <w:proofErr w:type="spellStart"/>
      <w:r w:rsidRPr="009C549F">
        <w:rPr>
          <w:rFonts w:ascii="Arial" w:eastAsia="Times New Roman" w:hAnsi="Arial" w:cs="Arial"/>
          <w:sz w:val="18"/>
          <w:szCs w:val="18"/>
        </w:rPr>
        <w:t>Трусовском</w:t>
      </w:r>
      <w:proofErr w:type="spellEnd"/>
      <w:r w:rsidRPr="009C549F">
        <w:rPr>
          <w:rFonts w:ascii="Arial" w:eastAsia="Times New Roman" w:hAnsi="Arial" w:cs="Arial"/>
          <w:sz w:val="18"/>
          <w:szCs w:val="18"/>
        </w:rPr>
        <w:t xml:space="preserve"> районе</w:t>
      </w:r>
      <w:r w:rsidR="009C549F">
        <w:rPr>
          <w:rFonts w:ascii="Arial" w:eastAsia="Times New Roman" w:hAnsi="Arial" w:cs="Arial"/>
          <w:sz w:val="18"/>
          <w:szCs w:val="18"/>
        </w:rPr>
        <w:t xml:space="preserve"> </w:t>
      </w:r>
      <w:r w:rsidRPr="009C549F">
        <w:rPr>
          <w:rFonts w:ascii="Arial" w:eastAsia="Times New Roman" w:hAnsi="Arial" w:cs="Arial"/>
          <w:sz w:val="18"/>
          <w:szCs w:val="18"/>
        </w:rPr>
        <w:t>г. Астрахани</w:t>
      </w:r>
    </w:p>
    <w:p w:rsidR="00B82E47" w:rsidRPr="009C549F" w:rsidRDefault="00753A73" w:rsidP="009C549F">
      <w:pPr>
        <w:numPr>
          <w:ilvl w:val="0"/>
          <w:numId w:val="3"/>
        </w:numPr>
        <w:shd w:val="clear" w:color="auto" w:fill="FFFFFF"/>
        <w:tabs>
          <w:tab w:val="left" w:pos="1296"/>
        </w:tabs>
        <w:ind w:firstLine="709"/>
        <w:jc w:val="both"/>
        <w:rPr>
          <w:rFonts w:ascii="Arial" w:hAnsi="Arial" w:cs="Arial"/>
          <w:b/>
          <w:bCs/>
          <w:sz w:val="18"/>
          <w:szCs w:val="18"/>
        </w:rPr>
      </w:pPr>
      <w:r w:rsidRPr="009C549F">
        <w:rPr>
          <w:rFonts w:ascii="Arial" w:eastAsia="Times New Roman" w:hAnsi="Arial" w:cs="Arial"/>
          <w:b/>
          <w:bCs/>
          <w:sz w:val="18"/>
          <w:szCs w:val="18"/>
        </w:rPr>
        <w:t xml:space="preserve">Вид документации по планировке территории </w:t>
      </w:r>
      <w:r w:rsidRPr="009C549F">
        <w:rPr>
          <w:rFonts w:ascii="Arial" w:eastAsia="Times New Roman" w:hAnsi="Arial" w:cs="Arial"/>
          <w:sz w:val="18"/>
          <w:szCs w:val="18"/>
        </w:rPr>
        <w:t>- проект планировки территории и проект межевания территории.</w:t>
      </w:r>
    </w:p>
    <w:p w:rsidR="00B82E47" w:rsidRPr="009C549F" w:rsidRDefault="00753A73" w:rsidP="009C549F">
      <w:pPr>
        <w:numPr>
          <w:ilvl w:val="0"/>
          <w:numId w:val="3"/>
        </w:numPr>
        <w:shd w:val="clear" w:color="auto" w:fill="FFFFFF"/>
        <w:tabs>
          <w:tab w:val="left" w:pos="1296"/>
        </w:tabs>
        <w:ind w:firstLine="709"/>
        <w:jc w:val="both"/>
        <w:rPr>
          <w:rFonts w:ascii="Arial" w:hAnsi="Arial" w:cs="Arial"/>
          <w:b/>
          <w:bCs/>
          <w:sz w:val="18"/>
          <w:szCs w:val="18"/>
        </w:rPr>
      </w:pPr>
      <w:r w:rsidRPr="009C549F">
        <w:rPr>
          <w:rFonts w:ascii="Arial" w:eastAsia="Times New Roman" w:hAnsi="Arial" w:cs="Arial"/>
          <w:b/>
          <w:bCs/>
          <w:sz w:val="18"/>
          <w:szCs w:val="18"/>
        </w:rPr>
        <w:t xml:space="preserve">Инициатор </w:t>
      </w:r>
      <w:r w:rsidRPr="009C549F">
        <w:rPr>
          <w:rFonts w:ascii="Arial" w:eastAsia="Times New Roman" w:hAnsi="Arial" w:cs="Arial"/>
          <w:sz w:val="18"/>
          <w:szCs w:val="18"/>
        </w:rPr>
        <w:t>- управление по строительству, архитектуре и градостроительству администрации муниципального образования «Город Астрахань».</w:t>
      </w:r>
    </w:p>
    <w:p w:rsidR="00B82E47" w:rsidRPr="009C549F" w:rsidRDefault="00753A73" w:rsidP="009C549F">
      <w:pPr>
        <w:numPr>
          <w:ilvl w:val="0"/>
          <w:numId w:val="3"/>
        </w:numPr>
        <w:shd w:val="clear" w:color="auto" w:fill="FFFFFF"/>
        <w:tabs>
          <w:tab w:val="left" w:pos="1296"/>
        </w:tabs>
        <w:ind w:firstLine="709"/>
        <w:jc w:val="both"/>
        <w:rPr>
          <w:rFonts w:ascii="Arial" w:hAnsi="Arial" w:cs="Arial"/>
          <w:b/>
          <w:bCs/>
          <w:sz w:val="18"/>
          <w:szCs w:val="18"/>
        </w:rPr>
      </w:pPr>
      <w:r w:rsidRPr="009C549F">
        <w:rPr>
          <w:rFonts w:ascii="Arial" w:eastAsia="Times New Roman" w:hAnsi="Arial" w:cs="Arial"/>
          <w:b/>
          <w:bCs/>
          <w:sz w:val="18"/>
          <w:szCs w:val="18"/>
        </w:rPr>
        <w:t xml:space="preserve">Источник финансирования работ по подготовке проекта планировки территории и проекта межевания территории </w:t>
      </w:r>
      <w:r w:rsidRPr="009C549F">
        <w:rPr>
          <w:rFonts w:ascii="Arial" w:eastAsia="Times New Roman" w:hAnsi="Arial" w:cs="Arial"/>
          <w:sz w:val="18"/>
          <w:szCs w:val="18"/>
        </w:rPr>
        <w:t>- бюджет муниципального образования «Город Астрахань».</w:t>
      </w:r>
    </w:p>
    <w:p w:rsidR="00B82E47" w:rsidRPr="009C549F" w:rsidRDefault="00753A73" w:rsidP="009C549F">
      <w:pPr>
        <w:numPr>
          <w:ilvl w:val="0"/>
          <w:numId w:val="3"/>
        </w:numPr>
        <w:shd w:val="clear" w:color="auto" w:fill="FFFFFF"/>
        <w:tabs>
          <w:tab w:val="left" w:pos="1296"/>
        </w:tabs>
        <w:ind w:firstLine="709"/>
        <w:jc w:val="both"/>
        <w:rPr>
          <w:rFonts w:ascii="Arial" w:hAnsi="Arial" w:cs="Arial"/>
          <w:b/>
          <w:bCs/>
          <w:sz w:val="18"/>
          <w:szCs w:val="18"/>
        </w:rPr>
      </w:pPr>
      <w:r w:rsidRPr="009C549F">
        <w:rPr>
          <w:rFonts w:ascii="Arial" w:eastAsia="Times New Roman" w:hAnsi="Arial" w:cs="Arial"/>
          <w:b/>
          <w:bCs/>
          <w:sz w:val="18"/>
          <w:szCs w:val="18"/>
        </w:rPr>
        <w:t xml:space="preserve">Разработчик проекта планировки территории и проекта межевания территории </w:t>
      </w:r>
      <w:r w:rsidRPr="009C549F">
        <w:rPr>
          <w:rFonts w:ascii="Arial" w:eastAsia="Times New Roman" w:hAnsi="Arial" w:cs="Arial"/>
          <w:sz w:val="18"/>
          <w:szCs w:val="18"/>
        </w:rPr>
        <w:t>- МБУ г. Астрахани «Архитектура».</w:t>
      </w:r>
    </w:p>
    <w:p w:rsidR="00B82E47" w:rsidRPr="009C549F" w:rsidRDefault="00753A73" w:rsidP="009C549F">
      <w:pPr>
        <w:numPr>
          <w:ilvl w:val="0"/>
          <w:numId w:val="3"/>
        </w:numPr>
        <w:shd w:val="clear" w:color="auto" w:fill="FFFFFF"/>
        <w:tabs>
          <w:tab w:val="left" w:pos="1296"/>
        </w:tabs>
        <w:ind w:firstLine="709"/>
        <w:jc w:val="both"/>
        <w:rPr>
          <w:rFonts w:ascii="Arial" w:hAnsi="Arial" w:cs="Arial"/>
          <w:b/>
          <w:bCs/>
          <w:sz w:val="18"/>
          <w:szCs w:val="18"/>
        </w:rPr>
      </w:pPr>
      <w:r w:rsidRPr="009C549F">
        <w:rPr>
          <w:rFonts w:ascii="Arial" w:eastAsia="Times New Roman" w:hAnsi="Arial" w:cs="Arial"/>
          <w:b/>
          <w:bCs/>
          <w:sz w:val="18"/>
          <w:szCs w:val="18"/>
        </w:rPr>
        <w:t>Объект градостроительного проектирования или застройки территории, его основные характеристики.</w:t>
      </w:r>
    </w:p>
    <w:p w:rsidR="00B82E47" w:rsidRPr="009C549F" w:rsidRDefault="00753A73" w:rsidP="009C549F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9C549F">
        <w:rPr>
          <w:rFonts w:ascii="Arial" w:eastAsia="Times New Roman" w:hAnsi="Arial" w:cs="Arial"/>
          <w:sz w:val="18"/>
          <w:szCs w:val="18"/>
        </w:rPr>
        <w:t>Проект планировки территории и проект межевания территории разрабатывается в целях размещения многоквартирных жилых домов и необходимых для них объектов обслуживания.</w:t>
      </w:r>
    </w:p>
    <w:p w:rsidR="00B82E47" w:rsidRPr="009C549F" w:rsidRDefault="00753A73" w:rsidP="009C549F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C549F">
        <w:rPr>
          <w:rFonts w:ascii="Arial" w:eastAsia="Times New Roman" w:hAnsi="Arial" w:cs="Arial"/>
          <w:sz w:val="18"/>
          <w:szCs w:val="18"/>
        </w:rPr>
        <w:t xml:space="preserve">Проект планировки территории и проект межевания территории разрабатываются в целях внесения изменений в документацию по планировке и межеванию территории в районе ул. Депутатской/ул. 3-я Керченская в </w:t>
      </w:r>
      <w:proofErr w:type="spellStart"/>
      <w:r w:rsidRPr="009C549F">
        <w:rPr>
          <w:rFonts w:ascii="Arial" w:eastAsia="Times New Roman" w:hAnsi="Arial" w:cs="Arial"/>
          <w:sz w:val="18"/>
          <w:szCs w:val="18"/>
        </w:rPr>
        <w:t>Трусовском</w:t>
      </w:r>
      <w:proofErr w:type="spellEnd"/>
      <w:r w:rsidRPr="009C549F">
        <w:rPr>
          <w:rFonts w:ascii="Arial" w:eastAsia="Times New Roman" w:hAnsi="Arial" w:cs="Arial"/>
          <w:sz w:val="18"/>
          <w:szCs w:val="18"/>
        </w:rPr>
        <w:t xml:space="preserve"> районе г. Астрахани, утвержденную постановлением администрации муниципального образования «Город Астрахань» от 20.02.2016 № 1026.</w:t>
      </w:r>
      <w:proofErr w:type="gramEnd"/>
    </w:p>
    <w:p w:rsidR="00B82E47" w:rsidRPr="009C549F" w:rsidRDefault="00753A73" w:rsidP="009C549F">
      <w:pPr>
        <w:shd w:val="clear" w:color="auto" w:fill="FFFFFF"/>
        <w:tabs>
          <w:tab w:val="left" w:pos="1147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9C549F">
        <w:rPr>
          <w:rFonts w:ascii="Arial" w:hAnsi="Arial" w:cs="Arial"/>
          <w:b/>
          <w:bCs/>
          <w:sz w:val="18"/>
          <w:szCs w:val="18"/>
        </w:rPr>
        <w:t>6.</w:t>
      </w:r>
      <w:r w:rsidR="009C549F" w:rsidRPr="009C549F">
        <w:rPr>
          <w:rFonts w:ascii="Arial" w:hAnsi="Arial" w:cs="Arial"/>
          <w:b/>
          <w:bCs/>
          <w:sz w:val="18"/>
          <w:szCs w:val="18"/>
        </w:rPr>
        <w:t xml:space="preserve"> </w:t>
      </w:r>
      <w:r w:rsidRPr="009C549F">
        <w:rPr>
          <w:rFonts w:ascii="Arial" w:eastAsia="Times New Roman" w:hAnsi="Arial" w:cs="Arial"/>
          <w:b/>
          <w:bCs/>
          <w:sz w:val="18"/>
          <w:szCs w:val="18"/>
        </w:rPr>
        <w:t>Нормативная, правовая и методическая база:</w:t>
      </w:r>
    </w:p>
    <w:p w:rsidR="00B82E47" w:rsidRPr="009C549F" w:rsidRDefault="00753A73" w:rsidP="009C549F">
      <w:pPr>
        <w:numPr>
          <w:ilvl w:val="0"/>
          <w:numId w:val="4"/>
        </w:numPr>
        <w:shd w:val="clear" w:color="auto" w:fill="FFFFFF"/>
        <w:tabs>
          <w:tab w:val="left" w:pos="1358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9C549F">
        <w:rPr>
          <w:rFonts w:ascii="Arial" w:eastAsia="Times New Roman" w:hAnsi="Arial" w:cs="Arial"/>
          <w:sz w:val="18"/>
          <w:szCs w:val="18"/>
        </w:rPr>
        <w:t>Градостроительный кодекс Российской Федерации.</w:t>
      </w:r>
    </w:p>
    <w:p w:rsidR="00B82E47" w:rsidRPr="009C549F" w:rsidRDefault="00753A73" w:rsidP="009C549F">
      <w:pPr>
        <w:numPr>
          <w:ilvl w:val="0"/>
          <w:numId w:val="4"/>
        </w:numPr>
        <w:shd w:val="clear" w:color="auto" w:fill="FFFFFF"/>
        <w:tabs>
          <w:tab w:val="left" w:pos="1358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9C549F">
        <w:rPr>
          <w:rFonts w:ascii="Arial" w:eastAsia="Times New Roman" w:hAnsi="Arial" w:cs="Arial"/>
          <w:sz w:val="18"/>
          <w:szCs w:val="18"/>
        </w:rPr>
        <w:t>Земельный кодекс Российской Федерации.</w:t>
      </w:r>
    </w:p>
    <w:p w:rsidR="00B82E47" w:rsidRPr="009C549F" w:rsidRDefault="00753A73" w:rsidP="009C549F">
      <w:pPr>
        <w:shd w:val="clear" w:color="auto" w:fill="FFFFFF"/>
        <w:tabs>
          <w:tab w:val="left" w:pos="1608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9C549F">
        <w:rPr>
          <w:rFonts w:ascii="Arial" w:hAnsi="Arial" w:cs="Arial"/>
          <w:sz w:val="18"/>
          <w:szCs w:val="18"/>
        </w:rPr>
        <w:t>6.3.</w:t>
      </w:r>
      <w:r w:rsidR="009C549F" w:rsidRPr="009C549F">
        <w:rPr>
          <w:rFonts w:ascii="Arial" w:hAnsi="Arial" w:cs="Arial"/>
          <w:sz w:val="18"/>
          <w:szCs w:val="18"/>
        </w:rPr>
        <w:t xml:space="preserve"> </w:t>
      </w:r>
      <w:r w:rsidRPr="009C549F">
        <w:rPr>
          <w:rFonts w:ascii="Arial" w:eastAsia="Times New Roman" w:hAnsi="Arial" w:cs="Arial"/>
          <w:sz w:val="18"/>
          <w:szCs w:val="18"/>
        </w:rPr>
        <w:t>Правила подготовки и утверждения проекта планировки</w:t>
      </w:r>
      <w:r w:rsidR="009C549F">
        <w:rPr>
          <w:rFonts w:ascii="Arial" w:eastAsia="Times New Roman" w:hAnsi="Arial" w:cs="Arial"/>
          <w:sz w:val="18"/>
          <w:szCs w:val="18"/>
        </w:rPr>
        <w:t xml:space="preserve"> </w:t>
      </w:r>
      <w:r w:rsidRPr="009C549F">
        <w:rPr>
          <w:rFonts w:ascii="Arial" w:eastAsia="Times New Roman" w:hAnsi="Arial" w:cs="Arial"/>
          <w:sz w:val="18"/>
          <w:szCs w:val="18"/>
        </w:rPr>
        <w:t>территории в отношении территорий исторических поселений федерального</w:t>
      </w:r>
      <w:r w:rsidR="009C549F">
        <w:rPr>
          <w:rFonts w:ascii="Arial" w:eastAsia="Times New Roman" w:hAnsi="Arial" w:cs="Arial"/>
          <w:sz w:val="18"/>
          <w:szCs w:val="18"/>
        </w:rPr>
        <w:t xml:space="preserve"> </w:t>
      </w:r>
      <w:r w:rsidRPr="009C549F">
        <w:rPr>
          <w:rFonts w:ascii="Arial" w:eastAsia="Times New Roman" w:hAnsi="Arial" w:cs="Arial"/>
          <w:sz w:val="18"/>
          <w:szCs w:val="18"/>
        </w:rPr>
        <w:t>значения, утвержденные постановлением Правительства Российской</w:t>
      </w:r>
      <w:r w:rsidR="009C549F">
        <w:rPr>
          <w:rFonts w:ascii="Arial" w:eastAsia="Times New Roman" w:hAnsi="Arial" w:cs="Arial"/>
          <w:sz w:val="18"/>
          <w:szCs w:val="18"/>
        </w:rPr>
        <w:t xml:space="preserve"> </w:t>
      </w:r>
      <w:r w:rsidRPr="009C549F">
        <w:rPr>
          <w:rFonts w:ascii="Arial" w:eastAsia="Times New Roman" w:hAnsi="Arial" w:cs="Arial"/>
          <w:sz w:val="18"/>
          <w:szCs w:val="18"/>
        </w:rPr>
        <w:t>Федерации от 27.07.2017 № 887.</w:t>
      </w:r>
    </w:p>
    <w:p w:rsidR="00B82E47" w:rsidRPr="009C549F" w:rsidRDefault="00753A73" w:rsidP="009C549F">
      <w:pPr>
        <w:numPr>
          <w:ilvl w:val="0"/>
          <w:numId w:val="5"/>
        </w:numPr>
        <w:shd w:val="clear" w:color="auto" w:fill="FFFFFF"/>
        <w:tabs>
          <w:tab w:val="left" w:pos="1469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9C549F">
        <w:rPr>
          <w:rFonts w:ascii="Arial" w:eastAsia="Times New Roman" w:hAnsi="Arial" w:cs="Arial"/>
          <w:sz w:val="18"/>
          <w:szCs w:val="18"/>
        </w:rPr>
        <w:t>Правила установления охранных зон объектов электросетевого хозяйства и особых условий использования земельных участков, расположенных в границах таких зон, утвержденные постановлением Правительства Российской Федерации от 24.02.2009 № 160.</w:t>
      </w:r>
    </w:p>
    <w:p w:rsidR="00B82E47" w:rsidRPr="009C549F" w:rsidRDefault="00753A73" w:rsidP="009C549F">
      <w:pPr>
        <w:numPr>
          <w:ilvl w:val="0"/>
          <w:numId w:val="5"/>
        </w:numPr>
        <w:shd w:val="clear" w:color="auto" w:fill="FFFFFF"/>
        <w:tabs>
          <w:tab w:val="left" w:pos="1469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9C549F">
        <w:rPr>
          <w:rFonts w:ascii="Arial" w:eastAsia="Times New Roman" w:hAnsi="Arial" w:cs="Arial"/>
          <w:sz w:val="18"/>
          <w:szCs w:val="18"/>
        </w:rPr>
        <w:t>Правила охраны газораспределительных сетей, утвержденные постановлением Правительства Российской Федерации от 20.11.2000 № 878.</w:t>
      </w:r>
    </w:p>
    <w:p w:rsidR="00B82E47" w:rsidRPr="009C549F" w:rsidRDefault="00753A73" w:rsidP="009C549F">
      <w:pPr>
        <w:numPr>
          <w:ilvl w:val="0"/>
          <w:numId w:val="6"/>
        </w:numPr>
        <w:shd w:val="clear" w:color="auto" w:fill="FFFFFF"/>
        <w:tabs>
          <w:tab w:val="left" w:pos="1373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9C549F">
        <w:rPr>
          <w:rFonts w:ascii="Arial" w:eastAsia="Times New Roman" w:hAnsi="Arial" w:cs="Arial"/>
          <w:sz w:val="18"/>
          <w:szCs w:val="18"/>
        </w:rPr>
        <w:t>Правила охраны линий и сооружений связи Российской Федерации, утвержденные постановлением Правительства РФ от 09.06.1995 № 578.</w:t>
      </w:r>
    </w:p>
    <w:p w:rsidR="00B82E47" w:rsidRPr="009C549F" w:rsidRDefault="00753A73" w:rsidP="009C549F">
      <w:pPr>
        <w:numPr>
          <w:ilvl w:val="0"/>
          <w:numId w:val="6"/>
        </w:numPr>
        <w:shd w:val="clear" w:color="auto" w:fill="FFFFFF"/>
        <w:tabs>
          <w:tab w:val="left" w:pos="1373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9C549F">
        <w:rPr>
          <w:rFonts w:ascii="Arial" w:eastAsia="Times New Roman" w:hAnsi="Arial" w:cs="Arial"/>
          <w:sz w:val="18"/>
          <w:szCs w:val="18"/>
        </w:rPr>
        <w:t>Инструкция о порядке проектирования и установления красных линий в городах и других поселениях Российской Федерации РДС 30-201-98.</w:t>
      </w:r>
    </w:p>
    <w:p w:rsidR="00B82E47" w:rsidRPr="009C549F" w:rsidRDefault="00753A73" w:rsidP="009C549F">
      <w:pPr>
        <w:shd w:val="clear" w:color="auto" w:fill="FFFFFF"/>
        <w:tabs>
          <w:tab w:val="left" w:pos="1574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9C549F">
        <w:rPr>
          <w:rFonts w:ascii="Arial" w:hAnsi="Arial" w:cs="Arial"/>
          <w:sz w:val="18"/>
          <w:szCs w:val="18"/>
        </w:rPr>
        <w:t>6.8.</w:t>
      </w:r>
      <w:r w:rsidR="009C549F" w:rsidRPr="009C549F">
        <w:rPr>
          <w:rFonts w:ascii="Arial" w:hAnsi="Arial" w:cs="Arial"/>
          <w:sz w:val="18"/>
          <w:szCs w:val="18"/>
        </w:rPr>
        <w:t xml:space="preserve"> </w:t>
      </w:r>
      <w:r w:rsidRPr="009C549F">
        <w:rPr>
          <w:rFonts w:ascii="Arial" w:eastAsia="Times New Roman" w:hAnsi="Arial" w:cs="Arial"/>
          <w:sz w:val="18"/>
          <w:szCs w:val="18"/>
        </w:rPr>
        <w:t>СП 42.13330.2016 «СНиП 2.07.01-89*. Градостроительство.</w:t>
      </w:r>
      <w:r w:rsidR="009C549F">
        <w:rPr>
          <w:rFonts w:ascii="Arial" w:eastAsia="Times New Roman" w:hAnsi="Arial" w:cs="Arial"/>
          <w:sz w:val="18"/>
          <w:szCs w:val="18"/>
        </w:rPr>
        <w:t xml:space="preserve"> </w:t>
      </w:r>
      <w:r w:rsidRPr="009C549F">
        <w:rPr>
          <w:rFonts w:ascii="Arial" w:eastAsia="Times New Roman" w:hAnsi="Arial" w:cs="Arial"/>
          <w:sz w:val="18"/>
          <w:szCs w:val="18"/>
        </w:rPr>
        <w:t>Планировка и застройка городских и сельских поселений».</w:t>
      </w:r>
    </w:p>
    <w:p w:rsidR="00B82E47" w:rsidRPr="009C549F" w:rsidRDefault="00753A73" w:rsidP="009C549F">
      <w:pPr>
        <w:shd w:val="clear" w:color="auto" w:fill="FFFFFF"/>
        <w:tabs>
          <w:tab w:val="left" w:pos="1440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9C549F">
        <w:rPr>
          <w:rFonts w:ascii="Arial" w:hAnsi="Arial" w:cs="Arial"/>
          <w:sz w:val="18"/>
          <w:szCs w:val="18"/>
        </w:rPr>
        <w:t>6.9.</w:t>
      </w:r>
      <w:r w:rsidR="009C549F" w:rsidRPr="009C549F">
        <w:rPr>
          <w:rFonts w:ascii="Arial" w:hAnsi="Arial" w:cs="Arial"/>
          <w:sz w:val="18"/>
          <w:szCs w:val="18"/>
        </w:rPr>
        <w:t xml:space="preserve"> </w:t>
      </w:r>
      <w:r w:rsidRPr="009C549F">
        <w:rPr>
          <w:rFonts w:ascii="Arial" w:eastAsia="Times New Roman" w:hAnsi="Arial" w:cs="Arial"/>
          <w:sz w:val="18"/>
          <w:szCs w:val="18"/>
        </w:rPr>
        <w:t>Приказ Министерства строительства и жилищно-коммунального</w:t>
      </w:r>
      <w:r w:rsidR="009C549F">
        <w:rPr>
          <w:rFonts w:ascii="Arial" w:eastAsia="Times New Roman" w:hAnsi="Arial" w:cs="Arial"/>
          <w:sz w:val="18"/>
          <w:szCs w:val="18"/>
        </w:rPr>
        <w:t xml:space="preserve"> </w:t>
      </w:r>
      <w:r w:rsidRPr="009C549F">
        <w:rPr>
          <w:rFonts w:ascii="Arial" w:eastAsia="Times New Roman" w:hAnsi="Arial" w:cs="Arial"/>
          <w:sz w:val="18"/>
          <w:szCs w:val="18"/>
        </w:rPr>
        <w:t>хозяйства Российской Федерации от 25.04.2017 № 740/</w:t>
      </w:r>
      <w:proofErr w:type="spellStart"/>
      <w:proofErr w:type="gramStart"/>
      <w:r w:rsidRPr="009C549F">
        <w:rPr>
          <w:rFonts w:ascii="Arial" w:eastAsia="Times New Roman" w:hAnsi="Arial" w:cs="Arial"/>
          <w:sz w:val="18"/>
          <w:szCs w:val="18"/>
        </w:rPr>
        <w:t>пр</w:t>
      </w:r>
      <w:proofErr w:type="spellEnd"/>
      <w:proofErr w:type="gramEnd"/>
      <w:r w:rsidRPr="009C549F">
        <w:rPr>
          <w:rFonts w:ascii="Arial" w:eastAsia="Times New Roman" w:hAnsi="Arial" w:cs="Arial"/>
          <w:sz w:val="18"/>
          <w:szCs w:val="18"/>
        </w:rPr>
        <w:t xml:space="preserve"> «Об установлении</w:t>
      </w:r>
      <w:r w:rsidR="009C549F">
        <w:rPr>
          <w:rFonts w:ascii="Arial" w:eastAsia="Times New Roman" w:hAnsi="Arial" w:cs="Arial"/>
          <w:sz w:val="18"/>
          <w:szCs w:val="18"/>
        </w:rPr>
        <w:t xml:space="preserve"> </w:t>
      </w:r>
      <w:r w:rsidRPr="009C549F">
        <w:rPr>
          <w:rFonts w:ascii="Arial" w:eastAsia="Times New Roman" w:hAnsi="Arial" w:cs="Arial"/>
          <w:sz w:val="18"/>
          <w:szCs w:val="18"/>
        </w:rPr>
        <w:t>случаев подготовки и требований к подготовке входящей в состав материалов</w:t>
      </w:r>
      <w:r w:rsidR="009C549F">
        <w:rPr>
          <w:rFonts w:ascii="Arial" w:eastAsia="Times New Roman" w:hAnsi="Arial" w:cs="Arial"/>
          <w:sz w:val="18"/>
          <w:szCs w:val="18"/>
        </w:rPr>
        <w:t xml:space="preserve"> </w:t>
      </w:r>
      <w:r w:rsidRPr="009C549F">
        <w:rPr>
          <w:rFonts w:ascii="Arial" w:eastAsia="Times New Roman" w:hAnsi="Arial" w:cs="Arial"/>
          <w:sz w:val="18"/>
          <w:szCs w:val="18"/>
        </w:rPr>
        <w:t>по обоснованию проекта планировки территории схемы вертикальной</w:t>
      </w:r>
      <w:r w:rsidR="009C549F">
        <w:rPr>
          <w:rFonts w:ascii="Arial" w:eastAsia="Times New Roman" w:hAnsi="Arial" w:cs="Arial"/>
          <w:sz w:val="18"/>
          <w:szCs w:val="18"/>
        </w:rPr>
        <w:t xml:space="preserve"> </w:t>
      </w:r>
      <w:r w:rsidRPr="009C549F">
        <w:rPr>
          <w:rFonts w:ascii="Arial" w:eastAsia="Times New Roman" w:hAnsi="Arial" w:cs="Arial"/>
          <w:sz w:val="18"/>
          <w:szCs w:val="18"/>
        </w:rPr>
        <w:t>планировки, инженерной подготовки и инженерной защиты территории».</w:t>
      </w:r>
    </w:p>
    <w:p w:rsidR="00B82E47" w:rsidRPr="009C549F" w:rsidRDefault="00753A73" w:rsidP="009C549F">
      <w:pPr>
        <w:numPr>
          <w:ilvl w:val="0"/>
          <w:numId w:val="7"/>
        </w:numPr>
        <w:shd w:val="clear" w:color="auto" w:fill="FFFFFF"/>
        <w:tabs>
          <w:tab w:val="left" w:pos="1550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9C549F">
        <w:rPr>
          <w:rFonts w:ascii="Arial" w:eastAsia="Times New Roman" w:hAnsi="Arial" w:cs="Arial"/>
          <w:sz w:val="18"/>
          <w:szCs w:val="18"/>
        </w:rPr>
        <w:t>Приказ Министерства строительства и жилищно-коммунального хозяйства Российской Федерации от 25.04.2017 № 739/</w:t>
      </w:r>
      <w:proofErr w:type="spellStart"/>
      <w:proofErr w:type="gramStart"/>
      <w:r w:rsidRPr="009C549F">
        <w:rPr>
          <w:rFonts w:ascii="Arial" w:eastAsia="Times New Roman" w:hAnsi="Arial" w:cs="Arial"/>
          <w:sz w:val="18"/>
          <w:szCs w:val="18"/>
        </w:rPr>
        <w:t>пр</w:t>
      </w:r>
      <w:proofErr w:type="spellEnd"/>
      <w:proofErr w:type="gramEnd"/>
      <w:r w:rsidRPr="009C549F">
        <w:rPr>
          <w:rFonts w:ascii="Arial" w:eastAsia="Times New Roman" w:hAnsi="Arial" w:cs="Arial"/>
          <w:sz w:val="18"/>
          <w:szCs w:val="18"/>
        </w:rPr>
        <w:t xml:space="preserve"> «Об утверждении требований к цифровым топографическим картам и цифровым топографическим планам, используемым при подготовке графической части документации по планировке территории».</w:t>
      </w:r>
    </w:p>
    <w:p w:rsidR="00B82E47" w:rsidRPr="009C549F" w:rsidRDefault="00753A73" w:rsidP="009C549F">
      <w:pPr>
        <w:numPr>
          <w:ilvl w:val="0"/>
          <w:numId w:val="7"/>
        </w:numPr>
        <w:shd w:val="clear" w:color="auto" w:fill="FFFFFF"/>
        <w:tabs>
          <w:tab w:val="left" w:pos="1550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9C549F">
        <w:rPr>
          <w:rFonts w:ascii="Arial" w:eastAsia="Times New Roman" w:hAnsi="Arial" w:cs="Arial"/>
          <w:sz w:val="18"/>
          <w:szCs w:val="18"/>
        </w:rPr>
        <w:t>Региональные нормативы градостроительного проектирования Астраханской области, утвержденные постановлением правительства Астраханской области от 21.03.2018 № 109-П, с изменениями, внесенными постановлением правительства Астраханской области от 24.12.2018 № 555-П.</w:t>
      </w:r>
    </w:p>
    <w:p w:rsidR="00B82E47" w:rsidRPr="009C549F" w:rsidRDefault="00753A73" w:rsidP="009C549F">
      <w:pPr>
        <w:shd w:val="clear" w:color="auto" w:fill="FFFFFF"/>
        <w:tabs>
          <w:tab w:val="left" w:pos="1762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9C549F">
        <w:rPr>
          <w:rFonts w:ascii="Arial" w:hAnsi="Arial" w:cs="Arial"/>
          <w:sz w:val="18"/>
          <w:szCs w:val="18"/>
        </w:rPr>
        <w:t>6.12.</w:t>
      </w:r>
      <w:r w:rsidR="009C549F" w:rsidRPr="009C549F">
        <w:rPr>
          <w:rFonts w:ascii="Arial" w:hAnsi="Arial" w:cs="Arial"/>
          <w:sz w:val="18"/>
          <w:szCs w:val="18"/>
        </w:rPr>
        <w:t xml:space="preserve"> </w:t>
      </w:r>
      <w:r w:rsidRPr="009C549F">
        <w:rPr>
          <w:rFonts w:ascii="Arial" w:eastAsia="Times New Roman" w:hAnsi="Arial" w:cs="Arial"/>
          <w:sz w:val="18"/>
          <w:szCs w:val="18"/>
        </w:rPr>
        <w:t>Местные нормативы градостроительного проектирования</w:t>
      </w:r>
      <w:r w:rsidR="009C549F">
        <w:rPr>
          <w:rFonts w:ascii="Arial" w:eastAsia="Times New Roman" w:hAnsi="Arial" w:cs="Arial"/>
          <w:sz w:val="18"/>
          <w:szCs w:val="18"/>
        </w:rPr>
        <w:t xml:space="preserve"> </w:t>
      </w:r>
      <w:r w:rsidRPr="009C549F">
        <w:rPr>
          <w:rFonts w:ascii="Arial" w:eastAsia="Times New Roman" w:hAnsi="Arial" w:cs="Arial"/>
          <w:sz w:val="18"/>
          <w:szCs w:val="18"/>
        </w:rPr>
        <w:t>муниципального образования «Город Астрахань», утвержденные решением</w:t>
      </w:r>
      <w:r w:rsidR="009C549F">
        <w:rPr>
          <w:rFonts w:ascii="Arial" w:eastAsia="Times New Roman" w:hAnsi="Arial" w:cs="Arial"/>
          <w:sz w:val="18"/>
          <w:szCs w:val="18"/>
        </w:rPr>
        <w:t xml:space="preserve"> </w:t>
      </w:r>
      <w:r w:rsidRPr="009C549F">
        <w:rPr>
          <w:rFonts w:ascii="Arial" w:eastAsia="Times New Roman" w:hAnsi="Arial" w:cs="Arial"/>
          <w:sz w:val="18"/>
          <w:szCs w:val="18"/>
        </w:rPr>
        <w:t>Городской Думы муниципального образования «Город Астрахань» от</w:t>
      </w:r>
      <w:r w:rsidR="009C549F">
        <w:rPr>
          <w:rFonts w:ascii="Arial" w:eastAsia="Times New Roman" w:hAnsi="Arial" w:cs="Arial"/>
          <w:sz w:val="18"/>
          <w:szCs w:val="18"/>
        </w:rPr>
        <w:t xml:space="preserve"> </w:t>
      </w:r>
      <w:r w:rsidRPr="009C549F">
        <w:rPr>
          <w:rFonts w:ascii="Arial" w:eastAsia="Times New Roman" w:hAnsi="Arial" w:cs="Arial"/>
          <w:sz w:val="18"/>
          <w:szCs w:val="18"/>
        </w:rPr>
        <w:t>04.12.2014 № 234, с изменениями, внесенными решениями Городской Думы</w:t>
      </w:r>
      <w:r w:rsidR="009C549F">
        <w:rPr>
          <w:rFonts w:ascii="Arial" w:eastAsia="Times New Roman" w:hAnsi="Arial" w:cs="Arial"/>
          <w:sz w:val="18"/>
          <w:szCs w:val="18"/>
        </w:rPr>
        <w:t xml:space="preserve"> </w:t>
      </w:r>
      <w:r w:rsidRPr="009C549F">
        <w:rPr>
          <w:rFonts w:ascii="Arial" w:eastAsia="Times New Roman" w:hAnsi="Arial" w:cs="Arial"/>
          <w:sz w:val="18"/>
          <w:szCs w:val="18"/>
        </w:rPr>
        <w:t>муниципального образования «Город Астрахань» от 01.02.2018 № 10, от</w:t>
      </w:r>
      <w:r w:rsidR="009C549F">
        <w:rPr>
          <w:rFonts w:ascii="Arial" w:eastAsia="Times New Roman" w:hAnsi="Arial" w:cs="Arial"/>
          <w:sz w:val="18"/>
          <w:szCs w:val="18"/>
        </w:rPr>
        <w:t xml:space="preserve"> </w:t>
      </w:r>
      <w:r w:rsidRPr="009C549F">
        <w:rPr>
          <w:rFonts w:ascii="Arial" w:eastAsia="Times New Roman" w:hAnsi="Arial" w:cs="Arial"/>
          <w:sz w:val="18"/>
          <w:szCs w:val="18"/>
        </w:rPr>
        <w:t>20.09.2018 №122.</w:t>
      </w:r>
    </w:p>
    <w:p w:rsidR="00B82E47" w:rsidRPr="009C549F" w:rsidRDefault="00753A73" w:rsidP="009C549F">
      <w:pPr>
        <w:shd w:val="clear" w:color="auto" w:fill="FFFFFF"/>
        <w:tabs>
          <w:tab w:val="left" w:pos="1488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9C549F">
        <w:rPr>
          <w:rFonts w:ascii="Arial" w:hAnsi="Arial" w:cs="Arial"/>
          <w:sz w:val="18"/>
          <w:szCs w:val="18"/>
        </w:rPr>
        <w:t>6.13.</w:t>
      </w:r>
      <w:r w:rsidR="009C549F" w:rsidRPr="009C549F">
        <w:rPr>
          <w:rFonts w:ascii="Arial" w:hAnsi="Arial" w:cs="Arial"/>
          <w:sz w:val="18"/>
          <w:szCs w:val="18"/>
        </w:rPr>
        <w:t xml:space="preserve"> </w:t>
      </w:r>
      <w:r w:rsidRPr="009C549F">
        <w:rPr>
          <w:rFonts w:ascii="Arial" w:eastAsia="Times New Roman" w:hAnsi="Arial" w:cs="Arial"/>
          <w:sz w:val="18"/>
          <w:szCs w:val="18"/>
        </w:rPr>
        <w:t>Иные действующие нормативы и технические регламенты.</w:t>
      </w:r>
    </w:p>
    <w:p w:rsidR="00B82E47" w:rsidRPr="009C549F" w:rsidRDefault="00753A73" w:rsidP="009C549F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9C549F">
        <w:rPr>
          <w:rFonts w:ascii="Arial" w:hAnsi="Arial" w:cs="Arial"/>
          <w:b/>
          <w:bCs/>
          <w:sz w:val="18"/>
          <w:szCs w:val="18"/>
        </w:rPr>
        <w:t xml:space="preserve">7. </w:t>
      </w:r>
      <w:r w:rsidRPr="009C549F">
        <w:rPr>
          <w:rFonts w:ascii="Arial" w:eastAsia="Times New Roman" w:hAnsi="Arial" w:cs="Arial"/>
          <w:b/>
          <w:bCs/>
          <w:sz w:val="18"/>
          <w:szCs w:val="18"/>
        </w:rPr>
        <w:t>Цели подготовки проекта планировки территории и проекта межевания территории:</w:t>
      </w:r>
    </w:p>
    <w:p w:rsidR="00B82E47" w:rsidRPr="009C549F" w:rsidRDefault="00753A73" w:rsidP="009C549F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9C549F">
        <w:rPr>
          <w:rFonts w:ascii="Arial" w:eastAsia="Times New Roman" w:hAnsi="Arial" w:cs="Arial"/>
          <w:sz w:val="18"/>
          <w:szCs w:val="18"/>
        </w:rPr>
        <w:t>изменение</w:t>
      </w:r>
      <w:r w:rsidR="009C549F" w:rsidRPr="009C549F">
        <w:rPr>
          <w:rFonts w:ascii="Arial" w:eastAsia="Times New Roman" w:hAnsi="Arial" w:cs="Arial"/>
          <w:sz w:val="18"/>
          <w:szCs w:val="18"/>
        </w:rPr>
        <w:t xml:space="preserve"> </w:t>
      </w:r>
      <w:r w:rsidRPr="009C549F">
        <w:rPr>
          <w:rFonts w:ascii="Arial" w:eastAsia="Times New Roman" w:hAnsi="Arial" w:cs="Arial"/>
          <w:sz w:val="18"/>
          <w:szCs w:val="18"/>
        </w:rPr>
        <w:t>технико-экономических</w:t>
      </w:r>
      <w:r w:rsidR="009C549F" w:rsidRPr="009C549F">
        <w:rPr>
          <w:rFonts w:ascii="Arial" w:eastAsia="Times New Roman" w:hAnsi="Arial" w:cs="Arial"/>
          <w:sz w:val="18"/>
          <w:szCs w:val="18"/>
        </w:rPr>
        <w:t xml:space="preserve"> </w:t>
      </w:r>
      <w:r w:rsidRPr="009C549F">
        <w:rPr>
          <w:rFonts w:ascii="Arial" w:eastAsia="Times New Roman" w:hAnsi="Arial" w:cs="Arial"/>
          <w:sz w:val="18"/>
          <w:szCs w:val="18"/>
        </w:rPr>
        <w:t>показателей</w:t>
      </w:r>
      <w:r w:rsidR="009C549F" w:rsidRPr="009C549F">
        <w:rPr>
          <w:rFonts w:ascii="Arial" w:eastAsia="Times New Roman" w:hAnsi="Arial" w:cs="Arial"/>
          <w:sz w:val="18"/>
          <w:szCs w:val="18"/>
        </w:rPr>
        <w:t xml:space="preserve"> </w:t>
      </w:r>
      <w:r w:rsidRPr="009C549F">
        <w:rPr>
          <w:rFonts w:ascii="Arial" w:eastAsia="Times New Roman" w:hAnsi="Arial" w:cs="Arial"/>
          <w:sz w:val="18"/>
          <w:szCs w:val="18"/>
        </w:rPr>
        <w:t>утвержденной документации по планировке территории;</w:t>
      </w:r>
    </w:p>
    <w:p w:rsidR="00B82E47" w:rsidRPr="009C549F" w:rsidRDefault="00753A73" w:rsidP="009C549F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9C549F">
        <w:rPr>
          <w:rFonts w:ascii="Arial" w:hAnsi="Arial" w:cs="Arial"/>
          <w:sz w:val="18"/>
          <w:szCs w:val="18"/>
        </w:rPr>
        <w:t xml:space="preserve">- </w:t>
      </w:r>
      <w:r w:rsidRPr="009C549F">
        <w:rPr>
          <w:rFonts w:ascii="Arial" w:eastAsia="Times New Roman" w:hAnsi="Arial" w:cs="Arial"/>
          <w:sz w:val="18"/>
          <w:szCs w:val="18"/>
        </w:rPr>
        <w:t>изменение объемно-планировочных решений в границах квартала;</w:t>
      </w:r>
    </w:p>
    <w:p w:rsidR="00B82E47" w:rsidRPr="009C549F" w:rsidRDefault="00753A73" w:rsidP="009C549F">
      <w:pPr>
        <w:shd w:val="clear" w:color="auto" w:fill="FFFFFF"/>
        <w:tabs>
          <w:tab w:val="left" w:pos="1224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9C549F">
        <w:rPr>
          <w:rFonts w:ascii="Arial" w:hAnsi="Arial" w:cs="Arial"/>
          <w:sz w:val="18"/>
          <w:szCs w:val="18"/>
        </w:rPr>
        <w:t>-</w:t>
      </w:r>
      <w:r w:rsidR="009C549F" w:rsidRPr="009C549F">
        <w:rPr>
          <w:rFonts w:ascii="Arial" w:hAnsi="Arial" w:cs="Arial"/>
          <w:sz w:val="18"/>
          <w:szCs w:val="18"/>
        </w:rPr>
        <w:t xml:space="preserve"> </w:t>
      </w:r>
      <w:r w:rsidRPr="009C549F">
        <w:rPr>
          <w:rFonts w:ascii="Arial" w:eastAsia="Times New Roman" w:hAnsi="Arial" w:cs="Arial"/>
          <w:sz w:val="18"/>
          <w:szCs w:val="18"/>
        </w:rPr>
        <w:t>изменение границ образуемых земельных участков (в случае</w:t>
      </w:r>
      <w:r w:rsidR="009C549F">
        <w:rPr>
          <w:rFonts w:ascii="Arial" w:eastAsia="Times New Roman" w:hAnsi="Arial" w:cs="Arial"/>
          <w:sz w:val="18"/>
          <w:szCs w:val="18"/>
        </w:rPr>
        <w:t xml:space="preserve"> </w:t>
      </w:r>
      <w:r w:rsidRPr="009C549F">
        <w:rPr>
          <w:rFonts w:ascii="Arial" w:eastAsia="Times New Roman" w:hAnsi="Arial" w:cs="Arial"/>
          <w:sz w:val="18"/>
          <w:szCs w:val="18"/>
        </w:rPr>
        <w:t>значительных изменений объемно-планировочных решений квартала).</w:t>
      </w:r>
    </w:p>
    <w:p w:rsidR="00B82E47" w:rsidRPr="009C549F" w:rsidRDefault="00753A73" w:rsidP="009C549F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9C549F">
        <w:rPr>
          <w:rFonts w:ascii="Arial" w:hAnsi="Arial" w:cs="Arial"/>
          <w:b/>
          <w:bCs/>
          <w:sz w:val="18"/>
          <w:szCs w:val="18"/>
        </w:rPr>
        <w:t xml:space="preserve">8. </w:t>
      </w:r>
      <w:r w:rsidRPr="009C549F">
        <w:rPr>
          <w:rFonts w:ascii="Arial" w:eastAsia="Times New Roman" w:hAnsi="Arial" w:cs="Arial"/>
          <w:b/>
          <w:bCs/>
          <w:sz w:val="18"/>
          <w:szCs w:val="18"/>
        </w:rPr>
        <w:t>Основные требования к составу, содержанию и форме предоставляемых материалов по этапам разработки проекта планировки территории и проекта межевания территории.</w:t>
      </w:r>
    </w:p>
    <w:p w:rsidR="00B82E47" w:rsidRPr="009C549F" w:rsidRDefault="00753A73" w:rsidP="009C549F">
      <w:pPr>
        <w:shd w:val="clear" w:color="auto" w:fill="FFFFFF"/>
        <w:tabs>
          <w:tab w:val="left" w:pos="1368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9C549F">
        <w:rPr>
          <w:rFonts w:ascii="Arial" w:hAnsi="Arial" w:cs="Arial"/>
          <w:sz w:val="18"/>
          <w:szCs w:val="18"/>
        </w:rPr>
        <w:t>8.1.</w:t>
      </w:r>
      <w:r w:rsidR="009C549F" w:rsidRPr="009C549F">
        <w:rPr>
          <w:rFonts w:ascii="Arial" w:hAnsi="Arial" w:cs="Arial"/>
          <w:sz w:val="18"/>
          <w:szCs w:val="18"/>
        </w:rPr>
        <w:t xml:space="preserve"> </w:t>
      </w:r>
      <w:r w:rsidRPr="009C549F">
        <w:rPr>
          <w:rFonts w:ascii="Arial" w:eastAsia="Times New Roman" w:hAnsi="Arial" w:cs="Arial"/>
          <w:sz w:val="18"/>
          <w:szCs w:val="18"/>
        </w:rPr>
        <w:t>Выполнить анализ:</w:t>
      </w:r>
    </w:p>
    <w:p w:rsidR="00B82E47" w:rsidRPr="009C549F" w:rsidRDefault="00753A73" w:rsidP="009C549F">
      <w:pPr>
        <w:numPr>
          <w:ilvl w:val="0"/>
          <w:numId w:val="8"/>
        </w:numPr>
        <w:shd w:val="clear" w:color="auto" w:fill="FFFFFF"/>
        <w:tabs>
          <w:tab w:val="left" w:pos="1022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9C549F">
        <w:rPr>
          <w:rFonts w:ascii="Arial" w:eastAsia="Times New Roman" w:hAnsi="Arial" w:cs="Arial"/>
          <w:sz w:val="18"/>
          <w:szCs w:val="18"/>
        </w:rPr>
        <w:t>решений по развитию территории квартала в соответствии с ранее разработанной документацией по планировке территории, концепциями, выполненными инженерными изысканиями, исходными данными, указанными в настоящем задании.</w:t>
      </w:r>
    </w:p>
    <w:p w:rsidR="00B82E47" w:rsidRPr="009C549F" w:rsidRDefault="00753A73" w:rsidP="009C549F">
      <w:pPr>
        <w:numPr>
          <w:ilvl w:val="0"/>
          <w:numId w:val="8"/>
        </w:numPr>
        <w:shd w:val="clear" w:color="auto" w:fill="FFFFFF"/>
        <w:tabs>
          <w:tab w:val="left" w:pos="1022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9C549F">
        <w:rPr>
          <w:rFonts w:ascii="Arial" w:eastAsia="Times New Roman" w:hAnsi="Arial" w:cs="Arial"/>
          <w:sz w:val="18"/>
          <w:szCs w:val="18"/>
        </w:rPr>
        <w:t>современного использования территории квартала;</w:t>
      </w:r>
    </w:p>
    <w:p w:rsidR="00B82E47" w:rsidRPr="009C549F" w:rsidRDefault="00753A73" w:rsidP="009C549F">
      <w:pPr>
        <w:numPr>
          <w:ilvl w:val="0"/>
          <w:numId w:val="8"/>
        </w:numPr>
        <w:shd w:val="clear" w:color="auto" w:fill="FFFFFF"/>
        <w:tabs>
          <w:tab w:val="left" w:pos="1022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9C549F">
        <w:rPr>
          <w:rFonts w:ascii="Arial" w:eastAsia="Times New Roman" w:hAnsi="Arial" w:cs="Arial"/>
          <w:sz w:val="18"/>
          <w:szCs w:val="18"/>
        </w:rPr>
        <w:t>планировочных ограничений развития квартала (на основании данных о зонах с особыми условиями использования территории, требований нормативно-технических документов, природных и градостроительных особенностей территории).</w:t>
      </w:r>
    </w:p>
    <w:p w:rsidR="00B82E47" w:rsidRPr="009C549F" w:rsidRDefault="00753A73" w:rsidP="009C549F">
      <w:pPr>
        <w:shd w:val="clear" w:color="auto" w:fill="FFFFFF"/>
        <w:tabs>
          <w:tab w:val="left" w:pos="1454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9C549F">
        <w:rPr>
          <w:rFonts w:ascii="Arial" w:hAnsi="Arial" w:cs="Arial"/>
          <w:sz w:val="18"/>
          <w:szCs w:val="18"/>
        </w:rPr>
        <w:lastRenderedPageBreak/>
        <w:t>8.2.</w:t>
      </w:r>
      <w:r w:rsidR="009C549F" w:rsidRPr="009C549F">
        <w:rPr>
          <w:rFonts w:ascii="Arial" w:hAnsi="Arial" w:cs="Arial"/>
          <w:sz w:val="18"/>
          <w:szCs w:val="18"/>
        </w:rPr>
        <w:t xml:space="preserve"> </w:t>
      </w:r>
      <w:r w:rsidRPr="009C549F">
        <w:rPr>
          <w:rFonts w:ascii="Arial" w:eastAsia="Times New Roman" w:hAnsi="Arial" w:cs="Arial"/>
          <w:sz w:val="18"/>
          <w:szCs w:val="18"/>
        </w:rPr>
        <w:t>Проект планировки территории разработать в виде отдельного</w:t>
      </w:r>
      <w:r w:rsidR="009C549F">
        <w:rPr>
          <w:rFonts w:ascii="Arial" w:eastAsia="Times New Roman" w:hAnsi="Arial" w:cs="Arial"/>
          <w:sz w:val="18"/>
          <w:szCs w:val="18"/>
        </w:rPr>
        <w:t xml:space="preserve"> </w:t>
      </w:r>
      <w:r w:rsidRPr="009C549F">
        <w:rPr>
          <w:rFonts w:ascii="Arial" w:eastAsia="Times New Roman" w:hAnsi="Arial" w:cs="Arial"/>
          <w:sz w:val="18"/>
          <w:szCs w:val="18"/>
        </w:rPr>
        <w:t>документа в соответствии с нормативными документами, указанными в п. 6</w:t>
      </w:r>
      <w:r w:rsidR="009C549F">
        <w:rPr>
          <w:rFonts w:ascii="Arial" w:eastAsia="Times New Roman" w:hAnsi="Arial" w:cs="Arial"/>
          <w:sz w:val="18"/>
          <w:szCs w:val="18"/>
        </w:rPr>
        <w:t xml:space="preserve"> </w:t>
      </w:r>
      <w:r w:rsidRPr="009C549F">
        <w:rPr>
          <w:rFonts w:ascii="Arial" w:eastAsia="Times New Roman" w:hAnsi="Arial" w:cs="Arial"/>
          <w:sz w:val="18"/>
          <w:szCs w:val="18"/>
        </w:rPr>
        <w:t>настоящего задания.</w:t>
      </w:r>
    </w:p>
    <w:p w:rsidR="00B82E47" w:rsidRPr="009C549F" w:rsidRDefault="00753A73" w:rsidP="009C549F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9C549F">
        <w:rPr>
          <w:rFonts w:ascii="Arial" w:eastAsia="Times New Roman" w:hAnsi="Arial" w:cs="Arial"/>
          <w:sz w:val="18"/>
          <w:szCs w:val="18"/>
        </w:rPr>
        <w:t>Проект планировки территории по своей структуре должен состоять из основной части, подлежащей утверждению, и материалов по обоснованию. Основную часть и материалы по обоснованию проекта планировки территории выполнить в виде отдельных книг (томов).</w:t>
      </w:r>
    </w:p>
    <w:p w:rsidR="00B82E47" w:rsidRPr="009C549F" w:rsidRDefault="00753A73" w:rsidP="009C549F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9C549F">
        <w:rPr>
          <w:rFonts w:ascii="Arial" w:eastAsia="Times New Roman" w:hAnsi="Arial" w:cs="Arial"/>
          <w:sz w:val="18"/>
          <w:szCs w:val="18"/>
        </w:rPr>
        <w:t>Состав основной части и материалов по обоснованию проекта планировки территории должен соответствовать требованиям ст. 42 Градостроительного кодекса РФ.</w:t>
      </w:r>
    </w:p>
    <w:p w:rsidR="00B82E47" w:rsidRPr="009C549F" w:rsidRDefault="00753A73" w:rsidP="009C549F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9C549F">
        <w:rPr>
          <w:rFonts w:ascii="Arial" w:eastAsia="Times New Roman" w:hAnsi="Arial" w:cs="Arial"/>
          <w:sz w:val="18"/>
          <w:szCs w:val="18"/>
        </w:rPr>
        <w:t>В основной части проекта планировки территории дополнительно указать:</w:t>
      </w:r>
    </w:p>
    <w:p w:rsidR="00B82E47" w:rsidRPr="009C549F" w:rsidRDefault="00753A73" w:rsidP="009C549F">
      <w:pPr>
        <w:numPr>
          <w:ilvl w:val="0"/>
          <w:numId w:val="8"/>
        </w:numPr>
        <w:shd w:val="clear" w:color="auto" w:fill="FFFFFF"/>
        <w:tabs>
          <w:tab w:val="left" w:pos="1022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9C549F">
        <w:rPr>
          <w:rFonts w:ascii="Arial" w:eastAsia="Times New Roman" w:hAnsi="Arial" w:cs="Arial"/>
          <w:sz w:val="18"/>
          <w:szCs w:val="18"/>
        </w:rPr>
        <w:t>утвержденные красные линии;</w:t>
      </w:r>
    </w:p>
    <w:p w:rsidR="00B82E47" w:rsidRPr="009C549F" w:rsidRDefault="00753A73" w:rsidP="009C549F">
      <w:pPr>
        <w:numPr>
          <w:ilvl w:val="0"/>
          <w:numId w:val="8"/>
        </w:numPr>
        <w:shd w:val="clear" w:color="auto" w:fill="FFFFFF"/>
        <w:tabs>
          <w:tab w:val="left" w:pos="1022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9C549F">
        <w:rPr>
          <w:rFonts w:ascii="Arial" w:eastAsia="Times New Roman" w:hAnsi="Arial" w:cs="Arial"/>
          <w:sz w:val="18"/>
          <w:szCs w:val="18"/>
        </w:rPr>
        <w:t>каталог координат проектируемых красных линий;</w:t>
      </w:r>
    </w:p>
    <w:p w:rsidR="00B82E47" w:rsidRPr="009C549F" w:rsidRDefault="00753A73" w:rsidP="009C549F">
      <w:pPr>
        <w:numPr>
          <w:ilvl w:val="0"/>
          <w:numId w:val="8"/>
        </w:numPr>
        <w:shd w:val="clear" w:color="auto" w:fill="FFFFFF"/>
        <w:tabs>
          <w:tab w:val="left" w:pos="1022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9C549F">
        <w:rPr>
          <w:rFonts w:ascii="Arial" w:eastAsia="Times New Roman" w:hAnsi="Arial" w:cs="Arial"/>
          <w:sz w:val="18"/>
          <w:szCs w:val="18"/>
        </w:rPr>
        <w:t>отменяемые красные линии (в случае необходимости);</w:t>
      </w:r>
    </w:p>
    <w:p w:rsidR="00B82E47" w:rsidRPr="009C549F" w:rsidRDefault="00753A73" w:rsidP="009C549F">
      <w:pPr>
        <w:numPr>
          <w:ilvl w:val="0"/>
          <w:numId w:val="8"/>
        </w:numPr>
        <w:shd w:val="clear" w:color="auto" w:fill="FFFFFF"/>
        <w:tabs>
          <w:tab w:val="left" w:pos="1022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9C549F">
        <w:rPr>
          <w:rFonts w:ascii="Arial" w:eastAsia="Times New Roman" w:hAnsi="Arial" w:cs="Arial"/>
          <w:sz w:val="18"/>
          <w:szCs w:val="18"/>
        </w:rPr>
        <w:t>поясняющую информацию об отменяемых красных линиях (в случае необходимости);</w:t>
      </w:r>
    </w:p>
    <w:p w:rsidR="00B82E47" w:rsidRPr="009C549F" w:rsidRDefault="00753A73" w:rsidP="009C549F">
      <w:pPr>
        <w:numPr>
          <w:ilvl w:val="0"/>
          <w:numId w:val="8"/>
        </w:numPr>
        <w:shd w:val="clear" w:color="auto" w:fill="FFFFFF"/>
        <w:tabs>
          <w:tab w:val="left" w:pos="1022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9C549F">
        <w:rPr>
          <w:rFonts w:ascii="Arial" w:eastAsia="Times New Roman" w:hAnsi="Arial" w:cs="Arial"/>
          <w:sz w:val="18"/>
          <w:szCs w:val="18"/>
        </w:rPr>
        <w:t>технико-экономические показатели всего квартала.</w:t>
      </w:r>
    </w:p>
    <w:p w:rsidR="00B82E47" w:rsidRPr="009C549F" w:rsidRDefault="00753A73" w:rsidP="009C549F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9C549F">
        <w:rPr>
          <w:rFonts w:ascii="Arial" w:eastAsia="Times New Roman" w:hAnsi="Arial" w:cs="Arial"/>
          <w:sz w:val="18"/>
          <w:szCs w:val="18"/>
        </w:rPr>
        <w:t>Этажность проектируемых жилых домов необходимо принять с учетом противопожарных норм и норм инсоляции.</w:t>
      </w:r>
    </w:p>
    <w:p w:rsidR="00B82E47" w:rsidRPr="009C549F" w:rsidRDefault="00753A73" w:rsidP="009C549F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9C549F">
        <w:rPr>
          <w:rFonts w:ascii="Arial" w:eastAsia="Times New Roman" w:hAnsi="Arial" w:cs="Arial"/>
          <w:sz w:val="18"/>
          <w:szCs w:val="18"/>
        </w:rPr>
        <w:t>В материалах по обоснованию проекта планировки территории дополнительно указать проектируемые остановочные пункты согласно документации, указанной в п. 9 настоящего задания.</w:t>
      </w:r>
    </w:p>
    <w:p w:rsidR="00B82E47" w:rsidRPr="009C549F" w:rsidRDefault="00753A73" w:rsidP="009C549F">
      <w:pPr>
        <w:shd w:val="clear" w:color="auto" w:fill="FFFFFF"/>
        <w:tabs>
          <w:tab w:val="left" w:pos="1454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9C549F">
        <w:rPr>
          <w:rFonts w:ascii="Arial" w:hAnsi="Arial" w:cs="Arial"/>
          <w:sz w:val="18"/>
          <w:szCs w:val="18"/>
        </w:rPr>
        <w:t>8.3.</w:t>
      </w:r>
      <w:r w:rsidR="009C549F" w:rsidRPr="009C549F">
        <w:rPr>
          <w:rFonts w:ascii="Arial" w:hAnsi="Arial" w:cs="Arial"/>
          <w:sz w:val="18"/>
          <w:szCs w:val="18"/>
        </w:rPr>
        <w:t xml:space="preserve"> </w:t>
      </w:r>
      <w:r w:rsidRPr="009C549F">
        <w:rPr>
          <w:rFonts w:ascii="Arial" w:eastAsia="Times New Roman" w:hAnsi="Arial" w:cs="Arial"/>
          <w:sz w:val="18"/>
          <w:szCs w:val="18"/>
        </w:rPr>
        <w:t>Проект межевания территории разработать в виде отдельного</w:t>
      </w:r>
      <w:r w:rsidRPr="009C549F">
        <w:rPr>
          <w:rFonts w:ascii="Arial" w:eastAsia="Times New Roman" w:hAnsi="Arial" w:cs="Arial"/>
          <w:sz w:val="18"/>
          <w:szCs w:val="18"/>
        </w:rPr>
        <w:br/>
        <w:t>документа в соответствии с нормативными документами, указанными в п. 6</w:t>
      </w:r>
      <w:r w:rsidRPr="009C549F">
        <w:rPr>
          <w:rFonts w:ascii="Arial" w:eastAsia="Times New Roman" w:hAnsi="Arial" w:cs="Arial"/>
          <w:sz w:val="18"/>
          <w:szCs w:val="18"/>
        </w:rPr>
        <w:br/>
        <w:t>настоящего задания.</w:t>
      </w:r>
    </w:p>
    <w:p w:rsidR="00B82E47" w:rsidRPr="009C549F" w:rsidRDefault="00753A73" w:rsidP="009C549F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9C549F">
        <w:rPr>
          <w:rFonts w:ascii="Arial" w:eastAsia="Times New Roman" w:hAnsi="Arial" w:cs="Arial"/>
          <w:sz w:val="18"/>
          <w:szCs w:val="18"/>
        </w:rPr>
        <w:t>Проект межевания территории по своей структуре должен состоять из основной части, подлежащей утверждению, и материалов по обоснованию.</w:t>
      </w:r>
    </w:p>
    <w:p w:rsidR="00B82E47" w:rsidRPr="009C549F" w:rsidRDefault="00753A73" w:rsidP="009C549F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9C549F">
        <w:rPr>
          <w:rFonts w:ascii="Arial" w:eastAsia="Times New Roman" w:hAnsi="Arial" w:cs="Arial"/>
          <w:sz w:val="18"/>
          <w:szCs w:val="18"/>
        </w:rPr>
        <w:t>Основную часть и материалы по обоснованию проекта межевания территории выполнить в виде отдельных книг (томов).</w:t>
      </w:r>
    </w:p>
    <w:p w:rsidR="00B82E47" w:rsidRPr="009C549F" w:rsidRDefault="00753A73" w:rsidP="009C549F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9C549F">
        <w:rPr>
          <w:rFonts w:ascii="Arial" w:eastAsia="Times New Roman" w:hAnsi="Arial" w:cs="Arial"/>
          <w:sz w:val="18"/>
          <w:szCs w:val="18"/>
        </w:rPr>
        <w:t>Состав основной части и материалов по обоснованию проекта планировки территории должен соответствовать требованиям ст. 43 Градостроительного кодекса РФ.</w:t>
      </w:r>
    </w:p>
    <w:p w:rsidR="00B82E47" w:rsidRPr="009C549F" w:rsidRDefault="00753A73" w:rsidP="009C549F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9C549F">
        <w:rPr>
          <w:rFonts w:ascii="Arial" w:eastAsia="Times New Roman" w:hAnsi="Arial" w:cs="Arial"/>
          <w:sz w:val="18"/>
          <w:szCs w:val="18"/>
        </w:rPr>
        <w:t>В основной части проекта межевания территории дополнительно указать:</w:t>
      </w:r>
    </w:p>
    <w:p w:rsidR="00B82E47" w:rsidRPr="009C549F" w:rsidRDefault="00753A73" w:rsidP="009C549F">
      <w:pPr>
        <w:numPr>
          <w:ilvl w:val="0"/>
          <w:numId w:val="9"/>
        </w:numPr>
        <w:shd w:val="clear" w:color="auto" w:fill="FFFFFF"/>
        <w:tabs>
          <w:tab w:val="left" w:pos="1032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9C549F">
        <w:rPr>
          <w:rFonts w:ascii="Arial" w:eastAsia="Times New Roman" w:hAnsi="Arial" w:cs="Arial"/>
          <w:sz w:val="18"/>
          <w:szCs w:val="18"/>
        </w:rPr>
        <w:t>категорию земель, согласно ст. 7 Земельного кодекса РФ;</w:t>
      </w:r>
    </w:p>
    <w:p w:rsidR="00B82E47" w:rsidRPr="009C549F" w:rsidRDefault="00753A73" w:rsidP="009C549F">
      <w:pPr>
        <w:numPr>
          <w:ilvl w:val="0"/>
          <w:numId w:val="9"/>
        </w:numPr>
        <w:shd w:val="clear" w:color="auto" w:fill="FFFFFF"/>
        <w:tabs>
          <w:tab w:val="left" w:pos="1032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9C549F">
        <w:rPr>
          <w:rFonts w:ascii="Arial" w:eastAsia="Times New Roman" w:hAnsi="Arial" w:cs="Arial"/>
          <w:sz w:val="18"/>
          <w:szCs w:val="18"/>
        </w:rPr>
        <w:t>территориальные зоны, в которых расположена разрабатываемая для проекта межевания территории территория;</w:t>
      </w:r>
    </w:p>
    <w:p w:rsidR="00B82E47" w:rsidRPr="009C549F" w:rsidRDefault="00753A73" w:rsidP="009C549F">
      <w:pPr>
        <w:numPr>
          <w:ilvl w:val="0"/>
          <w:numId w:val="9"/>
        </w:numPr>
        <w:shd w:val="clear" w:color="auto" w:fill="FFFFFF"/>
        <w:tabs>
          <w:tab w:val="left" w:pos="1032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9C549F">
        <w:rPr>
          <w:rFonts w:ascii="Arial" w:eastAsia="Times New Roman" w:hAnsi="Arial" w:cs="Arial"/>
          <w:sz w:val="18"/>
          <w:szCs w:val="18"/>
        </w:rPr>
        <w:t xml:space="preserve">каталог </w:t>
      </w:r>
      <w:proofErr w:type="gramStart"/>
      <w:r w:rsidRPr="009C549F">
        <w:rPr>
          <w:rFonts w:ascii="Arial" w:eastAsia="Times New Roman" w:hAnsi="Arial" w:cs="Arial"/>
          <w:sz w:val="18"/>
          <w:szCs w:val="18"/>
        </w:rPr>
        <w:t>координат поворотных точек линий регулирования застройки</w:t>
      </w:r>
      <w:proofErr w:type="gramEnd"/>
      <w:r w:rsidRPr="009C549F">
        <w:rPr>
          <w:rFonts w:ascii="Arial" w:eastAsia="Times New Roman" w:hAnsi="Arial" w:cs="Arial"/>
          <w:sz w:val="18"/>
          <w:szCs w:val="18"/>
        </w:rPr>
        <w:t xml:space="preserve"> в системе координат МСК-30 (при их установлении по проекту планировки территории);</w:t>
      </w:r>
    </w:p>
    <w:p w:rsidR="00B82E47" w:rsidRPr="009C549F" w:rsidRDefault="00753A73" w:rsidP="009C549F">
      <w:pPr>
        <w:shd w:val="clear" w:color="auto" w:fill="FFFFFF"/>
        <w:tabs>
          <w:tab w:val="left" w:pos="1138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9C549F">
        <w:rPr>
          <w:rFonts w:ascii="Arial" w:hAnsi="Arial" w:cs="Arial"/>
          <w:sz w:val="18"/>
          <w:szCs w:val="18"/>
        </w:rPr>
        <w:t>-</w:t>
      </w:r>
      <w:r w:rsidR="009C549F" w:rsidRPr="009C549F">
        <w:rPr>
          <w:rFonts w:ascii="Arial" w:hAnsi="Arial" w:cs="Arial"/>
          <w:sz w:val="18"/>
          <w:szCs w:val="18"/>
        </w:rPr>
        <w:t xml:space="preserve"> </w:t>
      </w:r>
      <w:r w:rsidRPr="009C549F">
        <w:rPr>
          <w:rFonts w:ascii="Arial" w:eastAsia="Times New Roman" w:hAnsi="Arial" w:cs="Arial"/>
          <w:sz w:val="18"/>
          <w:szCs w:val="18"/>
        </w:rPr>
        <w:t>каталог координат поворотных точек образуемых, изменяемых и</w:t>
      </w:r>
      <w:r w:rsidR="009C549F">
        <w:rPr>
          <w:rFonts w:ascii="Arial" w:eastAsia="Times New Roman" w:hAnsi="Arial" w:cs="Arial"/>
          <w:sz w:val="18"/>
          <w:szCs w:val="18"/>
        </w:rPr>
        <w:t xml:space="preserve"> </w:t>
      </w:r>
      <w:r w:rsidRPr="009C549F">
        <w:rPr>
          <w:rFonts w:ascii="Arial" w:eastAsia="Times New Roman" w:hAnsi="Arial" w:cs="Arial"/>
          <w:sz w:val="18"/>
          <w:szCs w:val="18"/>
        </w:rPr>
        <w:t>уточняемых земельных участков в системе координат МСК-30;</w:t>
      </w:r>
    </w:p>
    <w:p w:rsidR="00B82E47" w:rsidRPr="009C549F" w:rsidRDefault="00753A73" w:rsidP="009C549F">
      <w:pPr>
        <w:numPr>
          <w:ilvl w:val="0"/>
          <w:numId w:val="10"/>
        </w:numPr>
        <w:shd w:val="clear" w:color="auto" w:fill="FFFFFF"/>
        <w:tabs>
          <w:tab w:val="left" w:pos="1042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9C549F">
        <w:rPr>
          <w:rFonts w:ascii="Arial" w:eastAsia="Times New Roman" w:hAnsi="Arial" w:cs="Arial"/>
          <w:sz w:val="18"/>
          <w:szCs w:val="18"/>
        </w:rPr>
        <w:t>кадастровые номера земельных участков (их частей), расположенных за красными линиями и подлежащих изъятию для государственных и муниципальных нужд, с указанием каталогов координат поворотных точек данных участков и площадей (при необходимости);</w:t>
      </w:r>
    </w:p>
    <w:p w:rsidR="00B82E47" w:rsidRPr="009C549F" w:rsidRDefault="00753A73" w:rsidP="009C549F">
      <w:pPr>
        <w:numPr>
          <w:ilvl w:val="0"/>
          <w:numId w:val="10"/>
        </w:numPr>
        <w:shd w:val="clear" w:color="auto" w:fill="FFFFFF"/>
        <w:tabs>
          <w:tab w:val="left" w:pos="1042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9C549F">
        <w:rPr>
          <w:rFonts w:ascii="Arial" w:eastAsia="Times New Roman" w:hAnsi="Arial" w:cs="Arial"/>
          <w:sz w:val="18"/>
          <w:szCs w:val="18"/>
        </w:rPr>
        <w:t>этапы формирования образуемых земельных участков (в случае, если образование земельных участков будет осуществляться в несколько этапов);</w:t>
      </w:r>
    </w:p>
    <w:p w:rsidR="00B82E47" w:rsidRPr="009C549F" w:rsidRDefault="00753A73" w:rsidP="009C549F">
      <w:pPr>
        <w:numPr>
          <w:ilvl w:val="0"/>
          <w:numId w:val="10"/>
        </w:numPr>
        <w:shd w:val="clear" w:color="auto" w:fill="FFFFFF"/>
        <w:tabs>
          <w:tab w:val="left" w:pos="1042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9C549F">
        <w:rPr>
          <w:rFonts w:ascii="Arial" w:eastAsia="Times New Roman" w:hAnsi="Arial" w:cs="Arial"/>
          <w:sz w:val="18"/>
          <w:szCs w:val="18"/>
        </w:rPr>
        <w:t>границы кадастровых кварталов.</w:t>
      </w:r>
    </w:p>
    <w:p w:rsidR="00B82E47" w:rsidRPr="009C549F" w:rsidRDefault="00753A73" w:rsidP="009C549F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9C549F">
        <w:rPr>
          <w:rFonts w:ascii="Arial" w:hAnsi="Arial" w:cs="Arial"/>
          <w:sz w:val="18"/>
          <w:szCs w:val="18"/>
        </w:rPr>
        <w:t xml:space="preserve">8.4. </w:t>
      </w:r>
      <w:r w:rsidRPr="009C549F">
        <w:rPr>
          <w:rFonts w:ascii="Arial" w:eastAsia="Times New Roman" w:hAnsi="Arial" w:cs="Arial"/>
          <w:sz w:val="18"/>
          <w:szCs w:val="18"/>
        </w:rPr>
        <w:t>Основные требования к форме и содержанию представляемых материалов в управление по строительству, архитектуре и градостроительству администрации муниципального образования «Город Астрахань»:</w:t>
      </w:r>
    </w:p>
    <w:p w:rsidR="00B82E47" w:rsidRPr="009C549F" w:rsidRDefault="00753A73" w:rsidP="009C549F">
      <w:pPr>
        <w:numPr>
          <w:ilvl w:val="0"/>
          <w:numId w:val="11"/>
        </w:numPr>
        <w:shd w:val="clear" w:color="auto" w:fill="FFFFFF"/>
        <w:tabs>
          <w:tab w:val="left" w:pos="1061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9C549F">
        <w:rPr>
          <w:rFonts w:ascii="Arial" w:eastAsia="Times New Roman" w:hAnsi="Arial" w:cs="Arial"/>
          <w:sz w:val="18"/>
          <w:szCs w:val="18"/>
        </w:rPr>
        <w:t xml:space="preserve">основная часть проекта планировки территории на бумажном носителе - 2 </w:t>
      </w:r>
      <w:proofErr w:type="spellStart"/>
      <w:proofErr w:type="gramStart"/>
      <w:r w:rsidRPr="009C549F">
        <w:rPr>
          <w:rFonts w:ascii="Arial" w:eastAsia="Times New Roman" w:hAnsi="Arial" w:cs="Arial"/>
          <w:sz w:val="18"/>
          <w:szCs w:val="18"/>
        </w:rPr>
        <w:t>экз</w:t>
      </w:r>
      <w:proofErr w:type="spellEnd"/>
      <w:proofErr w:type="gramEnd"/>
      <w:r w:rsidRPr="009C549F">
        <w:rPr>
          <w:rFonts w:ascii="Arial" w:eastAsia="Times New Roman" w:hAnsi="Arial" w:cs="Arial"/>
          <w:sz w:val="18"/>
          <w:szCs w:val="18"/>
        </w:rPr>
        <w:t>;</w:t>
      </w:r>
    </w:p>
    <w:p w:rsidR="00B82E47" w:rsidRPr="009C549F" w:rsidRDefault="00753A73" w:rsidP="009C549F">
      <w:pPr>
        <w:numPr>
          <w:ilvl w:val="0"/>
          <w:numId w:val="11"/>
        </w:numPr>
        <w:shd w:val="clear" w:color="auto" w:fill="FFFFFF"/>
        <w:tabs>
          <w:tab w:val="left" w:pos="1061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9C549F">
        <w:rPr>
          <w:rFonts w:ascii="Arial" w:eastAsia="Times New Roman" w:hAnsi="Arial" w:cs="Arial"/>
          <w:sz w:val="18"/>
          <w:szCs w:val="18"/>
        </w:rPr>
        <w:t xml:space="preserve">материалы по обоснованию проекта планировки территории на бумажном носителе - 2 </w:t>
      </w:r>
      <w:proofErr w:type="spellStart"/>
      <w:proofErr w:type="gramStart"/>
      <w:r w:rsidRPr="009C549F">
        <w:rPr>
          <w:rFonts w:ascii="Arial" w:eastAsia="Times New Roman" w:hAnsi="Arial" w:cs="Arial"/>
          <w:sz w:val="18"/>
          <w:szCs w:val="18"/>
        </w:rPr>
        <w:t>экз</w:t>
      </w:r>
      <w:proofErr w:type="spellEnd"/>
      <w:proofErr w:type="gramEnd"/>
      <w:r w:rsidRPr="009C549F">
        <w:rPr>
          <w:rFonts w:ascii="Arial" w:eastAsia="Times New Roman" w:hAnsi="Arial" w:cs="Arial"/>
          <w:sz w:val="18"/>
          <w:szCs w:val="18"/>
        </w:rPr>
        <w:t>;</w:t>
      </w:r>
    </w:p>
    <w:p w:rsidR="00B82E47" w:rsidRPr="009C549F" w:rsidRDefault="00753A73" w:rsidP="009C549F">
      <w:pPr>
        <w:numPr>
          <w:ilvl w:val="0"/>
          <w:numId w:val="11"/>
        </w:numPr>
        <w:shd w:val="clear" w:color="auto" w:fill="FFFFFF"/>
        <w:tabs>
          <w:tab w:val="left" w:pos="1061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9C549F">
        <w:rPr>
          <w:rFonts w:ascii="Arial" w:eastAsia="Times New Roman" w:hAnsi="Arial" w:cs="Arial"/>
          <w:sz w:val="18"/>
          <w:szCs w:val="18"/>
        </w:rPr>
        <w:t xml:space="preserve">электронные версии текстовых и графических материалов проекта планировки территории на </w:t>
      </w:r>
      <w:r w:rsidRPr="009C549F">
        <w:rPr>
          <w:rFonts w:ascii="Arial" w:eastAsia="Times New Roman" w:hAnsi="Arial" w:cs="Arial"/>
          <w:sz w:val="18"/>
          <w:szCs w:val="18"/>
          <w:lang w:val="en-US"/>
        </w:rPr>
        <w:t>DVD</w:t>
      </w:r>
      <w:r w:rsidRPr="009C549F">
        <w:rPr>
          <w:rFonts w:ascii="Arial" w:eastAsia="Times New Roman" w:hAnsi="Arial" w:cs="Arial"/>
          <w:sz w:val="18"/>
          <w:szCs w:val="18"/>
        </w:rPr>
        <w:t xml:space="preserve">- или </w:t>
      </w:r>
      <w:r w:rsidRPr="009C549F">
        <w:rPr>
          <w:rFonts w:ascii="Arial" w:eastAsia="Times New Roman" w:hAnsi="Arial" w:cs="Arial"/>
          <w:sz w:val="18"/>
          <w:szCs w:val="18"/>
          <w:lang w:val="en-US"/>
        </w:rPr>
        <w:t>CD</w:t>
      </w:r>
      <w:r w:rsidRPr="009C549F">
        <w:rPr>
          <w:rFonts w:ascii="Arial" w:eastAsia="Times New Roman" w:hAnsi="Arial" w:cs="Arial"/>
          <w:sz w:val="18"/>
          <w:szCs w:val="18"/>
        </w:rPr>
        <w:t xml:space="preserve">-диске - 2 </w:t>
      </w:r>
      <w:proofErr w:type="spellStart"/>
      <w:proofErr w:type="gramStart"/>
      <w:r w:rsidRPr="009C549F">
        <w:rPr>
          <w:rFonts w:ascii="Arial" w:eastAsia="Times New Roman" w:hAnsi="Arial" w:cs="Arial"/>
          <w:sz w:val="18"/>
          <w:szCs w:val="18"/>
        </w:rPr>
        <w:t>экз</w:t>
      </w:r>
      <w:proofErr w:type="spellEnd"/>
      <w:proofErr w:type="gramEnd"/>
      <w:r w:rsidRPr="009C549F">
        <w:rPr>
          <w:rFonts w:ascii="Arial" w:eastAsia="Times New Roman" w:hAnsi="Arial" w:cs="Arial"/>
          <w:sz w:val="18"/>
          <w:szCs w:val="18"/>
        </w:rPr>
        <w:t>;</w:t>
      </w:r>
    </w:p>
    <w:p w:rsidR="00B82E47" w:rsidRPr="009C549F" w:rsidRDefault="00753A73" w:rsidP="009C549F">
      <w:pPr>
        <w:numPr>
          <w:ilvl w:val="0"/>
          <w:numId w:val="11"/>
        </w:numPr>
        <w:shd w:val="clear" w:color="auto" w:fill="FFFFFF"/>
        <w:tabs>
          <w:tab w:val="left" w:pos="1061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9C549F">
        <w:rPr>
          <w:rFonts w:ascii="Arial" w:eastAsia="Times New Roman" w:hAnsi="Arial" w:cs="Arial"/>
          <w:sz w:val="18"/>
          <w:szCs w:val="18"/>
        </w:rPr>
        <w:t xml:space="preserve">основная часть проекта межевания территории на бумажном носителе - 2 </w:t>
      </w:r>
      <w:proofErr w:type="spellStart"/>
      <w:proofErr w:type="gramStart"/>
      <w:r w:rsidRPr="009C549F">
        <w:rPr>
          <w:rFonts w:ascii="Arial" w:eastAsia="Times New Roman" w:hAnsi="Arial" w:cs="Arial"/>
          <w:sz w:val="18"/>
          <w:szCs w:val="18"/>
        </w:rPr>
        <w:t>экз</w:t>
      </w:r>
      <w:proofErr w:type="spellEnd"/>
      <w:proofErr w:type="gramEnd"/>
      <w:r w:rsidRPr="009C549F">
        <w:rPr>
          <w:rFonts w:ascii="Arial" w:eastAsia="Times New Roman" w:hAnsi="Arial" w:cs="Arial"/>
          <w:sz w:val="18"/>
          <w:szCs w:val="18"/>
        </w:rPr>
        <w:t>;</w:t>
      </w:r>
    </w:p>
    <w:p w:rsidR="00B82E47" w:rsidRPr="009C549F" w:rsidRDefault="00753A73" w:rsidP="009C549F">
      <w:pPr>
        <w:numPr>
          <w:ilvl w:val="0"/>
          <w:numId w:val="9"/>
        </w:numPr>
        <w:shd w:val="clear" w:color="auto" w:fill="FFFFFF"/>
        <w:tabs>
          <w:tab w:val="left" w:pos="1056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9C549F">
        <w:rPr>
          <w:rFonts w:ascii="Arial" w:eastAsia="Times New Roman" w:hAnsi="Arial" w:cs="Arial"/>
          <w:sz w:val="18"/>
          <w:szCs w:val="18"/>
        </w:rPr>
        <w:t xml:space="preserve">материалы по обоснованию проекта планировки территории на бумажном носителе - 2 </w:t>
      </w:r>
      <w:proofErr w:type="spellStart"/>
      <w:proofErr w:type="gramStart"/>
      <w:r w:rsidRPr="009C549F">
        <w:rPr>
          <w:rFonts w:ascii="Arial" w:eastAsia="Times New Roman" w:hAnsi="Arial" w:cs="Arial"/>
          <w:sz w:val="18"/>
          <w:szCs w:val="18"/>
        </w:rPr>
        <w:t>экз</w:t>
      </w:r>
      <w:proofErr w:type="spellEnd"/>
      <w:proofErr w:type="gramEnd"/>
    </w:p>
    <w:p w:rsidR="00B82E47" w:rsidRPr="009C549F" w:rsidRDefault="00753A73" w:rsidP="009C549F">
      <w:pPr>
        <w:numPr>
          <w:ilvl w:val="0"/>
          <w:numId w:val="9"/>
        </w:numPr>
        <w:shd w:val="clear" w:color="auto" w:fill="FFFFFF"/>
        <w:tabs>
          <w:tab w:val="left" w:pos="1056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9C549F">
        <w:rPr>
          <w:rFonts w:ascii="Arial" w:eastAsia="Times New Roman" w:hAnsi="Arial" w:cs="Arial"/>
          <w:sz w:val="18"/>
          <w:szCs w:val="18"/>
        </w:rPr>
        <w:t xml:space="preserve">электронные версии текстовых и графических материалов проекта межевания территории на </w:t>
      </w:r>
      <w:r w:rsidRPr="009C549F">
        <w:rPr>
          <w:rFonts w:ascii="Arial" w:eastAsia="Times New Roman" w:hAnsi="Arial" w:cs="Arial"/>
          <w:sz w:val="18"/>
          <w:szCs w:val="18"/>
          <w:lang w:val="en-US"/>
        </w:rPr>
        <w:t>DVD</w:t>
      </w:r>
      <w:r w:rsidRPr="009C549F">
        <w:rPr>
          <w:rFonts w:ascii="Arial" w:eastAsia="Times New Roman" w:hAnsi="Arial" w:cs="Arial"/>
          <w:sz w:val="18"/>
          <w:szCs w:val="18"/>
        </w:rPr>
        <w:t xml:space="preserve">- или </w:t>
      </w:r>
      <w:r w:rsidRPr="009C549F">
        <w:rPr>
          <w:rFonts w:ascii="Arial" w:eastAsia="Times New Roman" w:hAnsi="Arial" w:cs="Arial"/>
          <w:sz w:val="18"/>
          <w:szCs w:val="18"/>
          <w:lang w:val="en-US"/>
        </w:rPr>
        <w:t>CD</w:t>
      </w:r>
      <w:r w:rsidRPr="009C549F">
        <w:rPr>
          <w:rFonts w:ascii="Arial" w:eastAsia="Times New Roman" w:hAnsi="Arial" w:cs="Arial"/>
          <w:sz w:val="18"/>
          <w:szCs w:val="18"/>
        </w:rPr>
        <w:t xml:space="preserve">-диске - 3 </w:t>
      </w:r>
      <w:proofErr w:type="spellStart"/>
      <w:proofErr w:type="gramStart"/>
      <w:r w:rsidRPr="009C549F">
        <w:rPr>
          <w:rFonts w:ascii="Arial" w:eastAsia="Times New Roman" w:hAnsi="Arial" w:cs="Arial"/>
          <w:sz w:val="18"/>
          <w:szCs w:val="18"/>
        </w:rPr>
        <w:t>экз</w:t>
      </w:r>
      <w:proofErr w:type="spellEnd"/>
      <w:proofErr w:type="gramEnd"/>
      <w:r w:rsidRPr="009C549F">
        <w:rPr>
          <w:rFonts w:ascii="Arial" w:eastAsia="Times New Roman" w:hAnsi="Arial" w:cs="Arial"/>
          <w:sz w:val="18"/>
          <w:szCs w:val="18"/>
        </w:rPr>
        <w:t>;</w:t>
      </w:r>
    </w:p>
    <w:p w:rsidR="00B82E47" w:rsidRPr="009C549F" w:rsidRDefault="00753A73" w:rsidP="009C549F">
      <w:pPr>
        <w:numPr>
          <w:ilvl w:val="0"/>
          <w:numId w:val="9"/>
        </w:numPr>
        <w:shd w:val="clear" w:color="auto" w:fill="FFFFFF"/>
        <w:tabs>
          <w:tab w:val="left" w:pos="1056"/>
        </w:tabs>
        <w:ind w:left="62" w:firstLine="709"/>
        <w:jc w:val="both"/>
        <w:rPr>
          <w:rFonts w:ascii="Arial" w:hAnsi="Arial" w:cs="Arial"/>
          <w:sz w:val="18"/>
          <w:szCs w:val="18"/>
        </w:rPr>
      </w:pPr>
      <w:r w:rsidRPr="009C549F">
        <w:rPr>
          <w:rFonts w:ascii="Arial" w:eastAsia="Times New Roman" w:hAnsi="Arial" w:cs="Arial"/>
          <w:sz w:val="18"/>
          <w:szCs w:val="18"/>
        </w:rPr>
        <w:t>демонстрационные материалы, указанные в п. 11 настоящего задания -</w:t>
      </w:r>
      <w:r w:rsidR="009C549F">
        <w:rPr>
          <w:rFonts w:ascii="Arial" w:eastAsia="Times New Roman" w:hAnsi="Arial" w:cs="Arial"/>
          <w:sz w:val="18"/>
          <w:szCs w:val="18"/>
        </w:rPr>
        <w:t xml:space="preserve"> </w:t>
      </w:r>
      <w:r w:rsidRPr="009C549F">
        <w:rPr>
          <w:rFonts w:ascii="Arial" w:hAnsi="Arial" w:cs="Arial"/>
          <w:sz w:val="18"/>
          <w:szCs w:val="18"/>
        </w:rPr>
        <w:t xml:space="preserve">1 </w:t>
      </w:r>
      <w:r w:rsidRPr="009C549F">
        <w:rPr>
          <w:rFonts w:ascii="Arial" w:eastAsia="Times New Roman" w:hAnsi="Arial" w:cs="Arial"/>
          <w:sz w:val="18"/>
          <w:szCs w:val="18"/>
        </w:rPr>
        <w:t>экз.</w:t>
      </w:r>
    </w:p>
    <w:p w:rsidR="00B82E47" w:rsidRPr="009C549F" w:rsidRDefault="00753A73" w:rsidP="009C549F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9C549F">
        <w:rPr>
          <w:rFonts w:ascii="Arial" w:eastAsia="Times New Roman" w:hAnsi="Arial" w:cs="Arial"/>
          <w:sz w:val="18"/>
          <w:szCs w:val="18"/>
        </w:rPr>
        <w:t>Текстовые материалы проекта планировки территории и проекта межевания территории на бумажных носителях представляются в прошитом виде на листах формата А</w:t>
      </w:r>
      <w:proofErr w:type="gramStart"/>
      <w:r w:rsidRPr="009C549F">
        <w:rPr>
          <w:rFonts w:ascii="Arial" w:eastAsia="Times New Roman" w:hAnsi="Arial" w:cs="Arial"/>
          <w:sz w:val="18"/>
          <w:szCs w:val="18"/>
        </w:rPr>
        <w:t>4</w:t>
      </w:r>
      <w:proofErr w:type="gramEnd"/>
      <w:r w:rsidRPr="009C549F">
        <w:rPr>
          <w:rFonts w:ascii="Arial" w:eastAsia="Times New Roman" w:hAnsi="Arial" w:cs="Arial"/>
          <w:sz w:val="18"/>
          <w:szCs w:val="18"/>
        </w:rPr>
        <w:t>, графические материалы на бумажных носителях представляются на форматах кратного от А2 до АО (выбранный формат дол</w:t>
      </w:r>
      <w:r w:rsidRPr="009C549F">
        <w:rPr>
          <w:rFonts w:ascii="Arial" w:eastAsia="Times New Roman" w:hAnsi="Arial" w:cs="Arial"/>
          <w:sz w:val="18"/>
          <w:szCs w:val="18"/>
        </w:rPr>
        <w:softHyphen/>
        <w:t>жен обеспечивать наглядность).</w:t>
      </w:r>
    </w:p>
    <w:p w:rsidR="00B82E47" w:rsidRPr="009C549F" w:rsidRDefault="00753A73" w:rsidP="009C549F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9C549F">
        <w:rPr>
          <w:rFonts w:ascii="Arial" w:eastAsia="Times New Roman" w:hAnsi="Arial" w:cs="Arial"/>
          <w:sz w:val="18"/>
          <w:szCs w:val="18"/>
        </w:rPr>
        <w:t>Графические материалы документации по планировке территории выполнить в соответствии с требованиями, указанными в п. 6.10 настоящего задания.</w:t>
      </w:r>
    </w:p>
    <w:p w:rsidR="00B82E47" w:rsidRPr="009C549F" w:rsidRDefault="00753A73" w:rsidP="009C549F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9C549F">
        <w:rPr>
          <w:rFonts w:ascii="Arial" w:eastAsia="Times New Roman" w:hAnsi="Arial" w:cs="Arial"/>
          <w:sz w:val="18"/>
          <w:szCs w:val="18"/>
        </w:rPr>
        <w:t>Каталоги координат поворотных точек указывать в текстовых материалах документации.</w:t>
      </w:r>
    </w:p>
    <w:p w:rsidR="00B82E47" w:rsidRPr="009C549F" w:rsidRDefault="00753A73" w:rsidP="009C549F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9C549F">
        <w:rPr>
          <w:rFonts w:ascii="Arial" w:eastAsia="Times New Roman" w:hAnsi="Arial" w:cs="Arial"/>
          <w:sz w:val="18"/>
          <w:szCs w:val="18"/>
        </w:rPr>
        <w:t xml:space="preserve">Текстовые материалы на </w:t>
      </w:r>
      <w:r w:rsidRPr="009C549F">
        <w:rPr>
          <w:rFonts w:ascii="Arial" w:eastAsia="Times New Roman" w:hAnsi="Arial" w:cs="Arial"/>
          <w:sz w:val="18"/>
          <w:szCs w:val="18"/>
          <w:lang w:val="en-US"/>
        </w:rPr>
        <w:t>CD</w:t>
      </w:r>
      <w:r w:rsidRPr="009C549F">
        <w:rPr>
          <w:rFonts w:ascii="Arial" w:eastAsia="Times New Roman" w:hAnsi="Arial" w:cs="Arial"/>
          <w:sz w:val="18"/>
          <w:szCs w:val="18"/>
        </w:rPr>
        <w:t xml:space="preserve">- или </w:t>
      </w:r>
      <w:r w:rsidRPr="009C549F">
        <w:rPr>
          <w:rFonts w:ascii="Arial" w:eastAsia="Times New Roman" w:hAnsi="Arial" w:cs="Arial"/>
          <w:sz w:val="18"/>
          <w:szCs w:val="18"/>
          <w:lang w:val="en-US"/>
        </w:rPr>
        <w:t>DVD</w:t>
      </w:r>
      <w:r w:rsidRPr="009C549F">
        <w:rPr>
          <w:rFonts w:ascii="Arial" w:eastAsia="Times New Roman" w:hAnsi="Arial" w:cs="Arial"/>
          <w:sz w:val="18"/>
          <w:szCs w:val="18"/>
        </w:rPr>
        <w:t>-дисках представляются в текстовом формате - *.</w:t>
      </w:r>
      <w:r w:rsidRPr="009C549F">
        <w:rPr>
          <w:rFonts w:ascii="Arial" w:eastAsia="Times New Roman" w:hAnsi="Arial" w:cs="Arial"/>
          <w:sz w:val="18"/>
          <w:szCs w:val="18"/>
          <w:lang w:val="en-US"/>
        </w:rPr>
        <w:t>doc</w:t>
      </w:r>
      <w:r w:rsidRPr="009C549F">
        <w:rPr>
          <w:rFonts w:ascii="Arial" w:eastAsia="Times New Roman" w:hAnsi="Arial" w:cs="Arial"/>
          <w:sz w:val="18"/>
          <w:szCs w:val="18"/>
        </w:rPr>
        <w:t>.</w:t>
      </w:r>
    </w:p>
    <w:p w:rsidR="00B82E47" w:rsidRPr="009C549F" w:rsidRDefault="00753A73" w:rsidP="009C549F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9C549F">
        <w:rPr>
          <w:rFonts w:ascii="Arial" w:eastAsia="Times New Roman" w:hAnsi="Arial" w:cs="Arial"/>
          <w:sz w:val="18"/>
          <w:szCs w:val="18"/>
        </w:rPr>
        <w:t xml:space="preserve">Графические материалы на </w:t>
      </w:r>
      <w:r w:rsidRPr="009C549F">
        <w:rPr>
          <w:rFonts w:ascii="Arial" w:eastAsia="Times New Roman" w:hAnsi="Arial" w:cs="Arial"/>
          <w:sz w:val="18"/>
          <w:szCs w:val="18"/>
          <w:lang w:val="en-US"/>
        </w:rPr>
        <w:t>CD</w:t>
      </w:r>
      <w:r w:rsidRPr="009C549F">
        <w:rPr>
          <w:rFonts w:ascii="Arial" w:eastAsia="Times New Roman" w:hAnsi="Arial" w:cs="Arial"/>
          <w:sz w:val="18"/>
          <w:szCs w:val="18"/>
        </w:rPr>
        <w:t xml:space="preserve">- или </w:t>
      </w:r>
      <w:r w:rsidRPr="009C549F">
        <w:rPr>
          <w:rFonts w:ascii="Arial" w:eastAsia="Times New Roman" w:hAnsi="Arial" w:cs="Arial"/>
          <w:sz w:val="18"/>
          <w:szCs w:val="18"/>
          <w:lang w:val="en-US"/>
        </w:rPr>
        <w:t>DVD</w:t>
      </w:r>
      <w:r w:rsidRPr="009C549F">
        <w:rPr>
          <w:rFonts w:ascii="Arial" w:eastAsia="Times New Roman" w:hAnsi="Arial" w:cs="Arial"/>
          <w:sz w:val="18"/>
          <w:szCs w:val="18"/>
        </w:rPr>
        <w:t>-дисках представляются в формате - *.</w:t>
      </w:r>
      <w:r w:rsidRPr="009C549F">
        <w:rPr>
          <w:rFonts w:ascii="Arial" w:eastAsia="Times New Roman" w:hAnsi="Arial" w:cs="Arial"/>
          <w:sz w:val="18"/>
          <w:szCs w:val="18"/>
          <w:lang w:val="en-US"/>
        </w:rPr>
        <w:t>pdf</w:t>
      </w:r>
      <w:r w:rsidRPr="009C549F">
        <w:rPr>
          <w:rFonts w:ascii="Arial" w:eastAsia="Times New Roman" w:hAnsi="Arial" w:cs="Arial"/>
          <w:sz w:val="18"/>
          <w:szCs w:val="18"/>
        </w:rPr>
        <w:t>, * .</w:t>
      </w:r>
      <w:r w:rsidRPr="009C549F">
        <w:rPr>
          <w:rFonts w:ascii="Arial" w:eastAsia="Times New Roman" w:hAnsi="Arial" w:cs="Arial"/>
          <w:sz w:val="18"/>
          <w:szCs w:val="18"/>
          <w:lang w:val="en-US"/>
        </w:rPr>
        <w:t>jpg</w:t>
      </w:r>
      <w:r w:rsidRPr="009C549F">
        <w:rPr>
          <w:rFonts w:ascii="Arial" w:eastAsia="Times New Roman" w:hAnsi="Arial" w:cs="Arial"/>
          <w:sz w:val="18"/>
          <w:szCs w:val="18"/>
        </w:rPr>
        <w:t>, * .</w:t>
      </w:r>
      <w:r w:rsidRPr="009C549F">
        <w:rPr>
          <w:rFonts w:ascii="Arial" w:eastAsia="Times New Roman" w:hAnsi="Arial" w:cs="Arial"/>
          <w:sz w:val="18"/>
          <w:szCs w:val="18"/>
          <w:lang w:val="en-US"/>
        </w:rPr>
        <w:t>tiff</w:t>
      </w:r>
      <w:r w:rsidRPr="009C549F">
        <w:rPr>
          <w:rFonts w:ascii="Arial" w:eastAsia="Times New Roman" w:hAnsi="Arial" w:cs="Arial"/>
          <w:sz w:val="18"/>
          <w:szCs w:val="18"/>
        </w:rPr>
        <w:t>*.</w:t>
      </w:r>
    </w:p>
    <w:p w:rsidR="00B82E47" w:rsidRPr="009C549F" w:rsidRDefault="00753A73" w:rsidP="00EB43A6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9C549F">
        <w:rPr>
          <w:rFonts w:ascii="Arial" w:hAnsi="Arial" w:cs="Arial"/>
          <w:b/>
          <w:bCs/>
          <w:sz w:val="18"/>
          <w:szCs w:val="18"/>
        </w:rPr>
        <w:t xml:space="preserve">9. </w:t>
      </w:r>
      <w:r w:rsidRPr="009C549F">
        <w:rPr>
          <w:rFonts w:ascii="Arial" w:eastAsia="Times New Roman" w:hAnsi="Arial" w:cs="Arial"/>
          <w:b/>
          <w:bCs/>
          <w:sz w:val="18"/>
          <w:szCs w:val="18"/>
        </w:rPr>
        <w:t>Состав, исполнители, сроки и порядок предоставления исход</w:t>
      </w:r>
      <w:r w:rsidRPr="009C549F">
        <w:rPr>
          <w:rFonts w:ascii="Arial" w:eastAsia="Times New Roman" w:hAnsi="Arial" w:cs="Arial"/>
          <w:b/>
          <w:bCs/>
          <w:sz w:val="18"/>
          <w:szCs w:val="18"/>
        </w:rPr>
        <w:softHyphen/>
        <w:t>ной информации для разработки проекта планировки территории и проекта межевания территории.</w:t>
      </w:r>
    </w:p>
    <w:p w:rsidR="00B82E47" w:rsidRPr="009C549F" w:rsidRDefault="00753A73" w:rsidP="00EB43A6">
      <w:pPr>
        <w:widowControl/>
        <w:jc w:val="both"/>
        <w:rPr>
          <w:rFonts w:ascii="Arial" w:hAnsi="Arial" w:cs="Arial"/>
          <w:sz w:val="18"/>
          <w:szCs w:val="18"/>
        </w:rPr>
      </w:pPr>
      <w:r w:rsidRPr="009C549F">
        <w:rPr>
          <w:rFonts w:ascii="Arial" w:eastAsia="Times New Roman" w:hAnsi="Arial" w:cs="Arial"/>
          <w:sz w:val="18"/>
          <w:szCs w:val="18"/>
        </w:rPr>
        <w:t>Данные, находящиеся в ведении министерства строительства и жи</w:t>
      </w:r>
      <w:r w:rsidRPr="009C549F">
        <w:rPr>
          <w:rFonts w:ascii="Arial" w:eastAsia="Times New Roman" w:hAnsi="Arial" w:cs="Arial"/>
          <w:sz w:val="18"/>
          <w:szCs w:val="18"/>
        </w:rPr>
        <w:softHyphen/>
        <w:t xml:space="preserve">лищно-коммунального хозяйства </w:t>
      </w:r>
      <w:r w:rsidR="00EB43A6">
        <w:rPr>
          <w:rFonts w:ascii="Arial" w:eastAsia="Times New Roman" w:hAnsi="Arial" w:cs="Arial"/>
          <w:sz w:val="18"/>
          <w:szCs w:val="18"/>
        </w:rPr>
        <w:t>А</w:t>
      </w:r>
      <w:r w:rsidRPr="009C549F">
        <w:rPr>
          <w:rFonts w:ascii="Arial" w:eastAsia="Times New Roman" w:hAnsi="Arial" w:cs="Arial"/>
          <w:sz w:val="18"/>
          <w:szCs w:val="18"/>
        </w:rPr>
        <w:t>страханской области и размещенные на сайте</w:t>
      </w:r>
      <w:r w:rsidR="00EB43A6">
        <w:rPr>
          <w:rFonts w:ascii="Arial" w:eastAsia="Times New Roman" w:hAnsi="Arial" w:cs="Arial"/>
          <w:sz w:val="18"/>
          <w:szCs w:val="18"/>
        </w:rPr>
        <w:t xml:space="preserve"> </w:t>
      </w:r>
      <w:hyperlink r:id="rId6" w:history="1">
        <w:r w:rsidR="00226464" w:rsidRPr="00663A27">
          <w:rPr>
            <w:rStyle w:val="a3"/>
            <w:rFonts w:ascii="Arial" w:eastAsia="Times New Roman" w:hAnsi="Arial" w:cs="Arial"/>
            <w:sz w:val="18"/>
            <w:szCs w:val="18"/>
            <w:lang w:val="en-US"/>
          </w:rPr>
          <w:t>https</w:t>
        </w:r>
        <w:r w:rsidR="00226464" w:rsidRPr="00663A27">
          <w:rPr>
            <w:rStyle w:val="a3"/>
            <w:rFonts w:ascii="Arial" w:eastAsia="Times New Roman" w:hAnsi="Arial" w:cs="Arial"/>
            <w:sz w:val="18"/>
            <w:szCs w:val="18"/>
          </w:rPr>
          <w:t>://</w:t>
        </w:r>
        <w:r w:rsidR="00226464" w:rsidRPr="00663A27">
          <w:rPr>
            <w:rStyle w:val="a3"/>
            <w:rFonts w:ascii="Arial" w:eastAsia="Times New Roman" w:hAnsi="Arial" w:cs="Arial"/>
            <w:sz w:val="18"/>
            <w:szCs w:val="18"/>
            <w:lang w:val="en-US"/>
          </w:rPr>
          <w:t>minstroy</w:t>
        </w:r>
        <w:r w:rsidR="00226464" w:rsidRPr="00663A27">
          <w:rPr>
            <w:rStyle w:val="a3"/>
            <w:rFonts w:ascii="Arial" w:eastAsia="Times New Roman" w:hAnsi="Arial" w:cs="Arial"/>
            <w:sz w:val="18"/>
            <w:szCs w:val="18"/>
          </w:rPr>
          <w:t>.</w:t>
        </w:r>
        <w:r w:rsidR="00226464" w:rsidRPr="00663A27">
          <w:rPr>
            <w:rStyle w:val="a3"/>
            <w:rFonts w:ascii="Arial" w:eastAsia="Times New Roman" w:hAnsi="Arial" w:cs="Arial"/>
            <w:sz w:val="18"/>
            <w:szCs w:val="18"/>
            <w:lang w:val="en-US"/>
          </w:rPr>
          <w:t>astrobl</w:t>
        </w:r>
        <w:r w:rsidR="00226464" w:rsidRPr="00663A27">
          <w:rPr>
            <w:rStyle w:val="a3"/>
            <w:rFonts w:ascii="Arial" w:eastAsia="Times New Roman" w:hAnsi="Arial" w:cs="Arial"/>
            <w:sz w:val="18"/>
            <w:szCs w:val="18"/>
          </w:rPr>
          <w:t>.</w:t>
        </w:r>
        <w:r w:rsidR="00226464" w:rsidRPr="00663A27">
          <w:rPr>
            <w:rStyle w:val="a3"/>
            <w:rFonts w:ascii="Arial" w:eastAsia="Times New Roman" w:hAnsi="Arial" w:cs="Arial"/>
            <w:sz w:val="18"/>
            <w:szCs w:val="18"/>
            <w:lang w:val="en-US"/>
          </w:rPr>
          <w:t>ru</w:t>
        </w:r>
        <w:r w:rsidR="00226464" w:rsidRPr="00663A27">
          <w:rPr>
            <w:rStyle w:val="a3"/>
            <w:rFonts w:ascii="Arial" w:eastAsia="Times New Roman" w:hAnsi="Arial" w:cs="Arial"/>
            <w:sz w:val="18"/>
            <w:szCs w:val="18"/>
          </w:rPr>
          <w:t>/</w:t>
        </w:r>
        <w:r w:rsidR="00226464" w:rsidRPr="00663A27">
          <w:rPr>
            <w:rStyle w:val="a3"/>
            <w:rFonts w:ascii="Arial" w:eastAsia="Times New Roman" w:hAnsi="Arial" w:cs="Arial"/>
            <w:sz w:val="18"/>
            <w:szCs w:val="18"/>
            <w:lang w:val="en-US"/>
          </w:rPr>
          <w:t>special</w:t>
        </w:r>
        <w:r w:rsidR="00226464" w:rsidRPr="00663A27">
          <w:rPr>
            <w:rStyle w:val="a3"/>
            <w:rFonts w:ascii="Arial" w:eastAsia="Times New Roman" w:hAnsi="Arial" w:cs="Arial"/>
            <w:sz w:val="18"/>
            <w:szCs w:val="18"/>
          </w:rPr>
          <w:t>/</w:t>
        </w:r>
        <w:r w:rsidR="00226464" w:rsidRPr="00663A27">
          <w:rPr>
            <w:rStyle w:val="a3"/>
            <w:rFonts w:ascii="Arial" w:eastAsia="Times New Roman" w:hAnsi="Arial" w:cs="Arial"/>
            <w:sz w:val="18"/>
            <w:szCs w:val="18"/>
            <w:lang w:val="en-US"/>
          </w:rPr>
          <w:t>section</w:t>
        </w:r>
        <w:r w:rsidR="00226464" w:rsidRPr="00663A27">
          <w:rPr>
            <w:rStyle w:val="a3"/>
            <w:rFonts w:ascii="Arial" w:eastAsia="Times New Roman" w:hAnsi="Arial" w:cs="Arial"/>
            <w:sz w:val="18"/>
            <w:szCs w:val="18"/>
          </w:rPr>
          <w:t>/</w:t>
        </w:r>
        <w:r w:rsidR="00226464" w:rsidRPr="00663A27">
          <w:rPr>
            <w:rStyle w:val="a3"/>
            <w:rFonts w:ascii="Arial" w:eastAsia="Times New Roman" w:hAnsi="Arial" w:cs="Arial"/>
            <w:sz w:val="18"/>
            <w:szCs w:val="18"/>
            <w:lang w:val="en-US"/>
          </w:rPr>
          <w:t>dokumentaciya</w:t>
        </w:r>
        <w:r w:rsidR="00226464" w:rsidRPr="00663A27">
          <w:rPr>
            <w:rStyle w:val="a3"/>
            <w:rFonts w:ascii="Arial" w:eastAsia="Times New Roman" w:hAnsi="Arial" w:cs="Arial"/>
            <w:sz w:val="18"/>
            <w:szCs w:val="18"/>
          </w:rPr>
          <w:t>-</w:t>
        </w:r>
        <w:r w:rsidR="00226464" w:rsidRPr="00663A27">
          <w:rPr>
            <w:rStyle w:val="a3"/>
            <w:rFonts w:ascii="Arial" w:eastAsia="Times New Roman" w:hAnsi="Arial" w:cs="Arial"/>
            <w:sz w:val="18"/>
            <w:szCs w:val="18"/>
            <w:lang w:val="en-US"/>
          </w:rPr>
          <w:t>po</w:t>
        </w:r>
        <w:r w:rsidR="00226464" w:rsidRPr="00663A27">
          <w:rPr>
            <w:rStyle w:val="a3"/>
            <w:rFonts w:ascii="Arial" w:eastAsia="Times New Roman" w:hAnsi="Arial" w:cs="Arial"/>
            <w:sz w:val="18"/>
            <w:szCs w:val="18"/>
          </w:rPr>
          <w:t>-</w:t>
        </w:r>
        <w:r w:rsidR="00226464" w:rsidRPr="00663A27">
          <w:rPr>
            <w:rStyle w:val="a3"/>
            <w:rFonts w:ascii="Arial" w:eastAsia="Times New Roman" w:hAnsi="Arial" w:cs="Arial"/>
            <w:sz w:val="18"/>
            <w:szCs w:val="18"/>
            <w:lang w:val="en-US"/>
          </w:rPr>
          <w:t>planirovke</w:t>
        </w:r>
        <w:r w:rsidR="00226464" w:rsidRPr="00663A27">
          <w:rPr>
            <w:rStyle w:val="a3"/>
            <w:rFonts w:ascii="Arial" w:eastAsia="Times New Roman" w:hAnsi="Arial" w:cs="Arial"/>
            <w:sz w:val="18"/>
            <w:szCs w:val="18"/>
          </w:rPr>
          <w:t>-</w:t>
        </w:r>
        <w:r w:rsidR="00226464" w:rsidRPr="00663A27">
          <w:rPr>
            <w:rStyle w:val="a3"/>
            <w:rFonts w:ascii="Arial" w:eastAsia="Times New Roman" w:hAnsi="Arial" w:cs="Arial"/>
            <w:sz w:val="18"/>
            <w:szCs w:val="18"/>
            <w:lang w:val="en-US"/>
          </w:rPr>
          <w:t>territorii</w:t>
        </w:r>
        <w:r w:rsidR="00226464" w:rsidRPr="00663A27">
          <w:rPr>
            <w:rStyle w:val="a3"/>
            <w:rFonts w:ascii="Arial" w:eastAsia="Times New Roman" w:hAnsi="Arial" w:cs="Arial"/>
            <w:sz w:val="18"/>
            <w:szCs w:val="18"/>
          </w:rPr>
          <w:t>-</w:t>
        </w:r>
        <w:r w:rsidR="00226464" w:rsidRPr="00663A27">
          <w:rPr>
            <w:rStyle w:val="a3"/>
            <w:rFonts w:ascii="Arial" w:eastAsia="Times New Roman" w:hAnsi="Arial" w:cs="Arial"/>
            <w:sz w:val="18"/>
            <w:szCs w:val="18"/>
            <w:lang w:val="en-US"/>
          </w:rPr>
          <w:t>proekty</w:t>
        </w:r>
        <w:r w:rsidR="00226464" w:rsidRPr="00663A27">
          <w:rPr>
            <w:rStyle w:val="a3"/>
            <w:rFonts w:ascii="Arial" w:eastAsia="Times New Roman" w:hAnsi="Arial" w:cs="Arial"/>
            <w:sz w:val="18"/>
            <w:szCs w:val="18"/>
          </w:rPr>
          <w:t>-</w:t>
        </w:r>
        <w:r w:rsidR="00226464" w:rsidRPr="00663A27">
          <w:rPr>
            <w:rStyle w:val="a3"/>
            <w:rFonts w:ascii="Arial" w:eastAsia="Times New Roman" w:hAnsi="Arial" w:cs="Arial"/>
            <w:sz w:val="18"/>
            <w:szCs w:val="18"/>
            <w:lang w:val="en-US"/>
          </w:rPr>
          <w:t>planirovky</w:t>
        </w:r>
        <w:r w:rsidR="00226464" w:rsidRPr="00663A27">
          <w:rPr>
            <w:rStyle w:val="a3"/>
            <w:rFonts w:ascii="Arial" w:eastAsia="Times New Roman" w:hAnsi="Arial" w:cs="Arial"/>
            <w:sz w:val="18"/>
            <w:szCs w:val="18"/>
          </w:rPr>
          <w:t>-</w:t>
        </w:r>
        <w:r w:rsidR="00226464" w:rsidRPr="00663A27">
          <w:rPr>
            <w:rStyle w:val="a3"/>
            <w:rFonts w:ascii="Arial" w:eastAsia="Times New Roman" w:hAnsi="Arial" w:cs="Arial"/>
            <w:sz w:val="18"/>
            <w:szCs w:val="18"/>
            <w:lang w:val="en-US"/>
          </w:rPr>
          <w:t>territorii</w:t>
        </w:r>
        <w:r w:rsidR="00226464" w:rsidRPr="00663A27">
          <w:rPr>
            <w:rStyle w:val="a3"/>
            <w:rFonts w:ascii="Arial" w:eastAsia="Times New Roman" w:hAnsi="Arial" w:cs="Arial"/>
            <w:sz w:val="18"/>
            <w:szCs w:val="18"/>
          </w:rPr>
          <w:t>-</w:t>
        </w:r>
        <w:r w:rsidR="00226464" w:rsidRPr="00663A27">
          <w:rPr>
            <w:rStyle w:val="a3"/>
            <w:rFonts w:ascii="Arial" w:eastAsia="Times New Roman" w:hAnsi="Arial" w:cs="Arial"/>
            <w:sz w:val="18"/>
            <w:szCs w:val="18"/>
            <w:lang w:val="en-US"/>
          </w:rPr>
          <w:t>i</w:t>
        </w:r>
        <w:r w:rsidR="00226464" w:rsidRPr="00663A27">
          <w:rPr>
            <w:rStyle w:val="a3"/>
            <w:rFonts w:ascii="Arial" w:eastAsia="Times New Roman" w:hAnsi="Arial" w:cs="Arial"/>
            <w:sz w:val="18"/>
            <w:szCs w:val="18"/>
          </w:rPr>
          <w:t>-р</w:t>
        </w:r>
        <w:r w:rsidR="00226464" w:rsidRPr="00663A27">
          <w:rPr>
            <w:rStyle w:val="a3"/>
            <w:rFonts w:ascii="Arial" w:eastAsia="Times New Roman" w:hAnsi="Arial" w:cs="Arial"/>
            <w:sz w:val="18"/>
            <w:szCs w:val="18"/>
            <w:lang w:val="en-US"/>
          </w:rPr>
          <w:t>roekty</w:t>
        </w:r>
        <w:r w:rsidR="00226464" w:rsidRPr="00663A27">
          <w:rPr>
            <w:rStyle w:val="a3"/>
            <w:rFonts w:ascii="Arial" w:eastAsia="Times New Roman" w:hAnsi="Arial" w:cs="Arial"/>
            <w:sz w:val="18"/>
            <w:szCs w:val="18"/>
          </w:rPr>
          <w:t>-</w:t>
        </w:r>
        <w:r w:rsidR="00226464" w:rsidRPr="00663A27">
          <w:rPr>
            <w:rStyle w:val="a3"/>
            <w:rFonts w:ascii="Arial" w:eastAsia="Times New Roman" w:hAnsi="Arial" w:cs="Arial"/>
            <w:sz w:val="18"/>
            <w:szCs w:val="18"/>
            <w:lang w:val="en-US"/>
          </w:rPr>
          <w:t>mezhevaniya</w:t>
        </w:r>
      </w:hyperlink>
      <w:r w:rsidR="009C549F" w:rsidRPr="00890C8C">
        <w:rPr>
          <w:rFonts w:ascii="Arial" w:eastAsia="Times New Roman" w:hAnsi="Arial" w:cs="Arial"/>
          <w:sz w:val="18"/>
          <w:szCs w:val="18"/>
        </w:rPr>
        <w:t>:</w:t>
      </w:r>
      <w:r w:rsidR="009C549F" w:rsidRPr="009C549F">
        <w:rPr>
          <w:rFonts w:ascii="Arial" w:hAnsi="Arial" w:cs="Arial"/>
          <w:sz w:val="18"/>
          <w:szCs w:val="18"/>
        </w:rPr>
        <w:t>:</w:t>
      </w:r>
    </w:p>
    <w:p w:rsidR="00B82E47" w:rsidRPr="009C549F" w:rsidRDefault="00753A73" w:rsidP="00EB43A6">
      <w:pPr>
        <w:shd w:val="clear" w:color="auto" w:fill="FFFFFF"/>
        <w:tabs>
          <w:tab w:val="left" w:pos="1152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9C549F">
        <w:rPr>
          <w:rFonts w:ascii="Arial" w:hAnsi="Arial" w:cs="Arial"/>
          <w:sz w:val="18"/>
          <w:szCs w:val="18"/>
        </w:rPr>
        <w:t>-</w:t>
      </w:r>
      <w:r w:rsidR="009C549F" w:rsidRPr="009C549F">
        <w:rPr>
          <w:rFonts w:ascii="Arial" w:hAnsi="Arial" w:cs="Arial"/>
          <w:sz w:val="18"/>
          <w:szCs w:val="18"/>
        </w:rPr>
        <w:t xml:space="preserve"> </w:t>
      </w:r>
      <w:r w:rsidRPr="009C549F">
        <w:rPr>
          <w:rFonts w:ascii="Arial" w:eastAsia="Times New Roman" w:hAnsi="Arial" w:cs="Arial"/>
          <w:sz w:val="18"/>
          <w:szCs w:val="18"/>
        </w:rPr>
        <w:t>Документация по планировке территории (проекта планировки</w:t>
      </w:r>
      <w:r w:rsidR="00EB43A6">
        <w:rPr>
          <w:rFonts w:ascii="Arial" w:eastAsia="Times New Roman" w:hAnsi="Arial" w:cs="Arial"/>
          <w:sz w:val="18"/>
          <w:szCs w:val="18"/>
        </w:rPr>
        <w:t xml:space="preserve"> </w:t>
      </w:r>
      <w:r w:rsidRPr="009C549F">
        <w:rPr>
          <w:rFonts w:ascii="Arial" w:eastAsia="Times New Roman" w:hAnsi="Arial" w:cs="Arial"/>
          <w:sz w:val="18"/>
          <w:szCs w:val="18"/>
        </w:rPr>
        <w:t>территории и проекта межевания территории) линейного объекта</w:t>
      </w:r>
      <w:r w:rsidR="00EB43A6">
        <w:rPr>
          <w:rFonts w:ascii="Arial" w:eastAsia="Times New Roman" w:hAnsi="Arial" w:cs="Arial"/>
          <w:sz w:val="18"/>
          <w:szCs w:val="18"/>
        </w:rPr>
        <w:t xml:space="preserve"> </w:t>
      </w:r>
      <w:r w:rsidRPr="009C549F">
        <w:rPr>
          <w:rFonts w:ascii="Arial" w:eastAsia="Times New Roman" w:hAnsi="Arial" w:cs="Arial"/>
          <w:sz w:val="18"/>
          <w:szCs w:val="18"/>
        </w:rPr>
        <w:t>«Кабельная линия связи АГПЗ-Камыш-Бурун» в границах муниципальных</w:t>
      </w:r>
      <w:r w:rsidR="00EB43A6">
        <w:rPr>
          <w:rFonts w:ascii="Arial" w:eastAsia="Times New Roman" w:hAnsi="Arial" w:cs="Arial"/>
          <w:sz w:val="18"/>
          <w:szCs w:val="18"/>
        </w:rPr>
        <w:t xml:space="preserve"> </w:t>
      </w:r>
      <w:r w:rsidRPr="009C549F">
        <w:rPr>
          <w:rFonts w:ascii="Arial" w:eastAsia="Times New Roman" w:hAnsi="Arial" w:cs="Arial"/>
          <w:sz w:val="18"/>
          <w:szCs w:val="18"/>
        </w:rPr>
        <w:t xml:space="preserve">образований «Город Астрахань», </w:t>
      </w:r>
      <w:proofErr w:type="spellStart"/>
      <w:r w:rsidRPr="009C549F">
        <w:rPr>
          <w:rFonts w:ascii="Arial" w:eastAsia="Times New Roman" w:hAnsi="Arial" w:cs="Arial"/>
          <w:sz w:val="18"/>
          <w:szCs w:val="18"/>
        </w:rPr>
        <w:t>Икрянинского</w:t>
      </w:r>
      <w:proofErr w:type="spellEnd"/>
      <w:r w:rsidRPr="009C549F">
        <w:rPr>
          <w:rFonts w:ascii="Arial" w:eastAsia="Times New Roman" w:hAnsi="Arial" w:cs="Arial"/>
          <w:sz w:val="18"/>
          <w:szCs w:val="18"/>
        </w:rPr>
        <w:t>, Красноярского,</w:t>
      </w:r>
      <w:r w:rsidR="00EB43A6">
        <w:rPr>
          <w:rFonts w:ascii="Arial" w:eastAsia="Times New Roman" w:hAnsi="Arial" w:cs="Arial"/>
          <w:sz w:val="18"/>
          <w:szCs w:val="18"/>
        </w:rPr>
        <w:t xml:space="preserve"> </w:t>
      </w:r>
      <w:r w:rsidRPr="009C549F">
        <w:rPr>
          <w:rFonts w:ascii="Arial" w:eastAsia="Times New Roman" w:hAnsi="Arial" w:cs="Arial"/>
          <w:sz w:val="18"/>
          <w:szCs w:val="18"/>
        </w:rPr>
        <w:t xml:space="preserve">Лиманского, </w:t>
      </w:r>
      <w:proofErr w:type="spellStart"/>
      <w:r w:rsidRPr="009C549F">
        <w:rPr>
          <w:rFonts w:ascii="Arial" w:eastAsia="Times New Roman" w:hAnsi="Arial" w:cs="Arial"/>
          <w:sz w:val="18"/>
          <w:szCs w:val="18"/>
        </w:rPr>
        <w:t>Наримановского</w:t>
      </w:r>
      <w:proofErr w:type="spellEnd"/>
      <w:r w:rsidRPr="009C549F">
        <w:rPr>
          <w:rFonts w:ascii="Arial" w:eastAsia="Times New Roman" w:hAnsi="Arial" w:cs="Arial"/>
          <w:sz w:val="18"/>
          <w:szCs w:val="18"/>
        </w:rPr>
        <w:t xml:space="preserve"> районов Астраханской области, утвержденная</w:t>
      </w:r>
      <w:r w:rsidR="00EB43A6">
        <w:rPr>
          <w:rFonts w:ascii="Arial" w:eastAsia="Times New Roman" w:hAnsi="Arial" w:cs="Arial"/>
          <w:sz w:val="18"/>
          <w:szCs w:val="18"/>
        </w:rPr>
        <w:t xml:space="preserve"> </w:t>
      </w:r>
      <w:r w:rsidRPr="009C549F">
        <w:rPr>
          <w:rFonts w:ascii="Arial" w:eastAsia="Times New Roman" w:hAnsi="Arial" w:cs="Arial"/>
          <w:sz w:val="18"/>
          <w:szCs w:val="18"/>
        </w:rPr>
        <w:t>распоряжением Правительства Астраханской области от 21.08.2015</w:t>
      </w:r>
      <w:r w:rsidR="00EB43A6">
        <w:rPr>
          <w:rFonts w:ascii="Arial" w:eastAsia="Times New Roman" w:hAnsi="Arial" w:cs="Arial"/>
          <w:sz w:val="18"/>
          <w:szCs w:val="18"/>
        </w:rPr>
        <w:t xml:space="preserve"> </w:t>
      </w:r>
      <w:r w:rsidRPr="009C549F">
        <w:rPr>
          <w:rFonts w:ascii="Arial" w:eastAsia="Times New Roman" w:hAnsi="Arial" w:cs="Arial"/>
          <w:sz w:val="18"/>
          <w:szCs w:val="18"/>
        </w:rPr>
        <w:t>№ 349-Пр.</w:t>
      </w:r>
    </w:p>
    <w:p w:rsidR="00B82E47" w:rsidRPr="009C549F" w:rsidRDefault="00753A73" w:rsidP="009C549F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9C549F">
        <w:rPr>
          <w:rFonts w:ascii="Arial" w:eastAsia="Times New Roman" w:hAnsi="Arial" w:cs="Arial"/>
          <w:sz w:val="18"/>
          <w:szCs w:val="18"/>
        </w:rPr>
        <w:lastRenderedPageBreak/>
        <w:t xml:space="preserve">Данные, находящиеся в ведении управления по строительству, архитектуре и градостроительству администрации муниципального образования «Город Астрахань» и размещенные на официальном сайте администрации муниципального образования «Город Астрахань» </w:t>
      </w:r>
      <w:r w:rsidR="00226A4F">
        <w:rPr>
          <w:rFonts w:ascii="Arial" w:eastAsia="Times New Roman" w:hAnsi="Arial" w:cs="Arial"/>
          <w:sz w:val="18"/>
          <w:szCs w:val="18"/>
          <w:lang w:val="en-US"/>
        </w:rPr>
        <w:fldChar w:fldCharType="begin"/>
      </w:r>
      <w:r w:rsidR="00226A4F" w:rsidRPr="00226A4F">
        <w:rPr>
          <w:rFonts w:ascii="Arial" w:eastAsia="Times New Roman" w:hAnsi="Arial" w:cs="Arial"/>
          <w:sz w:val="18"/>
          <w:szCs w:val="18"/>
        </w:rPr>
        <w:instrText xml:space="preserve"> </w:instrText>
      </w:r>
      <w:r w:rsidR="00226A4F">
        <w:rPr>
          <w:rFonts w:ascii="Arial" w:eastAsia="Times New Roman" w:hAnsi="Arial" w:cs="Arial"/>
          <w:sz w:val="18"/>
          <w:szCs w:val="18"/>
          <w:lang w:val="en-US"/>
        </w:rPr>
        <w:instrText>HYPERLINK</w:instrText>
      </w:r>
      <w:r w:rsidR="00226A4F" w:rsidRPr="00226A4F">
        <w:rPr>
          <w:rFonts w:ascii="Arial" w:eastAsia="Times New Roman" w:hAnsi="Arial" w:cs="Arial"/>
          <w:sz w:val="18"/>
          <w:szCs w:val="18"/>
        </w:rPr>
        <w:instrText xml:space="preserve"> "</w:instrText>
      </w:r>
      <w:r w:rsidR="00226A4F" w:rsidRPr="00226A4F">
        <w:rPr>
          <w:rFonts w:ascii="Arial" w:eastAsia="Times New Roman" w:hAnsi="Arial" w:cs="Arial"/>
          <w:sz w:val="18"/>
          <w:szCs w:val="18"/>
          <w:lang w:val="en-US"/>
        </w:rPr>
        <w:instrText>http</w:instrText>
      </w:r>
      <w:r w:rsidR="00226A4F" w:rsidRPr="00226A4F">
        <w:rPr>
          <w:rFonts w:ascii="Arial" w:eastAsia="Times New Roman" w:hAnsi="Arial" w:cs="Arial"/>
          <w:sz w:val="18"/>
          <w:szCs w:val="18"/>
        </w:rPr>
        <w:instrText>://</w:instrText>
      </w:r>
      <w:r w:rsidR="00226A4F" w:rsidRPr="00226A4F">
        <w:rPr>
          <w:rFonts w:ascii="Arial" w:eastAsia="Times New Roman" w:hAnsi="Arial" w:cs="Arial"/>
          <w:sz w:val="18"/>
          <w:szCs w:val="18"/>
          <w:lang w:val="en-US"/>
        </w:rPr>
        <w:instrText>astrgorod</w:instrText>
      </w:r>
      <w:r w:rsidR="00226A4F" w:rsidRPr="00226A4F">
        <w:rPr>
          <w:rFonts w:ascii="Arial" w:eastAsia="Times New Roman" w:hAnsi="Arial" w:cs="Arial"/>
          <w:sz w:val="18"/>
          <w:szCs w:val="18"/>
        </w:rPr>
        <w:instrText>.</w:instrText>
      </w:r>
      <w:r w:rsidR="00226A4F" w:rsidRPr="00226A4F">
        <w:rPr>
          <w:rFonts w:ascii="Arial" w:eastAsia="Times New Roman" w:hAnsi="Arial" w:cs="Arial"/>
          <w:sz w:val="18"/>
          <w:szCs w:val="18"/>
          <w:lang w:val="en-US"/>
        </w:rPr>
        <w:instrText>ru</w:instrText>
      </w:r>
      <w:r w:rsidR="00226A4F" w:rsidRPr="00226A4F">
        <w:rPr>
          <w:rFonts w:ascii="Arial" w:eastAsia="Times New Roman" w:hAnsi="Arial" w:cs="Arial"/>
          <w:sz w:val="18"/>
          <w:szCs w:val="18"/>
        </w:rPr>
        <w:instrText>/</w:instrText>
      </w:r>
      <w:r w:rsidR="00226A4F" w:rsidRPr="00226A4F">
        <w:rPr>
          <w:rFonts w:ascii="Arial" w:eastAsia="Times New Roman" w:hAnsi="Arial" w:cs="Arial"/>
          <w:sz w:val="18"/>
          <w:szCs w:val="18"/>
          <w:lang w:val="en-US"/>
        </w:rPr>
        <w:instrText>podrazdeleniya</w:instrText>
      </w:r>
      <w:r w:rsidR="00226A4F" w:rsidRPr="00226A4F">
        <w:rPr>
          <w:rFonts w:ascii="Arial" w:eastAsia="Times New Roman" w:hAnsi="Arial" w:cs="Arial"/>
          <w:sz w:val="18"/>
          <w:szCs w:val="18"/>
        </w:rPr>
        <w:instrText>/</w:instrText>
      </w:r>
      <w:r w:rsidR="00226A4F" w:rsidRPr="00226A4F">
        <w:rPr>
          <w:rFonts w:ascii="Arial" w:eastAsia="Times New Roman" w:hAnsi="Arial" w:cs="Arial"/>
          <w:sz w:val="18"/>
          <w:szCs w:val="18"/>
          <w:lang w:val="en-US"/>
        </w:rPr>
        <w:instrText>upravlenie</w:instrText>
      </w:r>
      <w:r w:rsidR="00226A4F" w:rsidRPr="00226A4F">
        <w:rPr>
          <w:rFonts w:ascii="Arial" w:eastAsia="Times New Roman" w:hAnsi="Arial" w:cs="Arial"/>
          <w:sz w:val="18"/>
          <w:szCs w:val="18"/>
        </w:rPr>
        <w:instrText>-р</w:instrText>
      </w:r>
      <w:r w:rsidR="00226A4F" w:rsidRPr="00226A4F">
        <w:rPr>
          <w:rFonts w:ascii="Arial" w:eastAsia="Times New Roman" w:hAnsi="Arial" w:cs="Arial"/>
          <w:sz w:val="18"/>
          <w:szCs w:val="18"/>
          <w:lang w:val="en-US"/>
        </w:rPr>
        <w:instrText>o</w:instrText>
      </w:r>
      <w:r w:rsidR="00226A4F" w:rsidRPr="00226A4F">
        <w:rPr>
          <w:rFonts w:ascii="Arial" w:eastAsia="Times New Roman" w:hAnsi="Arial" w:cs="Arial"/>
          <w:sz w:val="18"/>
          <w:szCs w:val="18"/>
        </w:rPr>
        <w:instrText>-</w:instrText>
      </w:r>
      <w:r w:rsidR="00226A4F" w:rsidRPr="00226A4F">
        <w:rPr>
          <w:rFonts w:ascii="Arial" w:eastAsia="Times New Roman" w:hAnsi="Arial" w:cs="Arial"/>
          <w:sz w:val="18"/>
          <w:szCs w:val="18"/>
          <w:lang w:val="en-US"/>
        </w:rPr>
        <w:instrText>stroitelstvu</w:instrText>
      </w:r>
      <w:r w:rsidR="00226A4F" w:rsidRPr="00226A4F">
        <w:rPr>
          <w:rFonts w:ascii="Arial" w:eastAsia="Times New Roman" w:hAnsi="Arial" w:cs="Arial"/>
          <w:sz w:val="18"/>
          <w:szCs w:val="18"/>
        </w:rPr>
        <w:instrText>-</w:instrText>
      </w:r>
      <w:r w:rsidR="00226A4F" w:rsidRPr="00226A4F">
        <w:rPr>
          <w:rFonts w:ascii="Arial" w:eastAsia="Times New Roman" w:hAnsi="Arial" w:cs="Arial"/>
          <w:sz w:val="18"/>
          <w:szCs w:val="18"/>
          <w:lang w:val="en-US"/>
        </w:rPr>
        <w:instrText>arhitekture</w:instrText>
      </w:r>
      <w:r w:rsidR="00226A4F" w:rsidRPr="00226A4F">
        <w:rPr>
          <w:rFonts w:ascii="Arial" w:eastAsia="Times New Roman" w:hAnsi="Arial" w:cs="Arial"/>
          <w:sz w:val="18"/>
          <w:szCs w:val="18"/>
        </w:rPr>
        <w:instrText>-</w:instrText>
      </w:r>
      <w:r w:rsidR="00226A4F" w:rsidRPr="00226A4F">
        <w:rPr>
          <w:rFonts w:ascii="Arial" w:eastAsia="Times New Roman" w:hAnsi="Arial" w:cs="Arial"/>
          <w:sz w:val="18"/>
          <w:szCs w:val="18"/>
          <w:lang w:val="en-US"/>
        </w:rPr>
        <w:instrText>i</w:instrText>
      </w:r>
      <w:r w:rsidR="00226A4F" w:rsidRPr="00226A4F">
        <w:rPr>
          <w:rFonts w:ascii="Arial" w:eastAsia="Times New Roman" w:hAnsi="Arial" w:cs="Arial"/>
          <w:sz w:val="18"/>
          <w:szCs w:val="18"/>
        </w:rPr>
        <w:instrText>-</w:instrText>
      </w:r>
      <w:r w:rsidR="00226A4F" w:rsidRPr="00226A4F">
        <w:rPr>
          <w:rFonts w:ascii="Arial" w:eastAsia="Times New Roman" w:hAnsi="Arial" w:cs="Arial"/>
          <w:sz w:val="18"/>
          <w:szCs w:val="18"/>
          <w:lang w:val="en-US"/>
        </w:rPr>
        <w:instrText>gradostroitelstvu</w:instrText>
      </w:r>
      <w:r w:rsidR="00226A4F" w:rsidRPr="00226A4F">
        <w:rPr>
          <w:rFonts w:ascii="Arial" w:eastAsia="Times New Roman" w:hAnsi="Arial" w:cs="Arial"/>
          <w:sz w:val="18"/>
          <w:szCs w:val="18"/>
        </w:rPr>
        <w:instrText xml:space="preserve">" </w:instrText>
      </w:r>
      <w:r w:rsidR="00226A4F">
        <w:rPr>
          <w:rFonts w:ascii="Arial" w:eastAsia="Times New Roman" w:hAnsi="Arial" w:cs="Arial"/>
          <w:sz w:val="18"/>
          <w:szCs w:val="18"/>
          <w:lang w:val="en-US"/>
        </w:rPr>
        <w:fldChar w:fldCharType="separate"/>
      </w:r>
      <w:r w:rsidR="00226A4F" w:rsidRPr="001A657C">
        <w:rPr>
          <w:rStyle w:val="a3"/>
          <w:rFonts w:ascii="Arial" w:eastAsia="Times New Roman" w:hAnsi="Arial" w:cs="Arial"/>
          <w:sz w:val="18"/>
          <w:szCs w:val="18"/>
          <w:lang w:val="en-US"/>
        </w:rPr>
        <w:t>http</w:t>
      </w:r>
      <w:r w:rsidR="00226A4F" w:rsidRPr="001A657C">
        <w:rPr>
          <w:rStyle w:val="a3"/>
          <w:rFonts w:ascii="Arial" w:eastAsia="Times New Roman" w:hAnsi="Arial" w:cs="Arial"/>
          <w:sz w:val="18"/>
          <w:szCs w:val="18"/>
        </w:rPr>
        <w:t>://</w:t>
      </w:r>
      <w:r w:rsidR="00226A4F" w:rsidRPr="001A657C">
        <w:rPr>
          <w:rStyle w:val="a3"/>
          <w:rFonts w:ascii="Arial" w:eastAsia="Times New Roman" w:hAnsi="Arial" w:cs="Arial"/>
          <w:sz w:val="18"/>
          <w:szCs w:val="18"/>
          <w:lang w:val="en-US"/>
        </w:rPr>
        <w:t>astrgorod</w:t>
      </w:r>
      <w:r w:rsidR="00226A4F" w:rsidRPr="001A657C">
        <w:rPr>
          <w:rStyle w:val="a3"/>
          <w:rFonts w:ascii="Arial" w:eastAsia="Times New Roman" w:hAnsi="Arial" w:cs="Arial"/>
          <w:sz w:val="18"/>
          <w:szCs w:val="18"/>
        </w:rPr>
        <w:t>.</w:t>
      </w:r>
      <w:r w:rsidR="00226A4F" w:rsidRPr="001A657C">
        <w:rPr>
          <w:rStyle w:val="a3"/>
          <w:rFonts w:ascii="Arial" w:eastAsia="Times New Roman" w:hAnsi="Arial" w:cs="Arial"/>
          <w:sz w:val="18"/>
          <w:szCs w:val="18"/>
          <w:lang w:val="en-US"/>
        </w:rPr>
        <w:t>ru</w:t>
      </w:r>
      <w:r w:rsidR="00226A4F" w:rsidRPr="001A657C">
        <w:rPr>
          <w:rStyle w:val="a3"/>
          <w:rFonts w:ascii="Arial" w:eastAsia="Times New Roman" w:hAnsi="Arial" w:cs="Arial"/>
          <w:sz w:val="18"/>
          <w:szCs w:val="18"/>
        </w:rPr>
        <w:t>/</w:t>
      </w:r>
      <w:r w:rsidR="00226A4F" w:rsidRPr="001A657C">
        <w:rPr>
          <w:rStyle w:val="a3"/>
          <w:rFonts w:ascii="Arial" w:eastAsia="Times New Roman" w:hAnsi="Arial" w:cs="Arial"/>
          <w:sz w:val="18"/>
          <w:szCs w:val="18"/>
          <w:lang w:val="en-US"/>
        </w:rPr>
        <w:t>podrazdeleniya</w:t>
      </w:r>
      <w:r w:rsidR="00226A4F" w:rsidRPr="001A657C">
        <w:rPr>
          <w:rStyle w:val="a3"/>
          <w:rFonts w:ascii="Arial" w:eastAsia="Times New Roman" w:hAnsi="Arial" w:cs="Arial"/>
          <w:sz w:val="18"/>
          <w:szCs w:val="18"/>
        </w:rPr>
        <w:t>/</w:t>
      </w:r>
      <w:r w:rsidR="00226A4F" w:rsidRPr="001A657C">
        <w:rPr>
          <w:rStyle w:val="a3"/>
          <w:rFonts w:ascii="Arial" w:eastAsia="Times New Roman" w:hAnsi="Arial" w:cs="Arial"/>
          <w:sz w:val="18"/>
          <w:szCs w:val="18"/>
          <w:lang w:val="en-US"/>
        </w:rPr>
        <w:t>upravlenie</w:t>
      </w:r>
      <w:r w:rsidR="00226A4F" w:rsidRPr="001A657C">
        <w:rPr>
          <w:rStyle w:val="a3"/>
          <w:rFonts w:ascii="Arial" w:eastAsia="Times New Roman" w:hAnsi="Arial" w:cs="Arial"/>
          <w:sz w:val="18"/>
          <w:szCs w:val="18"/>
        </w:rPr>
        <w:t>-р</w:t>
      </w:r>
      <w:r w:rsidR="00226A4F" w:rsidRPr="001A657C">
        <w:rPr>
          <w:rStyle w:val="a3"/>
          <w:rFonts w:ascii="Arial" w:eastAsia="Times New Roman" w:hAnsi="Arial" w:cs="Arial"/>
          <w:sz w:val="18"/>
          <w:szCs w:val="18"/>
          <w:lang w:val="en-US"/>
        </w:rPr>
        <w:t>o</w:t>
      </w:r>
      <w:r w:rsidR="00226A4F" w:rsidRPr="001A657C">
        <w:rPr>
          <w:rStyle w:val="a3"/>
          <w:rFonts w:ascii="Arial" w:eastAsia="Times New Roman" w:hAnsi="Arial" w:cs="Arial"/>
          <w:sz w:val="18"/>
          <w:szCs w:val="18"/>
        </w:rPr>
        <w:t>-</w:t>
      </w:r>
      <w:r w:rsidR="00226A4F" w:rsidRPr="001A657C">
        <w:rPr>
          <w:rStyle w:val="a3"/>
          <w:rFonts w:ascii="Arial" w:eastAsia="Times New Roman" w:hAnsi="Arial" w:cs="Arial"/>
          <w:sz w:val="18"/>
          <w:szCs w:val="18"/>
          <w:lang w:val="en-US"/>
        </w:rPr>
        <w:t>stroitelstvu</w:t>
      </w:r>
      <w:r w:rsidR="00226A4F" w:rsidRPr="001A657C">
        <w:rPr>
          <w:rStyle w:val="a3"/>
          <w:rFonts w:ascii="Arial" w:eastAsia="Times New Roman" w:hAnsi="Arial" w:cs="Arial"/>
          <w:sz w:val="18"/>
          <w:szCs w:val="18"/>
        </w:rPr>
        <w:t>-</w:t>
      </w:r>
      <w:r w:rsidR="00226A4F" w:rsidRPr="001A657C">
        <w:rPr>
          <w:rStyle w:val="a3"/>
          <w:rFonts w:ascii="Arial" w:eastAsia="Times New Roman" w:hAnsi="Arial" w:cs="Arial"/>
          <w:sz w:val="18"/>
          <w:szCs w:val="18"/>
          <w:lang w:val="en-US"/>
        </w:rPr>
        <w:t>arhitekture</w:t>
      </w:r>
      <w:r w:rsidR="00226A4F" w:rsidRPr="001A657C">
        <w:rPr>
          <w:rStyle w:val="a3"/>
          <w:rFonts w:ascii="Arial" w:eastAsia="Times New Roman" w:hAnsi="Arial" w:cs="Arial"/>
          <w:sz w:val="18"/>
          <w:szCs w:val="18"/>
        </w:rPr>
        <w:t>-</w:t>
      </w:r>
      <w:r w:rsidR="00226A4F" w:rsidRPr="001A657C">
        <w:rPr>
          <w:rStyle w:val="a3"/>
          <w:rFonts w:ascii="Arial" w:eastAsia="Times New Roman" w:hAnsi="Arial" w:cs="Arial"/>
          <w:sz w:val="18"/>
          <w:szCs w:val="18"/>
          <w:lang w:val="en-US"/>
        </w:rPr>
        <w:t>i</w:t>
      </w:r>
      <w:r w:rsidR="00226A4F" w:rsidRPr="001A657C">
        <w:rPr>
          <w:rStyle w:val="a3"/>
          <w:rFonts w:ascii="Arial" w:eastAsia="Times New Roman" w:hAnsi="Arial" w:cs="Arial"/>
          <w:sz w:val="18"/>
          <w:szCs w:val="18"/>
        </w:rPr>
        <w:t>-</w:t>
      </w:r>
      <w:r w:rsidR="00226A4F" w:rsidRPr="001A657C">
        <w:rPr>
          <w:rStyle w:val="a3"/>
          <w:rFonts w:ascii="Arial" w:eastAsia="Times New Roman" w:hAnsi="Arial" w:cs="Arial"/>
          <w:sz w:val="18"/>
          <w:szCs w:val="18"/>
          <w:lang w:val="en-US"/>
        </w:rPr>
        <w:t>gradostroitelstvu</w:t>
      </w:r>
      <w:r w:rsidR="00226A4F">
        <w:rPr>
          <w:rFonts w:ascii="Arial" w:eastAsia="Times New Roman" w:hAnsi="Arial" w:cs="Arial"/>
          <w:sz w:val="18"/>
          <w:szCs w:val="18"/>
          <w:lang w:val="en-US"/>
        </w:rPr>
        <w:fldChar w:fldCharType="end"/>
      </w:r>
      <w:r w:rsidRPr="009C549F">
        <w:rPr>
          <w:rFonts w:ascii="Arial" w:eastAsia="Times New Roman" w:hAnsi="Arial" w:cs="Arial"/>
          <w:sz w:val="18"/>
          <w:szCs w:val="18"/>
        </w:rPr>
        <w:t>:</w:t>
      </w:r>
      <w:bookmarkStart w:id="0" w:name="_GoBack"/>
      <w:bookmarkEnd w:id="0"/>
    </w:p>
    <w:p w:rsidR="00B82E47" w:rsidRPr="009C549F" w:rsidRDefault="00753A73" w:rsidP="009C549F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9C549F">
        <w:rPr>
          <w:rFonts w:ascii="Arial" w:hAnsi="Arial" w:cs="Arial"/>
          <w:sz w:val="18"/>
          <w:szCs w:val="18"/>
        </w:rPr>
        <w:t xml:space="preserve">- </w:t>
      </w:r>
      <w:r w:rsidRPr="009C549F">
        <w:rPr>
          <w:rFonts w:ascii="Arial" w:eastAsia="Times New Roman" w:hAnsi="Arial" w:cs="Arial"/>
          <w:sz w:val="18"/>
          <w:szCs w:val="18"/>
        </w:rPr>
        <w:t>Правила землепользования и застройки муниципального образования «Город Астрахань», утвержденные решением Городской Думы муниципального образования «Город Астрахань» от 17.05.2018 № 52, с изменениями, внесенными решениями Городской Думы муниципального образования «Город Астрахань» от 14.11.2018 №163, от 29.01.2019 № 9;</w:t>
      </w:r>
    </w:p>
    <w:p w:rsidR="00B82E47" w:rsidRPr="009C549F" w:rsidRDefault="00753A73" w:rsidP="009C549F">
      <w:pPr>
        <w:shd w:val="clear" w:color="auto" w:fill="FFFFFF"/>
        <w:tabs>
          <w:tab w:val="left" w:pos="1238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9C549F">
        <w:rPr>
          <w:rFonts w:ascii="Arial" w:hAnsi="Arial" w:cs="Arial"/>
          <w:sz w:val="18"/>
          <w:szCs w:val="18"/>
        </w:rPr>
        <w:t>-</w:t>
      </w:r>
      <w:r w:rsidR="009C549F" w:rsidRPr="009C549F">
        <w:rPr>
          <w:rFonts w:ascii="Arial" w:hAnsi="Arial" w:cs="Arial"/>
          <w:sz w:val="18"/>
          <w:szCs w:val="18"/>
        </w:rPr>
        <w:t xml:space="preserve"> </w:t>
      </w:r>
      <w:r w:rsidRPr="009C549F">
        <w:rPr>
          <w:rFonts w:ascii="Arial" w:eastAsia="Times New Roman" w:hAnsi="Arial" w:cs="Arial"/>
          <w:sz w:val="18"/>
          <w:szCs w:val="18"/>
        </w:rPr>
        <w:t>Генеральный план развития города Астрахани до 2025 г.,</w:t>
      </w:r>
      <w:r w:rsidR="00904D7C">
        <w:rPr>
          <w:rFonts w:ascii="Arial" w:eastAsia="Times New Roman" w:hAnsi="Arial" w:cs="Arial"/>
          <w:sz w:val="18"/>
          <w:szCs w:val="18"/>
        </w:rPr>
        <w:t xml:space="preserve"> </w:t>
      </w:r>
      <w:r w:rsidRPr="009C549F">
        <w:rPr>
          <w:rFonts w:ascii="Arial" w:eastAsia="Times New Roman" w:hAnsi="Arial" w:cs="Arial"/>
          <w:sz w:val="18"/>
          <w:szCs w:val="18"/>
        </w:rPr>
        <w:t>утвержденный решением Городской Думы муниципального образования</w:t>
      </w:r>
      <w:r w:rsidR="00904D7C">
        <w:rPr>
          <w:rFonts w:ascii="Arial" w:eastAsia="Times New Roman" w:hAnsi="Arial" w:cs="Arial"/>
          <w:sz w:val="18"/>
          <w:szCs w:val="18"/>
        </w:rPr>
        <w:t xml:space="preserve"> </w:t>
      </w:r>
      <w:r w:rsidRPr="009C549F">
        <w:rPr>
          <w:rFonts w:ascii="Arial" w:eastAsia="Times New Roman" w:hAnsi="Arial" w:cs="Arial"/>
          <w:sz w:val="18"/>
          <w:szCs w:val="18"/>
        </w:rPr>
        <w:t>«Город Астрахань» от 19.07.2007 № 82, с изменениями, утвержденными</w:t>
      </w:r>
      <w:r w:rsidR="00904D7C">
        <w:rPr>
          <w:rFonts w:ascii="Arial" w:eastAsia="Times New Roman" w:hAnsi="Arial" w:cs="Arial"/>
          <w:sz w:val="18"/>
          <w:szCs w:val="18"/>
        </w:rPr>
        <w:t xml:space="preserve"> </w:t>
      </w:r>
      <w:r w:rsidRPr="009C549F">
        <w:rPr>
          <w:rFonts w:ascii="Arial" w:eastAsia="Times New Roman" w:hAnsi="Arial" w:cs="Arial"/>
          <w:sz w:val="18"/>
          <w:szCs w:val="18"/>
        </w:rPr>
        <w:t>решениями Городской Думы муниципального образования «Город</w:t>
      </w:r>
      <w:r w:rsidR="00904D7C">
        <w:rPr>
          <w:rFonts w:ascii="Arial" w:eastAsia="Times New Roman" w:hAnsi="Arial" w:cs="Arial"/>
          <w:sz w:val="18"/>
          <w:szCs w:val="18"/>
        </w:rPr>
        <w:t xml:space="preserve"> </w:t>
      </w:r>
      <w:r w:rsidRPr="009C549F">
        <w:rPr>
          <w:rFonts w:ascii="Arial" w:eastAsia="Times New Roman" w:hAnsi="Arial" w:cs="Arial"/>
          <w:sz w:val="18"/>
          <w:szCs w:val="18"/>
        </w:rPr>
        <w:t xml:space="preserve">Астрахань» от 08.09.2011 № 140, от 30.05.2013 № 90, от 16.04.2015 № 35, </w:t>
      </w:r>
      <w:proofErr w:type="gramStart"/>
      <w:r w:rsidRPr="009C549F">
        <w:rPr>
          <w:rFonts w:ascii="Arial" w:eastAsia="Times New Roman" w:hAnsi="Arial" w:cs="Arial"/>
          <w:sz w:val="18"/>
          <w:szCs w:val="18"/>
        </w:rPr>
        <w:t>от</w:t>
      </w:r>
      <w:proofErr w:type="gramEnd"/>
      <w:r w:rsidR="00904D7C">
        <w:rPr>
          <w:rFonts w:ascii="Arial" w:eastAsia="Times New Roman" w:hAnsi="Arial" w:cs="Arial"/>
          <w:sz w:val="18"/>
          <w:szCs w:val="18"/>
        </w:rPr>
        <w:t xml:space="preserve"> </w:t>
      </w:r>
      <w:r w:rsidRPr="009C549F">
        <w:rPr>
          <w:rFonts w:ascii="Arial" w:eastAsia="Times New Roman" w:hAnsi="Arial" w:cs="Arial"/>
          <w:sz w:val="18"/>
          <w:szCs w:val="18"/>
        </w:rPr>
        <w:t>26.10.2017 № 153, от 07.06.2018 № 63;</w:t>
      </w:r>
    </w:p>
    <w:p w:rsidR="00B82E47" w:rsidRPr="009C549F" w:rsidRDefault="00753A73" w:rsidP="009C549F">
      <w:pPr>
        <w:shd w:val="clear" w:color="auto" w:fill="FFFFFF"/>
        <w:tabs>
          <w:tab w:val="left" w:pos="1138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9C549F">
        <w:rPr>
          <w:rFonts w:ascii="Arial" w:hAnsi="Arial" w:cs="Arial"/>
          <w:sz w:val="18"/>
          <w:szCs w:val="18"/>
        </w:rPr>
        <w:t>-</w:t>
      </w:r>
      <w:r w:rsidR="009C549F" w:rsidRPr="009C549F">
        <w:rPr>
          <w:rFonts w:ascii="Arial" w:hAnsi="Arial" w:cs="Arial"/>
          <w:sz w:val="18"/>
          <w:szCs w:val="18"/>
        </w:rPr>
        <w:t xml:space="preserve"> </w:t>
      </w:r>
      <w:r w:rsidRPr="009C549F">
        <w:rPr>
          <w:rFonts w:ascii="Arial" w:eastAsia="Times New Roman" w:hAnsi="Arial" w:cs="Arial"/>
          <w:sz w:val="18"/>
          <w:szCs w:val="18"/>
        </w:rPr>
        <w:t>Комплексная транспортная схема г. Астрахани, утвержденная постановлением мэра города Астрахани от 06.11.2009 № 5514-м;</w:t>
      </w:r>
    </w:p>
    <w:p w:rsidR="00B82E47" w:rsidRPr="009C549F" w:rsidRDefault="00753A73" w:rsidP="009C549F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9C549F">
        <w:rPr>
          <w:rFonts w:ascii="Arial" w:eastAsia="Times New Roman" w:hAnsi="Arial" w:cs="Arial"/>
          <w:sz w:val="18"/>
          <w:szCs w:val="18"/>
        </w:rPr>
        <w:t xml:space="preserve">Документация (концепция) по обеспечению развития и благоустройства </w:t>
      </w:r>
      <w:proofErr w:type="gramStart"/>
      <w:r w:rsidRPr="009C549F">
        <w:rPr>
          <w:rFonts w:ascii="Arial" w:eastAsia="Times New Roman" w:hAnsi="Arial" w:cs="Arial"/>
          <w:sz w:val="18"/>
          <w:szCs w:val="18"/>
        </w:rPr>
        <w:t>общественных</w:t>
      </w:r>
      <w:proofErr w:type="gramEnd"/>
      <w:r w:rsidRPr="009C549F">
        <w:rPr>
          <w:rFonts w:ascii="Arial" w:eastAsia="Times New Roman" w:hAnsi="Arial" w:cs="Arial"/>
          <w:sz w:val="18"/>
          <w:szCs w:val="18"/>
        </w:rPr>
        <w:t xml:space="preserve"> городских </w:t>
      </w:r>
      <w:proofErr w:type="spellStart"/>
      <w:r w:rsidRPr="009C549F">
        <w:rPr>
          <w:rFonts w:ascii="Arial" w:eastAsia="Times New Roman" w:hAnsi="Arial" w:cs="Arial"/>
          <w:sz w:val="18"/>
          <w:szCs w:val="18"/>
        </w:rPr>
        <w:t>пространтств</w:t>
      </w:r>
      <w:proofErr w:type="spellEnd"/>
      <w:r w:rsidRPr="009C549F">
        <w:rPr>
          <w:rFonts w:ascii="Arial" w:eastAsia="Times New Roman" w:hAnsi="Arial" w:cs="Arial"/>
          <w:sz w:val="18"/>
          <w:szCs w:val="18"/>
        </w:rPr>
        <w:t xml:space="preserve"> для занятия физической культурой и спортом на территории муниципального образования «Город Астрахань», согласованная распоряжением администрации муниципального образования «Город Астрахань» от 15.122017 №2323-р;</w:t>
      </w:r>
    </w:p>
    <w:p w:rsidR="00B82E47" w:rsidRPr="009C549F" w:rsidRDefault="00753A73" w:rsidP="009C549F">
      <w:pPr>
        <w:numPr>
          <w:ilvl w:val="0"/>
          <w:numId w:val="12"/>
        </w:numPr>
        <w:shd w:val="clear" w:color="auto" w:fill="FFFFFF"/>
        <w:tabs>
          <w:tab w:val="left" w:pos="1090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9C549F">
        <w:rPr>
          <w:rFonts w:ascii="Arial" w:eastAsia="Times New Roman" w:hAnsi="Arial" w:cs="Arial"/>
          <w:sz w:val="18"/>
          <w:szCs w:val="18"/>
        </w:rPr>
        <w:t>Проект (схема) размещения остановочных пунктов на маршрутах городского пассажирского транспорта на территории города Астрахани, согласованный постановлением администрации муниципального образования «Город Астрахань» от 18.05.2017 № 2969;</w:t>
      </w:r>
    </w:p>
    <w:p w:rsidR="00B82E47" w:rsidRPr="009C549F" w:rsidRDefault="00753A73" w:rsidP="009C549F">
      <w:pPr>
        <w:numPr>
          <w:ilvl w:val="0"/>
          <w:numId w:val="12"/>
        </w:numPr>
        <w:shd w:val="clear" w:color="auto" w:fill="FFFFFF"/>
        <w:tabs>
          <w:tab w:val="left" w:pos="1090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9C549F">
        <w:rPr>
          <w:rFonts w:ascii="Arial" w:eastAsia="Times New Roman" w:hAnsi="Arial" w:cs="Arial"/>
          <w:sz w:val="18"/>
          <w:szCs w:val="18"/>
        </w:rPr>
        <w:t xml:space="preserve">Проект планировки и межевания территории для строительства линейного объекта по ул. Депутатской в </w:t>
      </w:r>
      <w:proofErr w:type="spellStart"/>
      <w:r w:rsidRPr="009C549F">
        <w:rPr>
          <w:rFonts w:ascii="Arial" w:eastAsia="Times New Roman" w:hAnsi="Arial" w:cs="Arial"/>
          <w:sz w:val="18"/>
          <w:szCs w:val="18"/>
        </w:rPr>
        <w:t>Трусовском</w:t>
      </w:r>
      <w:proofErr w:type="spellEnd"/>
      <w:r w:rsidRPr="009C549F">
        <w:rPr>
          <w:rFonts w:ascii="Arial" w:eastAsia="Times New Roman" w:hAnsi="Arial" w:cs="Arial"/>
          <w:sz w:val="18"/>
          <w:szCs w:val="18"/>
        </w:rPr>
        <w:t xml:space="preserve"> районе, утвержденный постановлением мэра города Астрахани от 20.12.2012 № 11058-м.</w:t>
      </w:r>
    </w:p>
    <w:p w:rsidR="00B82E47" w:rsidRPr="009C549F" w:rsidRDefault="00753A73" w:rsidP="009C549F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9C549F">
        <w:rPr>
          <w:rFonts w:ascii="Arial" w:hAnsi="Arial" w:cs="Arial"/>
          <w:b/>
          <w:bCs/>
          <w:sz w:val="18"/>
          <w:szCs w:val="18"/>
        </w:rPr>
        <w:t xml:space="preserve">10. </w:t>
      </w:r>
      <w:r w:rsidRPr="009C549F">
        <w:rPr>
          <w:rFonts w:ascii="Arial" w:eastAsia="Times New Roman" w:hAnsi="Arial" w:cs="Arial"/>
          <w:b/>
          <w:bCs/>
          <w:sz w:val="18"/>
          <w:szCs w:val="18"/>
        </w:rPr>
        <w:t>Порядок организации проведения согласования и утверждения проекта планировки территории и проекта межевания территории.</w:t>
      </w:r>
    </w:p>
    <w:p w:rsidR="00B82E47" w:rsidRPr="009C549F" w:rsidRDefault="00753A73" w:rsidP="009C549F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9C549F">
        <w:rPr>
          <w:rFonts w:ascii="Arial" w:eastAsia="Times New Roman" w:hAnsi="Arial" w:cs="Arial"/>
          <w:sz w:val="18"/>
          <w:szCs w:val="18"/>
        </w:rPr>
        <w:t xml:space="preserve">Разработчик представляет Инициатору для предварительного рассмотрения основной чертеж проекта планировки территории, отображающий красные линии улиц и границы зон планируемого размещения многоквартирного дома, с каталогом координат поворотных точек красных линий в системе координат МСК-30 </w:t>
      </w:r>
      <w:proofErr w:type="gramStart"/>
      <w:r w:rsidRPr="009C549F">
        <w:rPr>
          <w:rFonts w:ascii="Arial" w:eastAsia="Times New Roman" w:hAnsi="Arial" w:cs="Arial"/>
          <w:sz w:val="18"/>
          <w:szCs w:val="18"/>
        </w:rPr>
        <w:t>на</w:t>
      </w:r>
      <w:proofErr w:type="gramEnd"/>
      <w:r w:rsidRPr="009C549F">
        <w:rPr>
          <w:rFonts w:ascii="Arial" w:eastAsia="Times New Roman" w:hAnsi="Arial" w:cs="Arial"/>
          <w:sz w:val="18"/>
          <w:szCs w:val="18"/>
        </w:rPr>
        <w:t xml:space="preserve"> откорректированной топографо-геодезической </w:t>
      </w:r>
      <w:proofErr w:type="spellStart"/>
      <w:r w:rsidRPr="009C549F">
        <w:rPr>
          <w:rFonts w:ascii="Arial" w:eastAsia="Times New Roman" w:hAnsi="Arial" w:cs="Arial"/>
          <w:sz w:val="18"/>
          <w:szCs w:val="18"/>
        </w:rPr>
        <w:t>подооснове</w:t>
      </w:r>
      <w:proofErr w:type="spellEnd"/>
      <w:r w:rsidRPr="009C549F">
        <w:rPr>
          <w:rFonts w:ascii="Arial" w:eastAsia="Times New Roman" w:hAnsi="Arial" w:cs="Arial"/>
          <w:sz w:val="18"/>
          <w:szCs w:val="18"/>
        </w:rPr>
        <w:t>. Основной чертеж проекта планировки территории считается одобренным при наличии соответствующего письма-согласования, представленного Инициатором.</w:t>
      </w:r>
    </w:p>
    <w:p w:rsidR="00B82E47" w:rsidRPr="009C549F" w:rsidRDefault="00753A73" w:rsidP="009C549F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9C549F">
        <w:rPr>
          <w:rFonts w:ascii="Arial" w:eastAsia="Times New Roman" w:hAnsi="Arial" w:cs="Arial"/>
          <w:sz w:val="18"/>
          <w:szCs w:val="18"/>
        </w:rPr>
        <w:t>После представления Разработчиком проекта планировки территории и проекта межевания территории, Инициатор осуществляет проверку соответствия проектов нормативно-технической документации и правовым актам, указанным в настоящем задании. При отсутствии замечаний со стороны Инициатора проекты считаются принятыми для проведения процедуры общественных обсуждений.</w:t>
      </w:r>
    </w:p>
    <w:p w:rsidR="00B82E47" w:rsidRPr="009C549F" w:rsidRDefault="00753A73" w:rsidP="009C549F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9C549F">
        <w:rPr>
          <w:rFonts w:ascii="Arial" w:eastAsia="Times New Roman" w:hAnsi="Arial" w:cs="Arial"/>
          <w:sz w:val="18"/>
          <w:szCs w:val="18"/>
        </w:rPr>
        <w:t>В случае несогласия с замечаниями и рекомендациями Инициатора по основному чертежу планировки территории, представленным проектам, Разработчик вправе представить разъяснения, обосновывающие целесообразность</w:t>
      </w:r>
      <w:r w:rsidR="009C549F" w:rsidRPr="009C549F">
        <w:rPr>
          <w:rFonts w:ascii="Arial" w:eastAsia="Times New Roman" w:hAnsi="Arial" w:cs="Arial"/>
          <w:sz w:val="18"/>
          <w:szCs w:val="18"/>
        </w:rPr>
        <w:t xml:space="preserve"> </w:t>
      </w:r>
      <w:r w:rsidRPr="009C549F">
        <w:rPr>
          <w:rFonts w:ascii="Arial" w:eastAsia="Times New Roman" w:hAnsi="Arial" w:cs="Arial"/>
          <w:sz w:val="18"/>
          <w:szCs w:val="18"/>
        </w:rPr>
        <w:t>или</w:t>
      </w:r>
      <w:r w:rsidR="009C549F" w:rsidRPr="009C549F">
        <w:rPr>
          <w:rFonts w:ascii="Arial" w:eastAsia="Times New Roman" w:hAnsi="Arial" w:cs="Arial"/>
          <w:sz w:val="18"/>
          <w:szCs w:val="18"/>
        </w:rPr>
        <w:t xml:space="preserve"> </w:t>
      </w:r>
      <w:r w:rsidRPr="009C549F">
        <w:rPr>
          <w:rFonts w:ascii="Arial" w:eastAsia="Times New Roman" w:hAnsi="Arial" w:cs="Arial"/>
          <w:sz w:val="18"/>
          <w:szCs w:val="18"/>
        </w:rPr>
        <w:t>нецелесообразность</w:t>
      </w:r>
      <w:r w:rsidR="009C549F" w:rsidRPr="009C549F">
        <w:rPr>
          <w:rFonts w:ascii="Arial" w:eastAsia="Times New Roman" w:hAnsi="Arial" w:cs="Arial"/>
          <w:sz w:val="18"/>
          <w:szCs w:val="18"/>
        </w:rPr>
        <w:t xml:space="preserve"> </w:t>
      </w:r>
      <w:r w:rsidRPr="009C549F">
        <w:rPr>
          <w:rFonts w:ascii="Arial" w:eastAsia="Times New Roman" w:hAnsi="Arial" w:cs="Arial"/>
          <w:sz w:val="18"/>
          <w:szCs w:val="18"/>
        </w:rPr>
        <w:t>учета</w:t>
      </w:r>
      <w:r w:rsidR="009C549F" w:rsidRPr="009C549F">
        <w:rPr>
          <w:rFonts w:ascii="Arial" w:eastAsia="Times New Roman" w:hAnsi="Arial" w:cs="Arial"/>
          <w:sz w:val="18"/>
          <w:szCs w:val="18"/>
        </w:rPr>
        <w:t xml:space="preserve"> </w:t>
      </w:r>
      <w:r w:rsidRPr="009C549F">
        <w:rPr>
          <w:rFonts w:ascii="Arial" w:eastAsia="Times New Roman" w:hAnsi="Arial" w:cs="Arial"/>
          <w:sz w:val="18"/>
          <w:szCs w:val="18"/>
        </w:rPr>
        <w:t>рекомендаций</w:t>
      </w:r>
      <w:r w:rsidR="009C549F" w:rsidRPr="009C549F">
        <w:rPr>
          <w:rFonts w:ascii="Arial" w:eastAsia="Times New Roman" w:hAnsi="Arial" w:cs="Arial"/>
          <w:sz w:val="18"/>
          <w:szCs w:val="18"/>
        </w:rPr>
        <w:t xml:space="preserve"> </w:t>
      </w:r>
      <w:r w:rsidRPr="009C549F">
        <w:rPr>
          <w:rFonts w:ascii="Arial" w:eastAsia="Times New Roman" w:hAnsi="Arial" w:cs="Arial"/>
          <w:sz w:val="18"/>
          <w:szCs w:val="18"/>
        </w:rPr>
        <w:t>и</w:t>
      </w:r>
      <w:r w:rsidR="00904D7C">
        <w:rPr>
          <w:rFonts w:ascii="Arial" w:eastAsia="Times New Roman" w:hAnsi="Arial" w:cs="Arial"/>
          <w:sz w:val="18"/>
          <w:szCs w:val="18"/>
        </w:rPr>
        <w:t xml:space="preserve"> </w:t>
      </w:r>
      <w:r w:rsidRPr="009C549F">
        <w:rPr>
          <w:rFonts w:ascii="Arial" w:eastAsia="Times New Roman" w:hAnsi="Arial" w:cs="Arial"/>
          <w:sz w:val="18"/>
          <w:szCs w:val="18"/>
        </w:rPr>
        <w:t>замечаний.</w:t>
      </w:r>
    </w:p>
    <w:p w:rsidR="00B82E47" w:rsidRPr="009C549F" w:rsidRDefault="00753A73" w:rsidP="009C549F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9C549F">
        <w:rPr>
          <w:rFonts w:ascii="Arial" w:eastAsia="Times New Roman" w:hAnsi="Arial" w:cs="Arial"/>
          <w:sz w:val="18"/>
          <w:szCs w:val="18"/>
        </w:rPr>
        <w:t xml:space="preserve">В случае поступления незначительных замечаний и предложений в ходе общественных обсуждений, по результатам которых принимается решение об одобрении проекта планировки территории и проекта межевания территории с учетом поступивших предложений и замечаний в виде заключения о результатах общественных обсуждений, Разработчик выполняет доработку проектов в полном объеме в соответствии с данным заключением. Срок доработки - не более 10 (десяти) календарных дней </w:t>
      </w:r>
      <w:proofErr w:type="gramStart"/>
      <w:r w:rsidRPr="009C549F">
        <w:rPr>
          <w:rFonts w:ascii="Arial" w:eastAsia="Times New Roman" w:hAnsi="Arial" w:cs="Arial"/>
          <w:sz w:val="18"/>
          <w:szCs w:val="18"/>
        </w:rPr>
        <w:t>с</w:t>
      </w:r>
      <w:r w:rsidR="00904D7C">
        <w:rPr>
          <w:rFonts w:ascii="Arial" w:eastAsia="Times New Roman" w:hAnsi="Arial" w:cs="Arial"/>
          <w:sz w:val="18"/>
          <w:szCs w:val="18"/>
        </w:rPr>
        <w:t xml:space="preserve"> </w:t>
      </w:r>
      <w:r w:rsidRPr="009C549F">
        <w:rPr>
          <w:rFonts w:ascii="Arial" w:eastAsia="Times New Roman" w:hAnsi="Arial" w:cs="Arial"/>
          <w:sz w:val="18"/>
          <w:szCs w:val="18"/>
        </w:rPr>
        <w:t>даты</w:t>
      </w:r>
      <w:proofErr w:type="gramEnd"/>
      <w:r w:rsidRPr="009C549F">
        <w:rPr>
          <w:rFonts w:ascii="Arial" w:eastAsia="Times New Roman" w:hAnsi="Arial" w:cs="Arial"/>
          <w:sz w:val="18"/>
          <w:szCs w:val="18"/>
        </w:rPr>
        <w:t xml:space="preserve"> официального опубликования заключения о результатах общественных обсуждений в средствах массовой информации.</w:t>
      </w:r>
    </w:p>
    <w:p w:rsidR="00B82E47" w:rsidRPr="009C549F" w:rsidRDefault="00753A73" w:rsidP="009C549F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C549F">
        <w:rPr>
          <w:rFonts w:ascii="Arial" w:eastAsia="Times New Roman" w:hAnsi="Arial" w:cs="Arial"/>
          <w:sz w:val="18"/>
          <w:szCs w:val="18"/>
        </w:rPr>
        <w:t>В случае принятия решения главой администрации муниципального образования «Город Астрахань» об отклонении проекта планировки территории и проекта межевания территории, разработанных в соответствии с настоящим заданием, и возврате их на доработку с учетом протокола общественных обсуждений и заключения о результатах общественных обсуждений (в случаях, если в ходе проведения общественных обсуждений было принято решение отклонить разработанные проекты ввиду поступления предложений и замечаний</w:t>
      </w:r>
      <w:proofErr w:type="gramEnd"/>
      <w:r w:rsidRPr="009C549F">
        <w:rPr>
          <w:rFonts w:ascii="Arial" w:eastAsia="Times New Roman" w:hAnsi="Arial" w:cs="Arial"/>
          <w:sz w:val="18"/>
          <w:szCs w:val="18"/>
        </w:rPr>
        <w:t>, касающихся изменений градостроительных решений разрабатываемой территории), Разработчик осуществляет доработку таких проектов.</w:t>
      </w:r>
    </w:p>
    <w:p w:rsidR="00B82E47" w:rsidRPr="009C549F" w:rsidRDefault="00753A73" w:rsidP="009C549F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9C549F">
        <w:rPr>
          <w:rFonts w:ascii="Arial" w:eastAsia="Times New Roman" w:hAnsi="Arial" w:cs="Arial"/>
          <w:sz w:val="18"/>
          <w:szCs w:val="18"/>
        </w:rPr>
        <w:t>Подписание акта выполненных работ осуществляется Инициатором в день принятия решения главой администрации муниципального образования «Город Астрахань» об утверждении проекта планировки территории и проекта межевания территории.</w:t>
      </w:r>
    </w:p>
    <w:p w:rsidR="00B82E47" w:rsidRPr="009C549F" w:rsidRDefault="00753A73" w:rsidP="009C549F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9C549F">
        <w:rPr>
          <w:rFonts w:ascii="Arial" w:hAnsi="Arial" w:cs="Arial"/>
          <w:b/>
          <w:bCs/>
          <w:sz w:val="18"/>
          <w:szCs w:val="18"/>
        </w:rPr>
        <w:t xml:space="preserve">11. </w:t>
      </w:r>
      <w:r w:rsidRPr="009C549F">
        <w:rPr>
          <w:rFonts w:ascii="Arial" w:eastAsia="Times New Roman" w:hAnsi="Arial" w:cs="Arial"/>
          <w:b/>
          <w:bCs/>
          <w:sz w:val="18"/>
          <w:szCs w:val="18"/>
        </w:rPr>
        <w:t>Особые условия:</w:t>
      </w:r>
    </w:p>
    <w:p w:rsidR="00B82E47" w:rsidRPr="009C549F" w:rsidRDefault="00753A73" w:rsidP="009C549F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9C549F">
        <w:rPr>
          <w:rFonts w:ascii="Arial" w:eastAsia="Times New Roman" w:hAnsi="Arial" w:cs="Arial"/>
          <w:sz w:val="18"/>
          <w:szCs w:val="18"/>
        </w:rPr>
        <w:t>Для проведения общественных обсуждений выполнить краткую пояснительную записку и демонстрационные материалы в графическом виде, содержащие:</w:t>
      </w:r>
    </w:p>
    <w:p w:rsidR="00B82E47" w:rsidRPr="009C549F" w:rsidRDefault="00753A73" w:rsidP="009C549F">
      <w:pPr>
        <w:numPr>
          <w:ilvl w:val="0"/>
          <w:numId w:val="8"/>
        </w:numPr>
        <w:shd w:val="clear" w:color="auto" w:fill="FFFFFF"/>
        <w:tabs>
          <w:tab w:val="left" w:pos="1075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9C549F">
        <w:rPr>
          <w:rFonts w:ascii="Arial" w:eastAsia="Times New Roman" w:hAnsi="Arial" w:cs="Arial"/>
          <w:sz w:val="18"/>
          <w:szCs w:val="18"/>
        </w:rPr>
        <w:t>технико-экономические показатели всего квартала;</w:t>
      </w:r>
    </w:p>
    <w:p w:rsidR="00B82E47" w:rsidRPr="009C549F" w:rsidRDefault="00753A73" w:rsidP="009C549F">
      <w:pPr>
        <w:numPr>
          <w:ilvl w:val="0"/>
          <w:numId w:val="8"/>
        </w:numPr>
        <w:shd w:val="clear" w:color="auto" w:fill="FFFFFF"/>
        <w:tabs>
          <w:tab w:val="left" w:pos="1075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9C549F">
        <w:rPr>
          <w:rFonts w:ascii="Arial" w:eastAsia="Times New Roman" w:hAnsi="Arial" w:cs="Arial"/>
          <w:sz w:val="18"/>
          <w:szCs w:val="18"/>
        </w:rPr>
        <w:t>план красных линий с границами зоны планируемого размещения многоквартирных домов (М 1:1000).</w:t>
      </w:r>
    </w:p>
    <w:p w:rsidR="00B82E47" w:rsidRPr="00904D7C" w:rsidRDefault="00753A73" w:rsidP="009C549F">
      <w:pPr>
        <w:shd w:val="clear" w:color="auto" w:fill="FFFFFF"/>
        <w:tabs>
          <w:tab w:val="left" w:pos="5798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9C549F">
        <w:rPr>
          <w:rFonts w:ascii="Arial" w:eastAsia="Times New Roman" w:hAnsi="Arial" w:cs="Arial"/>
          <w:b/>
          <w:bCs/>
          <w:sz w:val="18"/>
          <w:szCs w:val="18"/>
        </w:rPr>
        <w:t>Задание согласовано:</w:t>
      </w:r>
      <w:r w:rsidR="009C549F" w:rsidRPr="009C549F">
        <w:rPr>
          <w:rFonts w:ascii="Arial" w:eastAsia="Times New Roman" w:hAnsi="Arial" w:cs="Arial"/>
          <w:b/>
          <w:bCs/>
          <w:sz w:val="18"/>
          <w:szCs w:val="18"/>
        </w:rPr>
        <w:t xml:space="preserve"> </w:t>
      </w:r>
    </w:p>
    <w:p w:rsidR="00B82E47" w:rsidRPr="009C549F" w:rsidRDefault="00753A73" w:rsidP="00904D7C">
      <w:pPr>
        <w:shd w:val="clear" w:color="auto" w:fill="FFFFFF"/>
        <w:tabs>
          <w:tab w:val="left" w:pos="5813"/>
        </w:tabs>
        <w:jc w:val="both"/>
        <w:rPr>
          <w:rFonts w:ascii="Arial" w:hAnsi="Arial" w:cs="Arial"/>
          <w:sz w:val="18"/>
          <w:szCs w:val="18"/>
        </w:rPr>
      </w:pPr>
      <w:r w:rsidRPr="009C549F">
        <w:rPr>
          <w:rFonts w:ascii="Arial" w:eastAsia="Times New Roman" w:hAnsi="Arial" w:cs="Arial"/>
          <w:sz w:val="18"/>
          <w:szCs w:val="18"/>
        </w:rPr>
        <w:t>И.о. начальника управления</w:t>
      </w:r>
      <w:r w:rsidR="009C549F" w:rsidRPr="009C549F">
        <w:rPr>
          <w:rFonts w:ascii="Arial" w:eastAsia="Times New Roman" w:hAnsi="Arial" w:cs="Arial"/>
          <w:sz w:val="18"/>
          <w:szCs w:val="18"/>
        </w:rPr>
        <w:t xml:space="preserve"> </w:t>
      </w:r>
      <w:r w:rsidR="00D31E19">
        <w:rPr>
          <w:rFonts w:ascii="Arial" w:eastAsia="Times New Roman" w:hAnsi="Arial" w:cs="Arial"/>
          <w:sz w:val="18"/>
          <w:szCs w:val="18"/>
        </w:rPr>
        <w:tab/>
      </w:r>
      <w:r w:rsidR="00D31E19">
        <w:rPr>
          <w:rFonts w:ascii="Arial" w:eastAsia="Times New Roman" w:hAnsi="Arial" w:cs="Arial"/>
          <w:sz w:val="18"/>
          <w:szCs w:val="18"/>
        </w:rPr>
        <w:tab/>
      </w:r>
      <w:r w:rsidR="00904D7C">
        <w:rPr>
          <w:rFonts w:ascii="Arial" w:eastAsia="Times New Roman" w:hAnsi="Arial" w:cs="Arial"/>
          <w:sz w:val="18"/>
          <w:szCs w:val="18"/>
        </w:rPr>
        <w:t xml:space="preserve">Н.П. </w:t>
      </w:r>
      <w:proofErr w:type="spellStart"/>
      <w:r w:rsidRPr="009C549F">
        <w:rPr>
          <w:rFonts w:ascii="Arial" w:eastAsia="Times New Roman" w:hAnsi="Arial" w:cs="Arial"/>
          <w:sz w:val="18"/>
          <w:szCs w:val="18"/>
        </w:rPr>
        <w:t>Абольянина</w:t>
      </w:r>
      <w:proofErr w:type="spellEnd"/>
    </w:p>
    <w:p w:rsidR="00B82E47" w:rsidRPr="009C549F" w:rsidRDefault="00B82E47" w:rsidP="00904D7C">
      <w:pPr>
        <w:shd w:val="clear" w:color="auto" w:fill="FFFFFF"/>
        <w:tabs>
          <w:tab w:val="left" w:pos="5813"/>
        </w:tabs>
        <w:jc w:val="both"/>
        <w:rPr>
          <w:rFonts w:ascii="Arial" w:hAnsi="Arial" w:cs="Arial"/>
          <w:sz w:val="18"/>
          <w:szCs w:val="18"/>
        </w:rPr>
        <w:sectPr w:rsidR="00B82E47" w:rsidRPr="009C549F" w:rsidSect="00D31E19">
          <w:pgSz w:w="11909" w:h="16834"/>
          <w:pgMar w:top="1134" w:right="1134" w:bottom="720" w:left="1985" w:header="720" w:footer="720" w:gutter="0"/>
          <w:cols w:space="60"/>
          <w:noEndnote/>
        </w:sectPr>
      </w:pPr>
    </w:p>
    <w:p w:rsidR="00904D7C" w:rsidRDefault="00753A73" w:rsidP="00904D7C">
      <w:pPr>
        <w:shd w:val="clear" w:color="auto" w:fill="FFFFFF"/>
        <w:jc w:val="both"/>
        <w:rPr>
          <w:rFonts w:ascii="Arial" w:eastAsia="Times New Roman" w:hAnsi="Arial" w:cs="Arial"/>
          <w:sz w:val="18"/>
          <w:szCs w:val="18"/>
        </w:rPr>
      </w:pPr>
      <w:r w:rsidRPr="009C549F">
        <w:rPr>
          <w:rFonts w:ascii="Arial" w:eastAsia="Times New Roman" w:hAnsi="Arial" w:cs="Arial"/>
          <w:sz w:val="18"/>
          <w:szCs w:val="18"/>
        </w:rPr>
        <w:lastRenderedPageBreak/>
        <w:t xml:space="preserve">Начальник отдела территориального планирования </w:t>
      </w:r>
    </w:p>
    <w:p w:rsidR="00B82E47" w:rsidRPr="009C549F" w:rsidRDefault="00753A73" w:rsidP="00904D7C">
      <w:pPr>
        <w:shd w:val="clear" w:color="auto" w:fill="FFFFFF"/>
        <w:jc w:val="both"/>
        <w:rPr>
          <w:rFonts w:ascii="Arial" w:hAnsi="Arial" w:cs="Arial"/>
          <w:sz w:val="18"/>
          <w:szCs w:val="18"/>
        </w:rPr>
      </w:pPr>
      <w:r w:rsidRPr="009C549F">
        <w:rPr>
          <w:rFonts w:ascii="Arial" w:eastAsia="Times New Roman" w:hAnsi="Arial" w:cs="Arial"/>
          <w:sz w:val="18"/>
          <w:szCs w:val="18"/>
        </w:rPr>
        <w:t>и инженерного обеспечения</w:t>
      </w:r>
      <w:r w:rsidR="00904D7C" w:rsidRPr="00904D7C">
        <w:rPr>
          <w:rFonts w:ascii="Arial" w:eastAsia="Times New Roman" w:hAnsi="Arial" w:cs="Arial"/>
          <w:sz w:val="18"/>
          <w:szCs w:val="18"/>
        </w:rPr>
        <w:t xml:space="preserve"> </w:t>
      </w:r>
      <w:r w:rsidR="00D31E19">
        <w:rPr>
          <w:rFonts w:ascii="Arial" w:eastAsia="Times New Roman" w:hAnsi="Arial" w:cs="Arial"/>
          <w:sz w:val="18"/>
          <w:szCs w:val="18"/>
        </w:rPr>
        <w:tab/>
      </w:r>
      <w:r w:rsidR="00D31E19">
        <w:rPr>
          <w:rFonts w:ascii="Arial" w:eastAsia="Times New Roman" w:hAnsi="Arial" w:cs="Arial"/>
          <w:sz w:val="18"/>
          <w:szCs w:val="18"/>
        </w:rPr>
        <w:tab/>
      </w:r>
      <w:r w:rsidR="00D31E19">
        <w:rPr>
          <w:rFonts w:ascii="Arial" w:eastAsia="Times New Roman" w:hAnsi="Arial" w:cs="Arial"/>
          <w:sz w:val="18"/>
          <w:szCs w:val="18"/>
        </w:rPr>
        <w:tab/>
      </w:r>
      <w:r w:rsidR="00D31E19">
        <w:rPr>
          <w:rFonts w:ascii="Arial" w:eastAsia="Times New Roman" w:hAnsi="Arial" w:cs="Arial"/>
          <w:sz w:val="18"/>
          <w:szCs w:val="18"/>
        </w:rPr>
        <w:tab/>
      </w:r>
      <w:r w:rsidR="00D31E19">
        <w:rPr>
          <w:rFonts w:ascii="Arial" w:eastAsia="Times New Roman" w:hAnsi="Arial" w:cs="Arial"/>
          <w:sz w:val="18"/>
          <w:szCs w:val="18"/>
        </w:rPr>
        <w:tab/>
      </w:r>
      <w:r w:rsidR="00D31E19">
        <w:rPr>
          <w:rFonts w:ascii="Arial" w:eastAsia="Times New Roman" w:hAnsi="Arial" w:cs="Arial"/>
          <w:sz w:val="18"/>
          <w:szCs w:val="18"/>
        </w:rPr>
        <w:tab/>
      </w:r>
      <w:r w:rsidR="00904D7C" w:rsidRPr="009C549F">
        <w:rPr>
          <w:rFonts w:ascii="Arial" w:eastAsia="Times New Roman" w:hAnsi="Arial" w:cs="Arial"/>
          <w:sz w:val="18"/>
          <w:szCs w:val="18"/>
        </w:rPr>
        <w:t>Е.С. Сомова</w:t>
      </w:r>
    </w:p>
    <w:p w:rsidR="00B82E47" w:rsidRPr="009C549F" w:rsidRDefault="00753A73" w:rsidP="00904D7C">
      <w:pPr>
        <w:shd w:val="clear" w:color="auto" w:fill="FFFFFF"/>
        <w:jc w:val="both"/>
        <w:rPr>
          <w:rFonts w:ascii="Arial" w:hAnsi="Arial" w:cs="Arial"/>
          <w:sz w:val="18"/>
          <w:szCs w:val="18"/>
        </w:rPr>
      </w:pPr>
      <w:r w:rsidRPr="009C549F">
        <w:rPr>
          <w:rFonts w:ascii="Arial" w:eastAsia="Times New Roman" w:hAnsi="Arial" w:cs="Arial"/>
          <w:b/>
          <w:bCs/>
          <w:sz w:val="18"/>
          <w:szCs w:val="18"/>
        </w:rPr>
        <w:t>Задание подготовлено:</w:t>
      </w:r>
    </w:p>
    <w:p w:rsidR="00904D7C" w:rsidRDefault="00753A73" w:rsidP="00904D7C">
      <w:pPr>
        <w:shd w:val="clear" w:color="auto" w:fill="FFFFFF"/>
        <w:jc w:val="both"/>
        <w:rPr>
          <w:rFonts w:ascii="Arial" w:eastAsia="Times New Roman" w:hAnsi="Arial" w:cs="Arial"/>
          <w:sz w:val="18"/>
          <w:szCs w:val="18"/>
        </w:rPr>
      </w:pPr>
      <w:r w:rsidRPr="009C549F">
        <w:rPr>
          <w:rFonts w:ascii="Arial" w:eastAsia="Times New Roman" w:hAnsi="Arial" w:cs="Arial"/>
          <w:sz w:val="18"/>
          <w:szCs w:val="18"/>
        </w:rPr>
        <w:t xml:space="preserve">Руководитель группы </w:t>
      </w:r>
      <w:proofErr w:type="gramStart"/>
      <w:r w:rsidRPr="009C549F">
        <w:rPr>
          <w:rFonts w:ascii="Arial" w:eastAsia="Times New Roman" w:hAnsi="Arial" w:cs="Arial"/>
          <w:sz w:val="18"/>
          <w:szCs w:val="18"/>
        </w:rPr>
        <w:t>инженерного</w:t>
      </w:r>
      <w:proofErr w:type="gramEnd"/>
      <w:r w:rsidRPr="009C549F">
        <w:rPr>
          <w:rFonts w:ascii="Arial" w:eastAsia="Times New Roman" w:hAnsi="Arial" w:cs="Arial"/>
          <w:sz w:val="18"/>
          <w:szCs w:val="18"/>
        </w:rPr>
        <w:t xml:space="preserve"> </w:t>
      </w:r>
    </w:p>
    <w:p w:rsidR="00904D7C" w:rsidRDefault="00753A73" w:rsidP="00904D7C">
      <w:pPr>
        <w:shd w:val="clear" w:color="auto" w:fill="FFFFFF"/>
        <w:jc w:val="both"/>
        <w:rPr>
          <w:rFonts w:ascii="Arial" w:eastAsia="Times New Roman" w:hAnsi="Arial" w:cs="Arial"/>
          <w:sz w:val="18"/>
          <w:szCs w:val="18"/>
        </w:rPr>
      </w:pPr>
      <w:r w:rsidRPr="009C549F">
        <w:rPr>
          <w:rFonts w:ascii="Arial" w:eastAsia="Times New Roman" w:hAnsi="Arial" w:cs="Arial"/>
          <w:sz w:val="18"/>
          <w:szCs w:val="18"/>
        </w:rPr>
        <w:t xml:space="preserve">обеспечения территории отдела </w:t>
      </w:r>
    </w:p>
    <w:p w:rsidR="00904D7C" w:rsidRDefault="00753A73" w:rsidP="00904D7C">
      <w:pPr>
        <w:shd w:val="clear" w:color="auto" w:fill="FFFFFF"/>
        <w:jc w:val="both"/>
        <w:rPr>
          <w:rFonts w:ascii="Arial" w:eastAsia="Times New Roman" w:hAnsi="Arial" w:cs="Arial"/>
          <w:sz w:val="18"/>
          <w:szCs w:val="18"/>
        </w:rPr>
      </w:pPr>
      <w:r w:rsidRPr="009C549F">
        <w:rPr>
          <w:rFonts w:ascii="Arial" w:eastAsia="Times New Roman" w:hAnsi="Arial" w:cs="Arial"/>
          <w:sz w:val="18"/>
          <w:szCs w:val="18"/>
        </w:rPr>
        <w:t xml:space="preserve">территориального планирования </w:t>
      </w:r>
    </w:p>
    <w:p w:rsidR="00753A73" w:rsidRPr="00EB43A6" w:rsidRDefault="00753A73" w:rsidP="00904D7C">
      <w:pPr>
        <w:shd w:val="clear" w:color="auto" w:fill="FFFFFF"/>
        <w:jc w:val="both"/>
      </w:pPr>
      <w:r w:rsidRPr="009C549F">
        <w:rPr>
          <w:rFonts w:ascii="Arial" w:eastAsia="Times New Roman" w:hAnsi="Arial" w:cs="Arial"/>
          <w:sz w:val="18"/>
          <w:szCs w:val="18"/>
        </w:rPr>
        <w:t>и инженерного обеспечения</w:t>
      </w:r>
      <w:r w:rsidR="00904D7C" w:rsidRPr="00904D7C">
        <w:rPr>
          <w:rFonts w:ascii="Arial" w:eastAsia="Times New Roman" w:hAnsi="Arial" w:cs="Arial"/>
          <w:sz w:val="18"/>
          <w:szCs w:val="18"/>
        </w:rPr>
        <w:t xml:space="preserve"> </w:t>
      </w:r>
      <w:r w:rsidR="00D31E19">
        <w:rPr>
          <w:rFonts w:ascii="Arial" w:eastAsia="Times New Roman" w:hAnsi="Arial" w:cs="Arial"/>
          <w:sz w:val="18"/>
          <w:szCs w:val="18"/>
        </w:rPr>
        <w:tab/>
      </w:r>
      <w:r w:rsidR="00D31E19">
        <w:rPr>
          <w:rFonts w:ascii="Arial" w:eastAsia="Times New Roman" w:hAnsi="Arial" w:cs="Arial"/>
          <w:sz w:val="18"/>
          <w:szCs w:val="18"/>
        </w:rPr>
        <w:tab/>
      </w:r>
      <w:r w:rsidR="00D31E19">
        <w:rPr>
          <w:rFonts w:ascii="Arial" w:eastAsia="Times New Roman" w:hAnsi="Arial" w:cs="Arial"/>
          <w:sz w:val="18"/>
          <w:szCs w:val="18"/>
        </w:rPr>
        <w:tab/>
      </w:r>
      <w:r w:rsidR="00D31E19">
        <w:rPr>
          <w:rFonts w:ascii="Arial" w:eastAsia="Times New Roman" w:hAnsi="Arial" w:cs="Arial"/>
          <w:sz w:val="18"/>
          <w:szCs w:val="18"/>
        </w:rPr>
        <w:tab/>
      </w:r>
      <w:r w:rsidR="00D31E19">
        <w:rPr>
          <w:rFonts w:ascii="Arial" w:eastAsia="Times New Roman" w:hAnsi="Arial" w:cs="Arial"/>
          <w:sz w:val="18"/>
          <w:szCs w:val="18"/>
        </w:rPr>
        <w:tab/>
      </w:r>
      <w:r w:rsidR="00D31E19">
        <w:rPr>
          <w:rFonts w:ascii="Arial" w:eastAsia="Times New Roman" w:hAnsi="Arial" w:cs="Arial"/>
          <w:sz w:val="18"/>
          <w:szCs w:val="18"/>
        </w:rPr>
        <w:tab/>
      </w:r>
      <w:r w:rsidR="00904D7C" w:rsidRPr="009C549F">
        <w:rPr>
          <w:rFonts w:ascii="Arial" w:eastAsia="Times New Roman" w:hAnsi="Arial" w:cs="Arial"/>
          <w:sz w:val="18"/>
          <w:szCs w:val="18"/>
        </w:rPr>
        <w:t>М.О. Герасимов</w:t>
      </w:r>
    </w:p>
    <w:sectPr w:rsidR="00753A73" w:rsidRPr="00EB43A6" w:rsidSect="00D31E19">
      <w:type w:val="continuous"/>
      <w:pgSz w:w="11909" w:h="16834"/>
      <w:pgMar w:top="1134" w:right="1134" w:bottom="720" w:left="1985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DA8CB340"/>
    <w:lvl w:ilvl="0">
      <w:numFmt w:val="bullet"/>
      <w:lvlText w:val="*"/>
      <w:lvlJc w:val="left"/>
    </w:lvl>
  </w:abstractNum>
  <w:abstractNum w:abstractNumId="1">
    <w:nsid w:val="055F2E1A"/>
    <w:multiLevelType w:val="singleLevel"/>
    <w:tmpl w:val="AAA2B328"/>
    <w:lvl w:ilvl="0">
      <w:start w:val="2"/>
      <w:numFmt w:val="decimal"/>
      <w:lvlText w:val="%1."/>
      <w:legacy w:legacy="1" w:legacySpace="0" w:legacyIndent="293"/>
      <w:lvlJc w:val="left"/>
      <w:rPr>
        <w:rFonts w:ascii="Times New Roman" w:hAnsi="Times New Roman" w:cs="Times New Roman" w:hint="default"/>
      </w:rPr>
    </w:lvl>
  </w:abstractNum>
  <w:abstractNum w:abstractNumId="2">
    <w:nsid w:val="381A0070"/>
    <w:multiLevelType w:val="singleLevel"/>
    <w:tmpl w:val="C824B9C2"/>
    <w:lvl w:ilvl="0">
      <w:start w:val="6"/>
      <w:numFmt w:val="decimal"/>
      <w:lvlText w:val="6.%1."/>
      <w:legacy w:legacy="1" w:legacySpace="0" w:legacyIndent="485"/>
      <w:lvlJc w:val="left"/>
      <w:rPr>
        <w:rFonts w:ascii="Times New Roman" w:hAnsi="Times New Roman" w:cs="Times New Roman" w:hint="default"/>
      </w:rPr>
    </w:lvl>
  </w:abstractNum>
  <w:abstractNum w:abstractNumId="3">
    <w:nsid w:val="3FCE0CAE"/>
    <w:multiLevelType w:val="singleLevel"/>
    <w:tmpl w:val="3D3221F0"/>
    <w:lvl w:ilvl="0">
      <w:start w:val="4"/>
      <w:numFmt w:val="decimal"/>
      <w:lvlText w:val="6.%1."/>
      <w:legacy w:legacy="1" w:legacySpace="0" w:legacyIndent="581"/>
      <w:lvlJc w:val="left"/>
      <w:rPr>
        <w:rFonts w:ascii="Times New Roman" w:hAnsi="Times New Roman" w:cs="Times New Roman" w:hint="default"/>
      </w:rPr>
    </w:lvl>
  </w:abstractNum>
  <w:abstractNum w:abstractNumId="4">
    <w:nsid w:val="40831416"/>
    <w:multiLevelType w:val="singleLevel"/>
    <w:tmpl w:val="630C2B20"/>
    <w:lvl w:ilvl="0">
      <w:start w:val="1"/>
      <w:numFmt w:val="decimal"/>
      <w:lvlText w:val="%1."/>
      <w:legacy w:legacy="1" w:legacySpace="0" w:legacyIndent="437"/>
      <w:lvlJc w:val="left"/>
      <w:rPr>
        <w:rFonts w:ascii="Times New Roman" w:hAnsi="Times New Roman" w:cs="Times New Roman" w:hint="default"/>
      </w:rPr>
    </w:lvl>
  </w:abstractNum>
  <w:abstractNum w:abstractNumId="5">
    <w:nsid w:val="4E8E70DB"/>
    <w:multiLevelType w:val="singleLevel"/>
    <w:tmpl w:val="833E4B42"/>
    <w:lvl w:ilvl="0">
      <w:start w:val="1"/>
      <w:numFmt w:val="decimal"/>
      <w:lvlText w:val="4.%1."/>
      <w:legacy w:legacy="1" w:legacySpace="0" w:legacyIndent="504"/>
      <w:lvlJc w:val="left"/>
      <w:rPr>
        <w:rFonts w:ascii="Times New Roman" w:hAnsi="Times New Roman" w:cs="Times New Roman" w:hint="default"/>
      </w:rPr>
    </w:lvl>
  </w:abstractNum>
  <w:abstractNum w:abstractNumId="6">
    <w:nsid w:val="61681B9F"/>
    <w:multiLevelType w:val="singleLevel"/>
    <w:tmpl w:val="D49E6D46"/>
    <w:lvl w:ilvl="0">
      <w:start w:val="1"/>
      <w:numFmt w:val="decimal"/>
      <w:lvlText w:val="6.%1."/>
      <w:legacy w:legacy="1" w:legacySpace="0" w:legacyIndent="480"/>
      <w:lvlJc w:val="left"/>
      <w:rPr>
        <w:rFonts w:ascii="Times New Roman" w:hAnsi="Times New Roman" w:cs="Times New Roman" w:hint="default"/>
      </w:rPr>
    </w:lvl>
  </w:abstractNum>
  <w:abstractNum w:abstractNumId="7">
    <w:nsid w:val="69647922"/>
    <w:multiLevelType w:val="singleLevel"/>
    <w:tmpl w:val="D14275C8"/>
    <w:lvl w:ilvl="0">
      <w:start w:val="10"/>
      <w:numFmt w:val="decimal"/>
      <w:lvlText w:val="6.%1."/>
      <w:legacy w:legacy="1" w:legacySpace="0" w:legacyIndent="671"/>
      <w:lvlJc w:val="left"/>
      <w:rPr>
        <w:rFonts w:ascii="Times New Roman" w:hAnsi="Times New Roman" w:cs="Times New Roman" w:hint="default"/>
      </w:r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6"/>
  </w:num>
  <w:num w:numId="5">
    <w:abstractNumId w:val="3"/>
  </w:num>
  <w:num w:numId="6">
    <w:abstractNumId w:val="2"/>
  </w:num>
  <w:num w:numId="7">
    <w:abstractNumId w:val="7"/>
  </w:num>
  <w:num w:numId="8">
    <w:abstractNumId w:val="0"/>
    <w:lvlOverride w:ilvl="0">
      <w:lvl w:ilvl="0">
        <w:start w:val="65535"/>
        <w:numFmt w:val="bullet"/>
        <w:lvlText w:val="-"/>
        <w:legacy w:legacy="1" w:legacySpace="0" w:legacyIndent="158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0"/>
    <w:lvlOverride w:ilvl="0">
      <w:lvl w:ilvl="0">
        <w:start w:val="65535"/>
        <w:numFmt w:val="bullet"/>
        <w:lvlText w:val="-"/>
        <w:legacy w:legacy="1" w:legacySpace="0" w:legacyIndent="163"/>
        <w:lvlJc w:val="left"/>
        <w:rPr>
          <w:rFonts w:ascii="Times New Roman" w:hAnsi="Times New Roman" w:cs="Times New Roman" w:hint="default"/>
        </w:rPr>
      </w:lvl>
    </w:lvlOverride>
  </w:num>
  <w:num w:numId="10">
    <w:abstractNumId w:val="0"/>
    <w:lvlOverride w:ilvl="0">
      <w:lvl w:ilvl="0">
        <w:start w:val="65535"/>
        <w:numFmt w:val="bullet"/>
        <w:lvlText w:val="-"/>
        <w:legacy w:legacy="1" w:legacySpace="0" w:legacyIndent="168"/>
        <w:lvlJc w:val="left"/>
        <w:rPr>
          <w:rFonts w:ascii="Times New Roman" w:hAnsi="Times New Roman" w:cs="Times New Roman" w:hint="default"/>
        </w:rPr>
      </w:lvl>
    </w:lvlOverride>
  </w:num>
  <w:num w:numId="11">
    <w:abstractNumId w:val="0"/>
    <w:lvlOverride w:ilvl="0">
      <w:lvl w:ilvl="0">
        <w:start w:val="65535"/>
        <w:numFmt w:val="bullet"/>
        <w:lvlText w:val="-"/>
        <w:legacy w:legacy="1" w:legacySpace="0" w:legacyIndent="178"/>
        <w:lvlJc w:val="left"/>
        <w:rPr>
          <w:rFonts w:ascii="Times New Roman" w:hAnsi="Times New Roman" w:cs="Times New Roman" w:hint="default"/>
        </w:rPr>
      </w:lvl>
    </w:lvlOverride>
  </w:num>
  <w:num w:numId="12">
    <w:abstractNumId w:val="0"/>
    <w:lvlOverride w:ilvl="0">
      <w:lvl w:ilvl="0">
        <w:start w:val="65535"/>
        <w:numFmt w:val="bullet"/>
        <w:lvlText w:val="-"/>
        <w:legacy w:legacy="1" w:legacySpace="0" w:legacyIndent="222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3AEE"/>
    <w:rsid w:val="00226464"/>
    <w:rsid w:val="00226A4F"/>
    <w:rsid w:val="006C453F"/>
    <w:rsid w:val="00753A73"/>
    <w:rsid w:val="00904D7C"/>
    <w:rsid w:val="009C549F"/>
    <w:rsid w:val="00B82E47"/>
    <w:rsid w:val="00D31E19"/>
    <w:rsid w:val="00D83AEE"/>
    <w:rsid w:val="00EB4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C549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C549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minstroy.astrobl.ru/special/section/dokumentaciya-po-planirovke-territorii-proekty-planirovky-territorii-i-&#1088;roekty-mezhevaniya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4</Pages>
  <Words>2797</Words>
  <Characters>15946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2019-02-25T10:36:00Z</dcterms:created>
  <dcterms:modified xsi:type="dcterms:W3CDTF">2019-02-28T05:38:00Z</dcterms:modified>
</cp:coreProperties>
</file>