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4" w:rsidRPr="00AB6673" w:rsidRDefault="00530264" w:rsidP="00530264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Администрация муниципального образования «Город Астрахань»</w:t>
      </w:r>
    </w:p>
    <w:p w:rsidR="004570F6" w:rsidRDefault="00530264" w:rsidP="00530264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РАСПОРЯЖЕНИЕ</w:t>
      </w:r>
    </w:p>
    <w:p w:rsidR="00530264" w:rsidRPr="00AB6673" w:rsidRDefault="00530264" w:rsidP="00530264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27 июля 2020 года № 1317-р</w:t>
      </w:r>
    </w:p>
    <w:p w:rsidR="004570F6" w:rsidRDefault="00530264" w:rsidP="00530264">
      <w:pPr>
        <w:pStyle w:val="3"/>
        <w:suppressAutoHyphens/>
        <w:spacing w:line="240" w:lineRule="auto"/>
        <w:rPr>
          <w:spacing w:val="0"/>
        </w:rPr>
      </w:pPr>
      <w:r w:rsidRPr="00AB6673">
        <w:rPr>
          <w:spacing w:val="0"/>
        </w:rPr>
        <w:t xml:space="preserve">«Об освобождении земельных участков, используемых </w:t>
      </w:r>
      <w:proofErr w:type="gramStart"/>
      <w:r w:rsidRPr="00AB6673">
        <w:rPr>
          <w:spacing w:val="0"/>
        </w:rPr>
        <w:t>без</w:t>
      </w:r>
      <w:proofErr w:type="gramEnd"/>
      <w:r w:rsidRPr="00AB6673">
        <w:rPr>
          <w:spacing w:val="0"/>
        </w:rPr>
        <w:t xml:space="preserve"> оформленных </w:t>
      </w:r>
    </w:p>
    <w:p w:rsidR="00530264" w:rsidRPr="00AB6673" w:rsidRDefault="00530264" w:rsidP="00530264">
      <w:pPr>
        <w:pStyle w:val="3"/>
        <w:suppressAutoHyphens/>
        <w:spacing w:line="240" w:lineRule="auto"/>
        <w:rPr>
          <w:spacing w:val="0"/>
        </w:rPr>
      </w:pPr>
      <w:bookmarkStart w:id="0" w:name="_GoBack"/>
      <w:bookmarkEnd w:id="0"/>
      <w:r w:rsidRPr="00AB6673">
        <w:rPr>
          <w:spacing w:val="0"/>
        </w:rPr>
        <w:t>в установленном порядке правоустанавливающих (</w:t>
      </w:r>
      <w:proofErr w:type="spellStart"/>
      <w:r w:rsidRPr="00AB6673">
        <w:rPr>
          <w:spacing w:val="0"/>
        </w:rPr>
        <w:t>правоудостоверяющих</w:t>
      </w:r>
      <w:proofErr w:type="spellEnd"/>
      <w:r w:rsidRPr="00AB6673">
        <w:rPr>
          <w:spacing w:val="0"/>
        </w:rPr>
        <w:t>) документов на землю, от самовольно установленных объектов движимого имущества»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B6673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AB6673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23.06.2020 № 6: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 В Кировском районе города Астрахани: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1.1.1. Нестационарный торговый объект - киоск, расположенный по адресу: ул. Куликова, д. 81.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1.1.2. Нестационарный торговый объект - пави</w:t>
      </w:r>
      <w:r>
        <w:rPr>
          <w:spacing w:val="0"/>
        </w:rPr>
        <w:t xml:space="preserve">льон, расположенный по адресу: </w:t>
      </w:r>
      <w:r w:rsidRPr="00AB6673">
        <w:rPr>
          <w:spacing w:val="0"/>
        </w:rPr>
        <w:t>ул. Куликова, д. 81.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1.1.3. Нестационарный торговый объект - павильон по реализации хлеба, хлебобулочных изделий, расположенный по адресу: ул. Б. Алексеева, д. 32/1.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1.1.4. Нестационарный объект - платежный терминал, расположенный по адресу: ул. Свердлова, д.117 «б».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1.1.5. Металлическое ограждение, расположенное по адресу: ул. </w:t>
      </w:r>
      <w:proofErr w:type="spellStart"/>
      <w:r w:rsidRPr="00AB6673">
        <w:rPr>
          <w:spacing w:val="0"/>
        </w:rPr>
        <w:t>Гилянская</w:t>
      </w:r>
      <w:proofErr w:type="spellEnd"/>
      <w:r w:rsidRPr="00AB6673">
        <w:rPr>
          <w:spacing w:val="0"/>
        </w:rPr>
        <w:t>, д. 40.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1.1.6. Нестационарный торговый объект - киоск, расположенный по адресу: ул. </w:t>
      </w:r>
      <w:proofErr w:type="spellStart"/>
      <w:r w:rsidRPr="00AB6673">
        <w:rPr>
          <w:spacing w:val="0"/>
        </w:rPr>
        <w:t>Кр</w:t>
      </w:r>
      <w:proofErr w:type="spellEnd"/>
      <w:r w:rsidRPr="00AB6673">
        <w:rPr>
          <w:spacing w:val="0"/>
        </w:rPr>
        <w:t>. Набережная, д. 102.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1.1.7. Нестационарный торговый объект - к</w:t>
      </w:r>
      <w:r>
        <w:rPr>
          <w:spacing w:val="0"/>
        </w:rPr>
        <w:t xml:space="preserve">иоск, расположенный по адресу: </w:t>
      </w:r>
      <w:r w:rsidRPr="00AB6673">
        <w:rPr>
          <w:spacing w:val="0"/>
        </w:rPr>
        <w:t>ул. Свердлова, д. 99.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1.1.8. Конструкция и оборудование летнего кафе, расположенные по адре</w:t>
      </w:r>
      <w:r>
        <w:rPr>
          <w:spacing w:val="0"/>
        </w:rPr>
        <w:t xml:space="preserve">су: </w:t>
      </w:r>
      <w:r w:rsidRPr="00AB6673">
        <w:rPr>
          <w:spacing w:val="0"/>
        </w:rPr>
        <w:t>ул. Кирова, д. 27.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1.2. В Ленинском районе города Астрахани: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1.2.1. Нестационарный торговый объект - киоск по реализации мороженого «Славица», расположенный по адресу: ул. Медиков, д. 8.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1.2.2. Нестационарный торговый объект - киоск по реализации яиц «</w:t>
      </w:r>
      <w:proofErr w:type="spellStart"/>
      <w:r w:rsidRPr="00AB6673">
        <w:rPr>
          <w:spacing w:val="0"/>
        </w:rPr>
        <w:t>Рябушкино</w:t>
      </w:r>
      <w:proofErr w:type="spellEnd"/>
      <w:r w:rsidRPr="00AB6673">
        <w:rPr>
          <w:spacing w:val="0"/>
        </w:rPr>
        <w:t xml:space="preserve">», расположенный по адресу: ул. </w:t>
      </w:r>
      <w:proofErr w:type="gramStart"/>
      <w:r w:rsidRPr="00AB6673">
        <w:rPr>
          <w:spacing w:val="0"/>
        </w:rPr>
        <w:t>Жилая</w:t>
      </w:r>
      <w:proofErr w:type="gramEnd"/>
      <w:r w:rsidRPr="00AB6673">
        <w:rPr>
          <w:spacing w:val="0"/>
        </w:rPr>
        <w:t>, д. 11, корп. 6.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1.2.3. Нестационарный торговый объект - мясокомбинат «Астраханский», расположенный по адресу: ул. </w:t>
      </w:r>
      <w:proofErr w:type="gramStart"/>
      <w:r w:rsidRPr="00AB6673">
        <w:rPr>
          <w:spacing w:val="0"/>
        </w:rPr>
        <w:t>Жилая</w:t>
      </w:r>
      <w:proofErr w:type="gramEnd"/>
      <w:r w:rsidRPr="00AB6673">
        <w:rPr>
          <w:spacing w:val="0"/>
        </w:rPr>
        <w:t>, д. 10В.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1.2.4. Нестационарный торговый объект - павильон «Цветы Евгения», «Ас бистро», расположенный по адресу: пл. Вокзальная, д. 13а/3.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1.2.5. Нестационарный торговый объект - павильон «Астраханские деликатесы», расположенный по адресу: ул. Савушкина, д. 31а.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1.3. В </w:t>
      </w:r>
      <w:proofErr w:type="spellStart"/>
      <w:r w:rsidRPr="00AB6673">
        <w:rPr>
          <w:spacing w:val="0"/>
        </w:rPr>
        <w:t>Трусовском</w:t>
      </w:r>
      <w:proofErr w:type="spellEnd"/>
      <w:r w:rsidRPr="00AB6673">
        <w:rPr>
          <w:spacing w:val="0"/>
        </w:rPr>
        <w:t xml:space="preserve"> районе города Астрахани: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- металлические гаражи (6 ед.), расположенные по адресу: ул. Блохина/ Химиков/Багратиона, д. 1 «А»/2/1.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1.4. В Советском районе города Астрахани: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1.4.1. Металлический гараж, расположенный по адресу: ул. Крупская, д. 24.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1.4.2. Металлические гаражи (2 ед.), расположенные по адресу: ул. </w:t>
      </w:r>
      <w:proofErr w:type="gramStart"/>
      <w:r w:rsidRPr="00AB6673">
        <w:rPr>
          <w:spacing w:val="0"/>
        </w:rPr>
        <w:t>Алешина</w:t>
      </w:r>
      <w:proofErr w:type="gramEnd"/>
      <w:r w:rsidRPr="00AB6673">
        <w:rPr>
          <w:spacing w:val="0"/>
        </w:rPr>
        <w:t>, д. 25.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1.4.3. Нестационарный торговый объект - торгово-остановочный комплекс «Ключи», расположенный по адресу: ул. </w:t>
      </w:r>
      <w:proofErr w:type="gramStart"/>
      <w:r w:rsidRPr="00AB6673">
        <w:rPr>
          <w:spacing w:val="0"/>
        </w:rPr>
        <w:t>Боевая</w:t>
      </w:r>
      <w:proofErr w:type="gramEnd"/>
      <w:r w:rsidRPr="00AB6673">
        <w:rPr>
          <w:spacing w:val="0"/>
        </w:rPr>
        <w:t>, д. 78.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1.4.4. Нестационарный торговый объект, распол</w:t>
      </w:r>
      <w:r>
        <w:rPr>
          <w:spacing w:val="0"/>
        </w:rPr>
        <w:t xml:space="preserve">оженный по адресу: ул. </w:t>
      </w:r>
      <w:proofErr w:type="gramStart"/>
      <w:r>
        <w:rPr>
          <w:spacing w:val="0"/>
        </w:rPr>
        <w:t>Боевая</w:t>
      </w:r>
      <w:proofErr w:type="gramEnd"/>
      <w:r>
        <w:rPr>
          <w:spacing w:val="0"/>
        </w:rPr>
        <w:t xml:space="preserve">, </w:t>
      </w:r>
      <w:r w:rsidRPr="00AB6673">
        <w:rPr>
          <w:spacing w:val="0"/>
        </w:rPr>
        <w:t>д. 85 «Б».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1.4.5. Металлические гаражи (3 ед.), расположенные по адресу: ул. Генерала Епишева, д. 65.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1.4.6. Бетонные блоки (2 ед.), расположенные по адресу: ул. </w:t>
      </w:r>
      <w:proofErr w:type="spellStart"/>
      <w:r w:rsidRPr="00AB6673">
        <w:rPr>
          <w:spacing w:val="0"/>
        </w:rPr>
        <w:t>Немова</w:t>
      </w:r>
      <w:proofErr w:type="spellEnd"/>
      <w:r w:rsidRPr="00AB6673">
        <w:rPr>
          <w:spacing w:val="0"/>
        </w:rPr>
        <w:t>, д. 34.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1.4.7. </w:t>
      </w:r>
      <w:proofErr w:type="gramStart"/>
      <w:r w:rsidRPr="00AB6673">
        <w:rPr>
          <w:spacing w:val="0"/>
        </w:rPr>
        <w:t>Нестационарный торговый объект - павильон, торговые прилавки (2 ед.), расположенные по адресу: ул. Боевая, д. 72б.</w:t>
      </w:r>
      <w:proofErr w:type="gramEnd"/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1.4.8. Нестационарный торговый объект - к</w:t>
      </w:r>
      <w:r>
        <w:rPr>
          <w:spacing w:val="0"/>
        </w:rPr>
        <w:t xml:space="preserve">иоск, расположенный по адресу: </w:t>
      </w:r>
      <w:r w:rsidRPr="00AB6673">
        <w:rPr>
          <w:spacing w:val="0"/>
        </w:rPr>
        <w:t>ул. Ульянова, д. 76.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1.4.9. Металлические гаражи (27 ед.), расположенные по адресу: ул. </w:t>
      </w:r>
      <w:proofErr w:type="spellStart"/>
      <w:r w:rsidRPr="00AB6673">
        <w:rPr>
          <w:spacing w:val="0"/>
        </w:rPr>
        <w:t>Фунтовское</w:t>
      </w:r>
      <w:proofErr w:type="spellEnd"/>
      <w:r w:rsidRPr="00AB6673">
        <w:rPr>
          <w:spacing w:val="0"/>
        </w:rPr>
        <w:t xml:space="preserve"> шоссе, </w:t>
      </w:r>
      <w:proofErr w:type="spellStart"/>
      <w:r w:rsidRPr="00AB6673">
        <w:rPr>
          <w:spacing w:val="0"/>
        </w:rPr>
        <w:t>д.д</w:t>
      </w:r>
      <w:proofErr w:type="spellEnd"/>
      <w:r w:rsidRPr="00AB6673">
        <w:rPr>
          <w:spacing w:val="0"/>
        </w:rPr>
        <w:t>. 17, 17а, 17б, 19, 21.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 - для объектов движимого имущества, вывезенных с территории Ленинского района города Астрахани, - территорию, расположенную по адресу: г. Астрахань, Ленинский район, ул. Рыбинская, д. 16в.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AB6673">
        <w:rPr>
          <w:spacing w:val="0"/>
        </w:rPr>
        <w:t>Трусовского</w:t>
      </w:r>
      <w:proofErr w:type="spellEnd"/>
      <w:r w:rsidRPr="00AB6673">
        <w:rPr>
          <w:spacing w:val="0"/>
        </w:rPr>
        <w:t xml:space="preserve"> района города Астрахани, - территорию ООО «А</w:t>
      </w:r>
      <w:proofErr w:type="gramStart"/>
      <w:r w:rsidRPr="00AB6673">
        <w:rPr>
          <w:spacing w:val="0"/>
        </w:rPr>
        <w:t>1</w:t>
      </w:r>
      <w:proofErr w:type="gramEnd"/>
      <w:r w:rsidRPr="00AB6673">
        <w:rPr>
          <w:spacing w:val="0"/>
        </w:rPr>
        <w:t>», расположенную по адресу: г. Астрахань, Трусовский район, ул. Керченская, д. 57;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lastRenderedPageBreak/>
        <w:t>- для объектов движимого имущества, вывезенных с территории Кировского района города Астрахани, - баз</w:t>
      </w:r>
      <w:proofErr w:type="gramStart"/>
      <w:r w:rsidRPr="00AB6673">
        <w:rPr>
          <w:spacing w:val="0"/>
        </w:rPr>
        <w:t>у ООО</w:t>
      </w:r>
      <w:proofErr w:type="gramEnd"/>
      <w:r w:rsidRPr="00AB6673">
        <w:rPr>
          <w:spacing w:val="0"/>
        </w:rPr>
        <w:t xml:space="preserve"> «</w:t>
      </w:r>
      <w:proofErr w:type="spellStart"/>
      <w:r w:rsidRPr="00AB6673">
        <w:rPr>
          <w:spacing w:val="0"/>
        </w:rPr>
        <w:t>Батайль</w:t>
      </w:r>
      <w:proofErr w:type="spellEnd"/>
      <w:r w:rsidRPr="00AB6673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AB6673">
        <w:rPr>
          <w:spacing w:val="0"/>
        </w:rPr>
        <w:t>промузел</w:t>
      </w:r>
      <w:proofErr w:type="spellEnd"/>
      <w:r w:rsidRPr="00AB6673">
        <w:rPr>
          <w:spacing w:val="0"/>
        </w:rPr>
        <w:t>, ш. Энергетиков, д. 5а.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- для объектов движимого имущества, вывезенных с территории Советского района города Астрахани, - баз</w:t>
      </w:r>
      <w:proofErr w:type="gramStart"/>
      <w:r w:rsidRPr="00AB6673">
        <w:rPr>
          <w:spacing w:val="0"/>
        </w:rPr>
        <w:t>у ООО</w:t>
      </w:r>
      <w:proofErr w:type="gramEnd"/>
      <w:r w:rsidRPr="00AB6673">
        <w:rPr>
          <w:spacing w:val="0"/>
        </w:rPr>
        <w:t xml:space="preserve"> «</w:t>
      </w:r>
      <w:proofErr w:type="spellStart"/>
      <w:r w:rsidRPr="00AB6673">
        <w:rPr>
          <w:spacing w:val="0"/>
        </w:rPr>
        <w:t>Батайль</w:t>
      </w:r>
      <w:proofErr w:type="spellEnd"/>
      <w:r w:rsidRPr="00AB6673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AB6673">
        <w:rPr>
          <w:spacing w:val="0"/>
        </w:rPr>
        <w:t>промузел</w:t>
      </w:r>
      <w:proofErr w:type="spellEnd"/>
      <w:r w:rsidRPr="00AB6673">
        <w:rPr>
          <w:spacing w:val="0"/>
        </w:rPr>
        <w:t>, ш. Энергетиков, д. 5а.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3. Администрациям Кировского, Ленинского, </w:t>
      </w:r>
      <w:proofErr w:type="spellStart"/>
      <w:r w:rsidRPr="00AB6673">
        <w:rPr>
          <w:spacing w:val="0"/>
        </w:rPr>
        <w:t>Трусовского</w:t>
      </w:r>
      <w:proofErr w:type="spellEnd"/>
      <w:r w:rsidRPr="00AB6673">
        <w:rPr>
          <w:spacing w:val="0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4.2. </w:t>
      </w:r>
      <w:proofErr w:type="gramStart"/>
      <w:r w:rsidRPr="00AB6673">
        <w:rPr>
          <w:spacing w:val="0"/>
        </w:rPr>
        <w:t>Разместить</w:t>
      </w:r>
      <w:proofErr w:type="gramEnd"/>
      <w:r w:rsidRPr="00AB667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5. Срок действия данного распоряжения составляет 3 (три) года.</w:t>
      </w:r>
    </w:p>
    <w:p w:rsidR="00530264" w:rsidRPr="00AB6673" w:rsidRDefault="00530264" w:rsidP="004570F6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6. </w:t>
      </w:r>
      <w:proofErr w:type="gramStart"/>
      <w:r w:rsidRPr="00AB6673">
        <w:rPr>
          <w:spacing w:val="0"/>
        </w:rPr>
        <w:t>Контроль за</w:t>
      </w:r>
      <w:proofErr w:type="gramEnd"/>
      <w:r w:rsidRPr="00AB667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530264" w:rsidRPr="00AB6673" w:rsidRDefault="00530264" w:rsidP="00530264">
      <w:pPr>
        <w:pStyle w:val="a4"/>
        <w:spacing w:line="240" w:lineRule="auto"/>
        <w:rPr>
          <w:spacing w:val="0"/>
        </w:rPr>
      </w:pPr>
      <w:r w:rsidRPr="00AB6673">
        <w:rPr>
          <w:spacing w:val="0"/>
        </w:rPr>
        <w:t xml:space="preserve">И.о. главы администрации </w:t>
      </w:r>
      <w:r>
        <w:rPr>
          <w:spacing w:val="0"/>
        </w:rPr>
        <w:t xml:space="preserve"> </w:t>
      </w:r>
      <w:r w:rsidRPr="00AB6673">
        <w:rPr>
          <w:spacing w:val="0"/>
        </w:rPr>
        <w:t xml:space="preserve">М.Н. </w:t>
      </w:r>
      <w:r w:rsidRPr="00AB6673">
        <w:rPr>
          <w:caps/>
          <w:spacing w:val="0"/>
        </w:rPr>
        <w:t>Пермякова</w:t>
      </w:r>
    </w:p>
    <w:p w:rsidR="00192AD1" w:rsidRPr="00530264" w:rsidRDefault="00192AD1" w:rsidP="00530264"/>
    <w:sectPr w:rsidR="00192AD1" w:rsidRPr="00530264" w:rsidSect="004570F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4"/>
    <w:rsid w:val="00192AD1"/>
    <w:rsid w:val="004570F6"/>
    <w:rsid w:val="00530264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02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026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30264"/>
    <w:pPr>
      <w:jc w:val="right"/>
    </w:pPr>
    <w:rPr>
      <w:b/>
      <w:bCs/>
    </w:rPr>
  </w:style>
  <w:style w:type="character" w:customStyle="1" w:styleId="4ArialUnicodeMS">
    <w:name w:val="Îñíîâíîé òåêñò (4) + Arial Unicode MS"/>
    <w:aliases w:val="9 pt"/>
    <w:basedOn w:val="a0"/>
    <w:uiPriority w:val="99"/>
    <w:rsid w:val="00530264"/>
    <w:rPr>
      <w:rFonts w:ascii="Arial Unicode MS" w:eastAsia="Arial Unicode MS" w:cs="Arial Unicode MS"/>
      <w:color w:val="000000"/>
      <w:spacing w:val="0"/>
      <w:w w:val="100"/>
      <w:position w:val="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02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026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30264"/>
    <w:pPr>
      <w:jc w:val="right"/>
    </w:pPr>
    <w:rPr>
      <w:b/>
      <w:bCs/>
    </w:rPr>
  </w:style>
  <w:style w:type="character" w:customStyle="1" w:styleId="4ArialUnicodeMS">
    <w:name w:val="Îñíîâíîé òåêñò (4) + Arial Unicode MS"/>
    <w:aliases w:val="9 pt"/>
    <w:basedOn w:val="a0"/>
    <w:uiPriority w:val="99"/>
    <w:rsid w:val="00530264"/>
    <w:rPr>
      <w:rFonts w:ascii="Arial Unicode MS" w:eastAsia="Arial Unicode MS" w:cs="Arial Unicode MS"/>
      <w:color w:val="000000"/>
      <w:spacing w:val="0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2020-07-30T06:40:00Z</dcterms:created>
  <dcterms:modified xsi:type="dcterms:W3CDTF">2020-07-30T06:44:00Z</dcterms:modified>
</cp:coreProperties>
</file>