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6" w:rsidRDefault="00416C76" w:rsidP="00416C76">
      <w:pPr>
        <w:pStyle w:val="3"/>
      </w:pPr>
      <w:r>
        <w:t>Администрация муниципального образования «Город Астрахань»</w:t>
      </w:r>
    </w:p>
    <w:p w:rsidR="00416C76" w:rsidRDefault="00416C76" w:rsidP="00416C76">
      <w:pPr>
        <w:pStyle w:val="3"/>
      </w:pPr>
      <w:r>
        <w:t>РАСПОРЯЖЕНИЕ</w:t>
      </w:r>
    </w:p>
    <w:p w:rsidR="00416C76" w:rsidRDefault="00416C76" w:rsidP="00416C76">
      <w:pPr>
        <w:pStyle w:val="3"/>
      </w:pPr>
      <w:r>
        <w:t>01 июня 2018 года № 2464-р</w:t>
      </w:r>
    </w:p>
    <w:p w:rsidR="00416C76" w:rsidRDefault="00416C76" w:rsidP="00416C76">
      <w:pPr>
        <w:pStyle w:val="3"/>
      </w:pPr>
      <w:r>
        <w:t xml:space="preserve">«О предоставлении разрешения </w:t>
      </w:r>
      <w:proofErr w:type="gramStart"/>
      <w:r>
        <w:t>на</w:t>
      </w:r>
      <w:proofErr w:type="gramEnd"/>
    </w:p>
    <w:p w:rsidR="00416C76" w:rsidRDefault="00416C76" w:rsidP="00416C76">
      <w:pPr>
        <w:pStyle w:val="3"/>
      </w:pPr>
      <w:r>
        <w:t>отклонение от предельных пара­метров разрешенного строитель</w:t>
      </w:r>
      <w:bookmarkStart w:id="0" w:name="_GoBack"/>
      <w:bookmarkEnd w:id="0"/>
      <w:r>
        <w:t xml:space="preserve">ства, </w:t>
      </w:r>
    </w:p>
    <w:p w:rsidR="00416C76" w:rsidRDefault="00416C76" w:rsidP="00416C76">
      <w:pPr>
        <w:pStyle w:val="3"/>
      </w:pPr>
      <w:r>
        <w:t xml:space="preserve">реконструкции объекта капитального строительства </w:t>
      </w:r>
    </w:p>
    <w:p w:rsidR="00416C76" w:rsidRDefault="00416C76" w:rsidP="00416C76">
      <w:pPr>
        <w:pStyle w:val="3"/>
      </w:pPr>
      <w:r>
        <w:t>в с/т «Механизатор» при ВПУ-23 в Советском районе г. Астрахани»</w:t>
      </w:r>
    </w:p>
    <w:p w:rsidR="00416C76" w:rsidRDefault="00416C76" w:rsidP="00416C76">
      <w:pPr>
        <w:pStyle w:val="a3"/>
      </w:pPr>
      <w:proofErr w:type="gramStart"/>
      <w:r>
        <w:t>В связи с обращением Соляного С.Ю. и Соляной Л.H. от 16.02.2018 № 05-04-01-907,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05.04.2018 № 82-р-мо «О проведении публичных слушаний по вопросу предоставления разрешения</w:t>
      </w:r>
      <w:proofErr w:type="gramEnd"/>
      <w:r>
        <w:t xml:space="preserve"> </w:t>
      </w:r>
      <w:proofErr w:type="gramStart"/>
      <w:r>
        <w:t>на отклонение от предельных параметров разрешенного строительства, реконструкции объекта капитального строительства в с/т «Механизатор» при ВПУ-23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«Механизатор» при ВПУ-23 в Советском районе г. Астрахани в отношении земельного участка площадью 572 кв</w:t>
      </w:r>
      <w:proofErr w:type="gramEnd"/>
      <w:r>
        <w:t xml:space="preserve">. </w:t>
      </w:r>
      <w:proofErr w:type="gramStart"/>
      <w:r>
        <w:t>м (кадастровый номер 30:12:032086:213) - для индивидуального жилищного строительства, и расстояния от основного строения до границ земельного участка № 165, расположенного в с/т «Механизатор» при ВПУ-23 - 1 м, опубликованным в бюллетене «Астраханский вестник» от 04.05.2018 № 17, протоколом заседания комиссии по землепользованию и застройке муниципального образования «Город Астрахань» от 11.05.2018:</w:t>
      </w:r>
      <w:proofErr w:type="gramEnd"/>
    </w:p>
    <w:p w:rsidR="00416C76" w:rsidRDefault="00416C76" w:rsidP="00416C76">
      <w:pPr>
        <w:pStyle w:val="a3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«Механизатор» при ВПУ-23 в Советском районе г. Астрахани в отношении земельного участка площадью 572 кв. м (кадастровый номер 30:12:032086:213) - для индивидуального жилищного строительства, и расстояния от основного строения до границ земельного участка № 165, расположенного в с/т «Механизатор» при ВПУ-23 - 1</w:t>
      </w:r>
      <w:proofErr w:type="gramEnd"/>
      <w:r>
        <w:t xml:space="preserve"> м. </w:t>
      </w:r>
    </w:p>
    <w:p w:rsidR="00416C76" w:rsidRDefault="00416C76" w:rsidP="00416C7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16C76" w:rsidRDefault="00416C76" w:rsidP="00416C7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16C76" w:rsidRDefault="00416C76" w:rsidP="00416C7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16C76" w:rsidRDefault="00416C76" w:rsidP="00416C7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16C76" w:rsidRDefault="00416C76" w:rsidP="00416C76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2F"/>
    <w:rsid w:val="00416C76"/>
    <w:rsid w:val="0069152F"/>
    <w:rsid w:val="006E5E8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6C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6C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6C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6C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2018-06-07T05:53:00Z</dcterms:created>
  <dcterms:modified xsi:type="dcterms:W3CDTF">2018-06-07T06:34:00Z</dcterms:modified>
</cp:coreProperties>
</file>