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24" w:rsidRPr="0079046E" w:rsidRDefault="00B20724" w:rsidP="00B2072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79046E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B20724" w:rsidRPr="0079046E" w:rsidRDefault="00B20724" w:rsidP="00B2072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79046E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B20724" w:rsidRPr="0079046E" w:rsidRDefault="00B20724" w:rsidP="00B2072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04 июля 2018 года № 2911</w:t>
      </w:r>
      <w:r w:rsidRPr="0079046E">
        <w:rPr>
          <w:rFonts w:asciiTheme="majorHAnsi" w:hAnsiTheme="majorHAnsi"/>
          <w:b/>
          <w:sz w:val="20"/>
          <w:szCs w:val="20"/>
        </w:rPr>
        <w:t>-р</w:t>
      </w:r>
    </w:p>
    <w:p w:rsidR="00B20724" w:rsidRPr="00B20724" w:rsidRDefault="00B20724" w:rsidP="00B2072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B20724">
        <w:rPr>
          <w:rFonts w:asciiTheme="majorHAnsi" w:hAnsiTheme="majorHAnsi"/>
          <w:b/>
          <w:sz w:val="20"/>
          <w:szCs w:val="20"/>
        </w:rPr>
        <w:t xml:space="preserve">О приватизации муниципального имущества </w:t>
      </w:r>
      <w:proofErr w:type="gramStart"/>
      <w:r w:rsidRPr="00B20724">
        <w:rPr>
          <w:rFonts w:asciiTheme="majorHAnsi" w:hAnsiTheme="majorHAnsi"/>
          <w:b/>
          <w:sz w:val="20"/>
          <w:szCs w:val="20"/>
        </w:rPr>
        <w:t>-н</w:t>
      </w:r>
      <w:proofErr w:type="gramEnd"/>
      <w:r w:rsidRPr="00B20724">
        <w:rPr>
          <w:rFonts w:asciiTheme="majorHAnsi" w:hAnsiTheme="majorHAnsi"/>
          <w:b/>
          <w:sz w:val="20"/>
          <w:szCs w:val="20"/>
        </w:rPr>
        <w:t xml:space="preserve">ежилого помещения, расположенного по адресу: г. Астрахань, ул. Наб. </w:t>
      </w:r>
      <w:proofErr w:type="spellStart"/>
      <w:r w:rsidRPr="00B20724">
        <w:rPr>
          <w:rFonts w:asciiTheme="majorHAnsi" w:hAnsiTheme="majorHAnsi"/>
          <w:b/>
          <w:sz w:val="20"/>
          <w:szCs w:val="20"/>
        </w:rPr>
        <w:t>Прив</w:t>
      </w:r>
      <w:proofErr w:type="spellEnd"/>
      <w:r w:rsidRPr="00B20724">
        <w:rPr>
          <w:rFonts w:asciiTheme="majorHAnsi" w:hAnsiTheme="majorHAnsi"/>
          <w:b/>
          <w:sz w:val="20"/>
          <w:szCs w:val="20"/>
        </w:rPr>
        <w:t xml:space="preserve">. Затона, 34 </w:t>
      </w:r>
      <w:proofErr w:type="spellStart"/>
      <w:r w:rsidRPr="00B20724">
        <w:rPr>
          <w:rFonts w:asciiTheme="majorHAnsi" w:hAnsiTheme="majorHAnsi"/>
          <w:b/>
          <w:sz w:val="20"/>
          <w:szCs w:val="20"/>
        </w:rPr>
        <w:t>пом</w:t>
      </w:r>
      <w:proofErr w:type="gramStart"/>
      <w:r w:rsidRPr="00B20724">
        <w:rPr>
          <w:rFonts w:asciiTheme="majorHAnsi" w:hAnsiTheme="majorHAnsi"/>
          <w:b/>
          <w:sz w:val="20"/>
          <w:szCs w:val="20"/>
        </w:rPr>
        <w:t>.З</w:t>
      </w:r>
      <w:proofErr w:type="spellEnd"/>
      <w:proofErr w:type="gramEnd"/>
      <w:r>
        <w:rPr>
          <w:rFonts w:asciiTheme="majorHAnsi" w:hAnsiTheme="majorHAnsi"/>
          <w:b/>
          <w:sz w:val="20"/>
          <w:szCs w:val="20"/>
        </w:rPr>
        <w:t>»</w:t>
      </w:r>
    </w:p>
    <w:p w:rsidR="00B20724" w:rsidRPr="00B20724" w:rsidRDefault="00B20724" w:rsidP="00B2072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20724">
        <w:rPr>
          <w:rFonts w:ascii="Arial" w:hAnsi="Arial" w:cs="Arial"/>
          <w:sz w:val="18"/>
          <w:szCs w:val="18"/>
        </w:rPr>
        <w:t xml:space="preserve">Руководствуясь Федеральным законом «О приватизации государственного и муниципального имущества», постановлением </w:t>
      </w:r>
      <w:r>
        <w:rPr>
          <w:rFonts w:ascii="Arial" w:hAnsi="Arial" w:cs="Arial"/>
          <w:sz w:val="18"/>
          <w:szCs w:val="18"/>
        </w:rPr>
        <w:t>Правител</w:t>
      </w:r>
      <w:r w:rsidRPr="00B20724">
        <w:rPr>
          <w:rFonts w:ascii="Arial" w:hAnsi="Arial" w:cs="Arial"/>
          <w:sz w:val="18"/>
          <w:szCs w:val="18"/>
        </w:rPr>
        <w:t>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 Астрахань» от 04.08.2005 №177 «Об утверждении прогнозного плана приватизации</w:t>
      </w:r>
      <w:proofErr w:type="gramEnd"/>
      <w:r w:rsidRPr="00B20724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12,04.2018),</w:t>
      </w:r>
    </w:p>
    <w:p w:rsidR="00B20724" w:rsidRPr="00B20724" w:rsidRDefault="00B20724" w:rsidP="00B20724">
      <w:pPr>
        <w:numPr>
          <w:ilvl w:val="0"/>
          <w:numId w:val="1"/>
        </w:numPr>
        <w:tabs>
          <w:tab w:val="left" w:pos="13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20724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B20724" w:rsidRPr="00B20724" w:rsidRDefault="00B20724" w:rsidP="00B20724">
      <w:pPr>
        <w:numPr>
          <w:ilvl w:val="1"/>
          <w:numId w:val="1"/>
        </w:numPr>
        <w:tabs>
          <w:tab w:val="left" w:pos="13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20724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муниципального имущества - нежилого помещения, расположенного по адресу: г. Астрахань, ул. Наб. </w:t>
      </w:r>
      <w:proofErr w:type="spellStart"/>
      <w:r w:rsidRPr="00B20724">
        <w:rPr>
          <w:rFonts w:ascii="Arial" w:hAnsi="Arial" w:cs="Arial"/>
          <w:sz w:val="18"/>
          <w:szCs w:val="18"/>
        </w:rPr>
        <w:t>Прив</w:t>
      </w:r>
      <w:proofErr w:type="spellEnd"/>
      <w:r w:rsidRPr="00B20724">
        <w:rPr>
          <w:rFonts w:ascii="Arial" w:hAnsi="Arial" w:cs="Arial"/>
          <w:sz w:val="18"/>
          <w:szCs w:val="18"/>
        </w:rPr>
        <w:t xml:space="preserve">. Затона, 34 </w:t>
      </w:r>
      <w:proofErr w:type="spellStart"/>
      <w:r w:rsidRPr="00B20724">
        <w:rPr>
          <w:rFonts w:ascii="Arial" w:hAnsi="Arial" w:cs="Arial"/>
          <w:sz w:val="18"/>
          <w:szCs w:val="18"/>
        </w:rPr>
        <w:t>пом</w:t>
      </w:r>
      <w:proofErr w:type="gramStart"/>
      <w:r w:rsidRPr="00B20724">
        <w:rPr>
          <w:rFonts w:ascii="Arial" w:hAnsi="Arial" w:cs="Arial"/>
          <w:sz w:val="18"/>
          <w:szCs w:val="18"/>
        </w:rPr>
        <w:t>.З</w:t>
      </w:r>
      <w:proofErr w:type="spellEnd"/>
      <w:proofErr w:type="gramEnd"/>
      <w:r w:rsidRPr="00B20724">
        <w:rPr>
          <w:rFonts w:ascii="Arial" w:hAnsi="Arial" w:cs="Arial"/>
          <w:sz w:val="18"/>
          <w:szCs w:val="18"/>
        </w:rPr>
        <w:t xml:space="preserve">, общей площадью 21,3 </w:t>
      </w:r>
      <w:proofErr w:type="spellStart"/>
      <w:r w:rsidRPr="00B20724">
        <w:rPr>
          <w:rFonts w:ascii="Arial" w:hAnsi="Arial" w:cs="Arial"/>
          <w:sz w:val="18"/>
          <w:szCs w:val="18"/>
        </w:rPr>
        <w:t>кв.м</w:t>
      </w:r>
      <w:proofErr w:type="spellEnd"/>
      <w:r w:rsidRPr="00B20724">
        <w:rPr>
          <w:rFonts w:ascii="Arial" w:hAnsi="Arial" w:cs="Arial"/>
          <w:sz w:val="18"/>
          <w:szCs w:val="18"/>
        </w:rPr>
        <w:t>., кадастровый номер 30:12:010555:67 (далее объект приватизации) на аукционе, открытом по составу участников и по форме подачи предложений о цене имущества.</w:t>
      </w:r>
    </w:p>
    <w:p w:rsidR="00B20724" w:rsidRPr="00B20724" w:rsidRDefault="00B20724" w:rsidP="00B20724">
      <w:pPr>
        <w:numPr>
          <w:ilvl w:val="2"/>
          <w:numId w:val="1"/>
        </w:numPr>
        <w:tabs>
          <w:tab w:val="left" w:pos="13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20724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B20724" w:rsidRPr="00B20724" w:rsidRDefault="00B20724" w:rsidP="00B20724">
      <w:pPr>
        <w:numPr>
          <w:ilvl w:val="2"/>
          <w:numId w:val="1"/>
        </w:numPr>
        <w:tabs>
          <w:tab w:val="left" w:pos="13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20724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приватизации и обеспечить его размещение на сайтах в сети «Интернет».</w:t>
      </w:r>
    </w:p>
    <w:p w:rsidR="00B20724" w:rsidRPr="00B20724" w:rsidRDefault="00B20724" w:rsidP="00B20724">
      <w:pPr>
        <w:numPr>
          <w:ilvl w:val="2"/>
          <w:numId w:val="1"/>
        </w:numPr>
        <w:tabs>
          <w:tab w:val="left" w:pos="13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20724">
        <w:rPr>
          <w:rFonts w:ascii="Arial" w:hAnsi="Arial" w:cs="Arial"/>
          <w:sz w:val="18"/>
          <w:szCs w:val="18"/>
        </w:rPr>
        <w:t xml:space="preserve">Организовать и провести процедуру аукциона по продаже объекта приватизации </w:t>
      </w:r>
      <w:r>
        <w:rPr>
          <w:rFonts w:ascii="Arial" w:hAnsi="Arial" w:cs="Arial"/>
          <w:sz w:val="18"/>
          <w:szCs w:val="18"/>
        </w:rPr>
        <w:t>и</w:t>
      </w:r>
      <w:r w:rsidRPr="00B207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</w:t>
      </w:r>
      <w:r w:rsidRPr="00B20724">
        <w:rPr>
          <w:rFonts w:ascii="Arial" w:hAnsi="Arial" w:cs="Arial"/>
          <w:sz w:val="18"/>
          <w:szCs w:val="18"/>
        </w:rPr>
        <w:t>о результатам аукциона заключить договор купли-продажи объекта приватизации.</w:t>
      </w:r>
    </w:p>
    <w:p w:rsidR="00B20724" w:rsidRPr="00B20724" w:rsidRDefault="00B20724" w:rsidP="00B20724">
      <w:pPr>
        <w:numPr>
          <w:ilvl w:val="2"/>
          <w:numId w:val="1"/>
        </w:numPr>
        <w:tabs>
          <w:tab w:val="left" w:pos="13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20724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приватизации.</w:t>
      </w:r>
    </w:p>
    <w:p w:rsidR="00B20724" w:rsidRPr="00B20724" w:rsidRDefault="00B20724" w:rsidP="00B20724">
      <w:pPr>
        <w:numPr>
          <w:ilvl w:val="2"/>
          <w:numId w:val="1"/>
        </w:numPr>
        <w:tabs>
          <w:tab w:val="left" w:pos="13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B20724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B20724" w:rsidRPr="00B20724" w:rsidRDefault="00B20724" w:rsidP="00B20724">
      <w:pPr>
        <w:numPr>
          <w:ilvl w:val="1"/>
          <w:numId w:val="1"/>
        </w:numPr>
        <w:tabs>
          <w:tab w:val="left" w:pos="1334"/>
          <w:tab w:val="left" w:pos="168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20724">
        <w:rPr>
          <w:rFonts w:ascii="Arial" w:hAnsi="Arial" w:cs="Arial"/>
          <w:sz w:val="18"/>
          <w:szCs w:val="18"/>
        </w:rPr>
        <w:t>Разместить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B20724">
        <w:rPr>
          <w:rFonts w:ascii="Arial" w:hAnsi="Arial" w:cs="Arial"/>
          <w:sz w:val="18"/>
          <w:szCs w:val="18"/>
        </w:rPr>
        <w:t>настоящее распоряжение</w:t>
      </w:r>
      <w:r w:rsidRPr="00B20724">
        <w:rPr>
          <w:rFonts w:ascii="Arial" w:hAnsi="Arial" w:cs="Arial"/>
          <w:sz w:val="18"/>
          <w:szCs w:val="18"/>
        </w:rPr>
        <w:tab/>
        <w:t xml:space="preserve">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B20724" w:rsidRPr="00B20724" w:rsidRDefault="00B20724" w:rsidP="00B20724">
      <w:pPr>
        <w:numPr>
          <w:ilvl w:val="0"/>
          <w:numId w:val="1"/>
        </w:numPr>
        <w:tabs>
          <w:tab w:val="left" w:pos="13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r w:rsidRPr="00B20724">
        <w:rPr>
          <w:rFonts w:ascii="Arial" w:hAnsi="Arial" w:cs="Arial"/>
          <w:sz w:val="18"/>
          <w:szCs w:val="18"/>
        </w:rPr>
        <w:t>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Pr="00B20724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B20724">
        <w:rPr>
          <w:rFonts w:ascii="Arial" w:hAnsi="Arial" w:cs="Arial"/>
          <w:sz w:val="18"/>
          <w:szCs w:val="18"/>
        </w:rPr>
        <w:t>разместить</w:t>
      </w:r>
      <w:proofErr w:type="gramEnd"/>
      <w:r w:rsidRPr="00B2072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20724" w:rsidRDefault="00B20724" w:rsidP="00B20724">
      <w:pPr>
        <w:numPr>
          <w:ilvl w:val="0"/>
          <w:numId w:val="1"/>
        </w:numPr>
        <w:tabs>
          <w:tab w:val="left" w:pos="13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B20724">
        <w:rPr>
          <w:rFonts w:ascii="Arial" w:hAnsi="Arial" w:cs="Arial"/>
          <w:sz w:val="18"/>
          <w:szCs w:val="18"/>
        </w:rPr>
        <w:t>Контроль за</w:t>
      </w:r>
      <w:proofErr w:type="gramEnd"/>
      <w:r w:rsidRPr="00B2072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20724" w:rsidRPr="00B20724" w:rsidRDefault="00B20724" w:rsidP="00B20724">
      <w:pPr>
        <w:spacing w:after="0" w:line="240" w:lineRule="auto"/>
        <w:ind w:left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B20724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proofErr w:type="spellStart"/>
      <w:r w:rsidRPr="00B20724">
        <w:rPr>
          <w:rFonts w:ascii="Arial" w:hAnsi="Arial" w:cs="Arial"/>
          <w:b/>
          <w:sz w:val="18"/>
          <w:szCs w:val="18"/>
        </w:rPr>
        <w:t>О.А.Полумордвинов</w:t>
      </w:r>
      <w:proofErr w:type="spellEnd"/>
    </w:p>
    <w:p w:rsidR="00984FF0" w:rsidRDefault="00984FF0"/>
    <w:sectPr w:rsidR="00984FF0" w:rsidSect="00B207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5BC"/>
    <w:multiLevelType w:val="multilevel"/>
    <w:tmpl w:val="61C2B9F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94"/>
    <w:rsid w:val="00984FF0"/>
    <w:rsid w:val="00B20724"/>
    <w:rsid w:val="00C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7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7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2018-07-05T12:46:00Z</dcterms:created>
  <dcterms:modified xsi:type="dcterms:W3CDTF">2018-07-05T12:54:00Z</dcterms:modified>
</cp:coreProperties>
</file>