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D24" w:rsidRDefault="00173D24" w:rsidP="00173D24">
      <w:pPr>
        <w:pStyle w:val="3"/>
      </w:pPr>
      <w:r>
        <w:t>Глава муниципального образования «Город Астрахань»</w:t>
      </w:r>
    </w:p>
    <w:p w:rsidR="00173D24" w:rsidRDefault="00173D24" w:rsidP="00173D24">
      <w:pPr>
        <w:pStyle w:val="3"/>
      </w:pPr>
      <w:r>
        <w:t xml:space="preserve">РАСПОРЯЖЕНИЕ </w:t>
      </w:r>
    </w:p>
    <w:p w:rsidR="00173D24" w:rsidRDefault="00173D24" w:rsidP="00173D24">
      <w:pPr>
        <w:pStyle w:val="3"/>
      </w:pPr>
      <w:r>
        <w:t xml:space="preserve"> 09 августа 2017 года № 117-р-мо</w:t>
      </w:r>
    </w:p>
    <w:p w:rsidR="00173D24" w:rsidRDefault="00173D24" w:rsidP="00173D24">
      <w:pPr>
        <w:pStyle w:val="3"/>
      </w:pPr>
      <w:r>
        <w:t xml:space="preserve">«О проведении публичных слушаний по проекту планировки </w:t>
      </w:r>
    </w:p>
    <w:p w:rsidR="00173D24" w:rsidRDefault="00173D24" w:rsidP="00173D24">
      <w:pPr>
        <w:pStyle w:val="3"/>
      </w:pPr>
      <w:r>
        <w:t xml:space="preserve">территории по ул. Красная Набережная от моста </w:t>
      </w:r>
    </w:p>
    <w:p w:rsidR="00173D24" w:rsidRDefault="00173D24" w:rsidP="00173D24">
      <w:pPr>
        <w:pStyle w:val="3"/>
      </w:pPr>
      <w:r>
        <w:t xml:space="preserve">по ул. </w:t>
      </w:r>
      <w:proofErr w:type="gramStart"/>
      <w:r>
        <w:t>Адмиралтейской</w:t>
      </w:r>
      <w:proofErr w:type="gramEnd"/>
      <w:r>
        <w:t xml:space="preserve"> до моста по ул. </w:t>
      </w:r>
      <w:proofErr w:type="spellStart"/>
      <w:r>
        <w:t>Главно</w:t>
      </w:r>
      <w:proofErr w:type="spellEnd"/>
      <w:r>
        <w:t xml:space="preserve">-Продольная </w:t>
      </w:r>
    </w:p>
    <w:p w:rsidR="00173D24" w:rsidRDefault="00173D24" w:rsidP="00173D24">
      <w:pPr>
        <w:pStyle w:val="3"/>
      </w:pPr>
      <w:r>
        <w:t xml:space="preserve">в Кировском и Советском районах </w:t>
      </w:r>
    </w:p>
    <w:p w:rsidR="00173D24" w:rsidRDefault="00173D24" w:rsidP="00173D24">
      <w:pPr>
        <w:pStyle w:val="3"/>
      </w:pPr>
      <w:r>
        <w:t>муниципального образования «Город Астрахань»</w:t>
      </w:r>
    </w:p>
    <w:p w:rsidR="003048C8" w:rsidRDefault="003048C8" w:rsidP="00173D24">
      <w:pPr>
        <w:pStyle w:val="3"/>
      </w:pPr>
      <w:bookmarkStart w:id="0" w:name="_GoBack"/>
      <w:bookmarkEnd w:id="0"/>
    </w:p>
    <w:p w:rsidR="00173D24" w:rsidRDefault="00173D24" w:rsidP="00173D24">
      <w:pPr>
        <w:pStyle w:val="a3"/>
      </w:pPr>
      <w:proofErr w:type="gramStart"/>
      <w:r>
        <w:t>В связи с обращением МБУ г. Астрахани «Архитектура» от 27.06.2017 № 03-04-01-5159,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</w:t>
      </w:r>
      <w:proofErr w:type="gramEnd"/>
      <w:r>
        <w:t xml:space="preserve"> «</w:t>
      </w:r>
      <w:proofErr w:type="gramStart"/>
      <w:r>
        <w:t>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11.04.2017 № 2164 «О разработке проекта планировки территории по ул. Красная Набережная от моста по ул</w:t>
      </w:r>
      <w:proofErr w:type="gramEnd"/>
      <w:r>
        <w:t xml:space="preserve">. Адмиралтейской до моста по ул. </w:t>
      </w:r>
      <w:proofErr w:type="spellStart"/>
      <w:r>
        <w:t>Главно</w:t>
      </w:r>
      <w:proofErr w:type="spellEnd"/>
      <w:r>
        <w:t>-Продольная в Кировском и Советском районах муниципального образования «Город Астрахань»,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173D24" w:rsidRDefault="00173D24" w:rsidP="00173D24">
      <w:pPr>
        <w:pStyle w:val="a3"/>
      </w:pPr>
      <w:r>
        <w:t xml:space="preserve">1. </w:t>
      </w:r>
      <w:proofErr w:type="gramStart"/>
      <w:r>
        <w:t xml:space="preserve">Провести публичные слушания 05.10.2017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 этаж по проекту планировки территории по ул. Красная Набережная от моста по ул. Адмиралтейской до моста по ул. </w:t>
      </w:r>
      <w:proofErr w:type="spellStart"/>
      <w:r>
        <w:t>Главно</w:t>
      </w:r>
      <w:proofErr w:type="spellEnd"/>
      <w:r>
        <w:t>-Продольная в Кировском и Советском районах муниципального образования «Город Астрахань».</w:t>
      </w:r>
      <w:proofErr w:type="gramEnd"/>
    </w:p>
    <w:p w:rsidR="00173D24" w:rsidRDefault="00173D24" w:rsidP="00173D24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173D24" w:rsidRDefault="00173D24" w:rsidP="00173D24">
      <w:pPr>
        <w:pStyle w:val="a3"/>
      </w:pPr>
      <w:r>
        <w:t>2.1. Организовать в период с 24.08.2017 по 05.10.2017 экспозицию демонстрационных материалов проекта, указанного в п. 1 настоящего распоряжения главы муниципального образования «Город Астрахань», по адресу: ул. Советская, 8, 3 этаж.</w:t>
      </w:r>
    </w:p>
    <w:p w:rsidR="00173D24" w:rsidRDefault="00173D24" w:rsidP="00173D24">
      <w:pPr>
        <w:pStyle w:val="a3"/>
      </w:pPr>
      <w:r>
        <w:t xml:space="preserve">2.2. </w:t>
      </w:r>
      <w:proofErr w:type="gramStart"/>
      <w:r>
        <w:t>Разместить проект</w:t>
      </w:r>
      <w:proofErr w:type="gramEnd"/>
      <w:r>
        <w:t>, указанный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173D24" w:rsidRDefault="00173D24" w:rsidP="00173D24">
      <w:pPr>
        <w:pStyle w:val="a3"/>
      </w:pPr>
      <w:r>
        <w:t>2.3. Организовать работы по проведению публичных слушаний.</w:t>
      </w:r>
    </w:p>
    <w:p w:rsidR="00173D24" w:rsidRDefault="00173D24" w:rsidP="00173D24">
      <w:pPr>
        <w:pStyle w:val="a3"/>
      </w:pPr>
      <w:r>
        <w:t>2.4. Подготовить протокол и заключение о результатах публичных слушаний по проекту, указанному в п. 1 настоящего распоряжения главы муниципального образования «Город Астрахань».</w:t>
      </w:r>
    </w:p>
    <w:p w:rsidR="00173D24" w:rsidRDefault="00173D24" w:rsidP="00173D24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173D24" w:rsidRDefault="00173D24" w:rsidP="00173D24">
      <w:pPr>
        <w:pStyle w:val="a3"/>
      </w:pPr>
      <w:r>
        <w:t>3. Предложения и замечания по проекту,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05.10.2017.</w:t>
      </w:r>
    </w:p>
    <w:p w:rsidR="00173D24" w:rsidRDefault="00173D24" w:rsidP="00173D2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173D24" w:rsidRDefault="00173D24" w:rsidP="00173D24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3D24" w:rsidRDefault="00173D24" w:rsidP="00173D2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173D24" w:rsidRDefault="00173D24" w:rsidP="00173D2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173D24" w:rsidRDefault="00173D24" w:rsidP="00173D24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E98"/>
    <w:rsid w:val="00173D24"/>
    <w:rsid w:val="003048C8"/>
    <w:rsid w:val="00401E9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3D2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3D2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3D2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3D2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586</Words>
  <Characters>3343</Characters>
  <Application>Microsoft Office Word</Application>
  <DocSecurity>0</DocSecurity>
  <Lines>27</Lines>
  <Paragraphs>7</Paragraphs>
  <ScaleCrop>false</ScaleCrop>
  <Company/>
  <LinksUpToDate>false</LinksUpToDate>
  <CharactersWithSpaces>3922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2017-08-16T10:08:00Z</dcterms:created>
  <dcterms:modified xsi:type="dcterms:W3CDTF">2017-08-17T05:06:00Z</dcterms:modified>
</cp:coreProperties>
</file>