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64D" w:rsidRDefault="000E264D" w:rsidP="000E264D">
      <w:pPr>
        <w:pStyle w:val="3"/>
      </w:pPr>
      <w:r>
        <w:t>Глава муниципального образования «Город Астрахань»</w:t>
      </w:r>
    </w:p>
    <w:p w:rsidR="000E264D" w:rsidRDefault="000E264D" w:rsidP="000E264D">
      <w:pPr>
        <w:pStyle w:val="3"/>
      </w:pPr>
      <w:r>
        <w:t>РАСПОРЯЖЕНИЕ</w:t>
      </w:r>
      <w:r>
        <w:t xml:space="preserve"> </w:t>
      </w:r>
    </w:p>
    <w:p w:rsidR="000E264D" w:rsidRDefault="000E264D" w:rsidP="000E264D">
      <w:pPr>
        <w:pStyle w:val="3"/>
      </w:pPr>
      <w:bookmarkStart w:id="0" w:name="_GoBack"/>
      <w:bookmarkEnd w:id="0"/>
      <w:r>
        <w:t xml:space="preserve"> </w:t>
      </w:r>
      <w:r>
        <w:t>13 октября 2017 года № 166-р-мо</w:t>
      </w:r>
    </w:p>
    <w:p w:rsidR="000E264D" w:rsidRDefault="000E264D" w:rsidP="000E264D">
      <w:pPr>
        <w:pStyle w:val="3"/>
      </w:pPr>
      <w:r>
        <w:t xml:space="preserve">«О проведении публичных слушаний по докумен­тации </w:t>
      </w:r>
    </w:p>
    <w:p w:rsidR="000E264D" w:rsidRDefault="000E264D" w:rsidP="000E264D">
      <w:pPr>
        <w:pStyle w:val="3"/>
      </w:pPr>
      <w:r>
        <w:t xml:space="preserve">по внесению изменений в проект плани­ровки и межевания </w:t>
      </w:r>
    </w:p>
    <w:p w:rsidR="000E264D" w:rsidRDefault="000E264D" w:rsidP="000E264D">
      <w:pPr>
        <w:pStyle w:val="3"/>
      </w:pPr>
      <w:r>
        <w:t>территории для строитель­ства линейного объекта</w:t>
      </w:r>
    </w:p>
    <w:p w:rsidR="000E264D" w:rsidRDefault="000E264D" w:rsidP="000E264D">
      <w:pPr>
        <w:pStyle w:val="3"/>
      </w:pPr>
      <w:r>
        <w:t>по ул. Магистральной от ул. Бурденко до пр. Бумажников</w:t>
      </w:r>
    </w:p>
    <w:p w:rsidR="000E264D" w:rsidRDefault="000E264D" w:rsidP="000E264D">
      <w:pPr>
        <w:pStyle w:val="3"/>
      </w:pPr>
      <w:r>
        <w:t>в Трусовском районе г. Астрахани»</w:t>
      </w:r>
    </w:p>
    <w:p w:rsidR="000E264D" w:rsidRDefault="000E264D" w:rsidP="000E264D">
      <w:pPr>
        <w:pStyle w:val="a3"/>
      </w:pPr>
      <w:r>
        <w:t>В связи с обращением АО «Тандер» от 28.07.2017 № 03-04-01-6255,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03.03.2016 № 1276 «О разработке документации по внесению изменений в проект планировки и межевания территории для строительства линейного объекта по ул. Магистральной от ул. Бурденко до пр. Бумажников в Трусовском районе г.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E264D" w:rsidRDefault="000E264D" w:rsidP="000E264D">
      <w:pPr>
        <w:pStyle w:val="a3"/>
      </w:pPr>
      <w:r>
        <w:t>1. Провести публичные слушания 16.11.2017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внесению изменений в проект планировки и межевания территории для строительства линейного объекта по ул. Магистральной от ул. Бурденко до пр. Бумажников в Трусовском районе г. Астрахани.</w:t>
      </w:r>
    </w:p>
    <w:p w:rsidR="000E264D" w:rsidRDefault="000E264D" w:rsidP="000E264D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0E264D" w:rsidRDefault="000E264D" w:rsidP="000E264D">
      <w:pPr>
        <w:pStyle w:val="a3"/>
      </w:pPr>
      <w:r>
        <w:t>2.1. Организовать в период с 19.10.2017 по 16.11.2017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0E264D" w:rsidRDefault="000E264D" w:rsidP="000E264D">
      <w:pPr>
        <w:pStyle w:val="a3"/>
      </w:pPr>
      <w: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0E264D" w:rsidRDefault="000E264D" w:rsidP="000E264D">
      <w:pPr>
        <w:pStyle w:val="a3"/>
      </w:pPr>
      <w:r>
        <w:t>2.3. Организовать работы по проведению публичных слушаний.</w:t>
      </w:r>
    </w:p>
    <w:p w:rsidR="000E264D" w:rsidRDefault="000E264D" w:rsidP="000E264D">
      <w:pPr>
        <w:pStyle w:val="a3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0E264D" w:rsidRDefault="000E264D" w:rsidP="000E264D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E264D" w:rsidRDefault="000E264D" w:rsidP="000E264D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в срок до 16.11.2017.</w:t>
      </w:r>
    </w:p>
    <w:p w:rsidR="000E264D" w:rsidRDefault="000E264D" w:rsidP="000E264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E264D" w:rsidRDefault="000E264D" w:rsidP="000E264D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264D" w:rsidRDefault="000E264D" w:rsidP="000E264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E264D" w:rsidRDefault="000E264D" w:rsidP="000E264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0E264D" w:rsidRDefault="000E264D" w:rsidP="000E264D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742"/>
    <w:rsid w:val="000E264D"/>
    <w:rsid w:val="00984FF0"/>
    <w:rsid w:val="00E2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26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26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26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26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589</Words>
  <Characters>3360</Characters>
  <Application>Microsoft Office Word</Application>
  <DocSecurity>0</DocSecurity>
  <Lines>28</Lines>
  <Paragraphs>7</Paragraphs>
  <ScaleCrop>false</ScaleCrop>
  <Company/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2017-10-18T11:45:00Z</dcterms:created>
  <dcterms:modified xsi:type="dcterms:W3CDTF">2017-10-18T11:46:00Z</dcterms:modified>
</cp:coreProperties>
</file>