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E3" w:rsidRDefault="002F69E3" w:rsidP="002F69E3">
      <w:pPr>
        <w:pStyle w:val="3"/>
      </w:pPr>
      <w:r>
        <w:t>Администрация муниципального образования «Город Астрахань»</w:t>
      </w:r>
    </w:p>
    <w:p w:rsidR="002F69E3" w:rsidRDefault="002F69E3" w:rsidP="002F69E3">
      <w:pPr>
        <w:pStyle w:val="3"/>
      </w:pPr>
      <w:r>
        <w:t>РАСПОРЯЖЕНИЕ</w:t>
      </w:r>
    </w:p>
    <w:p w:rsidR="002F69E3" w:rsidRDefault="002F69E3" w:rsidP="002F69E3">
      <w:pPr>
        <w:pStyle w:val="3"/>
      </w:pPr>
      <w:r>
        <w:t>16 мая 2018 года № 2233-р</w:t>
      </w:r>
    </w:p>
    <w:p w:rsidR="002F69E3" w:rsidRDefault="002F69E3" w:rsidP="002F69E3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  <w:r>
        <w:t xml:space="preserve"> </w:t>
      </w:r>
    </w:p>
    <w:p w:rsidR="002F69E3" w:rsidRDefault="002F69E3" w:rsidP="002F69E3">
      <w:pPr>
        <w:pStyle w:val="3"/>
      </w:pPr>
      <w:r>
        <w:t>параметров разрешенного строительства, реконструкции объекта</w:t>
      </w:r>
    </w:p>
    <w:p w:rsidR="002F69E3" w:rsidRDefault="002F69E3" w:rsidP="002F69E3">
      <w:pPr>
        <w:pStyle w:val="3"/>
      </w:pPr>
      <w:r>
        <w:t xml:space="preserve">капитального строительства по ул. </w:t>
      </w:r>
      <w:proofErr w:type="spellStart"/>
      <w:r>
        <w:t>Белостокской</w:t>
      </w:r>
      <w:proofErr w:type="spellEnd"/>
      <w:r>
        <w:t xml:space="preserve">, 32 </w:t>
      </w:r>
    </w:p>
    <w:p w:rsidR="002F69E3" w:rsidRDefault="002F69E3" w:rsidP="002F69E3">
      <w:pPr>
        <w:pStyle w:val="3"/>
      </w:pPr>
      <w:r>
        <w:t>в Ленинском районе г. Астрахани»</w:t>
      </w:r>
    </w:p>
    <w:p w:rsidR="002F69E3" w:rsidRDefault="002F69E3" w:rsidP="002F69E3">
      <w:pPr>
        <w:pStyle w:val="a3"/>
        <w:rPr>
          <w:spacing w:val="5"/>
        </w:rPr>
      </w:pPr>
      <w:proofErr w:type="gramStart"/>
      <w:r>
        <w:rPr>
          <w:spacing w:val="5"/>
        </w:rPr>
        <w:t xml:space="preserve">В связи с обращением </w:t>
      </w:r>
      <w:proofErr w:type="spellStart"/>
      <w:r>
        <w:rPr>
          <w:spacing w:val="5"/>
        </w:rPr>
        <w:t>Камышановой</w:t>
      </w:r>
      <w:proofErr w:type="spellEnd"/>
      <w:r>
        <w:rPr>
          <w:spacing w:val="5"/>
        </w:rPr>
        <w:t xml:space="preserve"> Т.В. от 29.01.2018 № 05-04-01-447,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22.03.2018 № 58-р-мо «О проведении публичных слушаний по вопросу предоставления разрешения на отклонение от предельных</w:t>
      </w:r>
      <w:proofErr w:type="gramEnd"/>
      <w:r>
        <w:rPr>
          <w:spacing w:val="5"/>
        </w:rPr>
        <w:t xml:space="preserve"> </w:t>
      </w:r>
      <w:proofErr w:type="gramStart"/>
      <w:r>
        <w:rPr>
          <w:spacing w:val="5"/>
        </w:rPr>
        <w:t xml:space="preserve">параметров разрешенного строительства, реконструкции объекта капитального строительства по ул. </w:t>
      </w:r>
      <w:proofErr w:type="spellStart"/>
      <w:r>
        <w:rPr>
          <w:spacing w:val="5"/>
        </w:rPr>
        <w:t>Белостокской</w:t>
      </w:r>
      <w:proofErr w:type="spellEnd"/>
      <w:r>
        <w:rPr>
          <w:spacing w:val="5"/>
        </w:rPr>
        <w:t xml:space="preserve">, 32 в Ленинском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</w:t>
      </w:r>
      <w:proofErr w:type="spellStart"/>
      <w:r>
        <w:rPr>
          <w:spacing w:val="5"/>
        </w:rPr>
        <w:t>Белостокской</w:t>
      </w:r>
      <w:proofErr w:type="spellEnd"/>
      <w:r>
        <w:rPr>
          <w:spacing w:val="5"/>
        </w:rPr>
        <w:t>, 32 в Ленинском районе г. Астрахани в отношении расстояния от основного строения на земельном участке площадью 738 кв. м (кадастровый номер</w:t>
      </w:r>
      <w:proofErr w:type="gramEnd"/>
      <w:r>
        <w:rPr>
          <w:spacing w:val="5"/>
        </w:rPr>
        <w:t xml:space="preserve"> </w:t>
      </w:r>
      <w:proofErr w:type="gramStart"/>
      <w:r>
        <w:rPr>
          <w:spacing w:val="5"/>
        </w:rPr>
        <w:t xml:space="preserve">30:12:020205:231) до границ земельного участка по ул. </w:t>
      </w:r>
      <w:proofErr w:type="spellStart"/>
      <w:r>
        <w:rPr>
          <w:spacing w:val="5"/>
        </w:rPr>
        <w:t>Белостокской</w:t>
      </w:r>
      <w:proofErr w:type="spellEnd"/>
      <w:r>
        <w:rPr>
          <w:spacing w:val="5"/>
        </w:rPr>
        <w:t>, 32а - 2 м, опубликованным в бюллетене «Астраханский вестник» от 19.04.2018 № 15, протоколом заседания комиссии по землепользованию и застройке муниципального образования «Город Астрахань» от 13.04.2018:</w:t>
      </w:r>
      <w:proofErr w:type="gramEnd"/>
    </w:p>
    <w:p w:rsidR="002F69E3" w:rsidRDefault="002F69E3" w:rsidP="002F69E3">
      <w:pPr>
        <w:pStyle w:val="a3"/>
        <w:rPr>
          <w:spacing w:val="7"/>
        </w:rPr>
      </w:pPr>
      <w:r>
        <w:rPr>
          <w:spacing w:val="7"/>
        </w:rPr>
        <w:t xml:space="preserve">1. </w:t>
      </w:r>
      <w:proofErr w:type="gramStart"/>
      <w:r>
        <w:rPr>
          <w:spacing w:val="7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</w:t>
      </w:r>
      <w:proofErr w:type="spellStart"/>
      <w:r>
        <w:rPr>
          <w:spacing w:val="7"/>
        </w:rPr>
        <w:t>Белостокской</w:t>
      </w:r>
      <w:proofErr w:type="spellEnd"/>
      <w:r>
        <w:rPr>
          <w:spacing w:val="7"/>
        </w:rPr>
        <w:t xml:space="preserve">, 32 в Ленинском районе г. Астрахани в отношении расстояния от основного строения на земельном участке площадью 738 кв. м (кадастровый номер 30:12:020205:231) до границ земельного участка по ул. </w:t>
      </w:r>
      <w:proofErr w:type="spellStart"/>
      <w:r>
        <w:rPr>
          <w:spacing w:val="7"/>
        </w:rPr>
        <w:t>Белостокской</w:t>
      </w:r>
      <w:proofErr w:type="spellEnd"/>
      <w:r>
        <w:rPr>
          <w:spacing w:val="7"/>
        </w:rPr>
        <w:t xml:space="preserve">, 32а - 2 м. </w:t>
      </w:r>
      <w:proofErr w:type="gramEnd"/>
    </w:p>
    <w:p w:rsidR="002F69E3" w:rsidRDefault="002F69E3" w:rsidP="002F69E3">
      <w:pPr>
        <w:pStyle w:val="a3"/>
      </w:pPr>
      <w:r>
        <w:t xml:space="preserve">2. Управлению информационной политики администрации муниципального образования «Город Астрахань»: </w:t>
      </w:r>
    </w:p>
    <w:p w:rsidR="002F69E3" w:rsidRDefault="002F69E3" w:rsidP="002F69E3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F69E3" w:rsidRDefault="002F69E3" w:rsidP="002F69E3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F69E3" w:rsidRDefault="002F69E3" w:rsidP="002F69E3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2F69E3" w:rsidRDefault="002F69E3" w:rsidP="002F69E3">
      <w:pPr>
        <w:pStyle w:val="a3"/>
        <w:jc w:val="right"/>
      </w:pPr>
      <w:r>
        <w:rPr>
          <w:b/>
          <w:bCs/>
        </w:rPr>
        <w:t>И.о. главы администрации С.Б. АГАБЕКОВ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26"/>
    <w:rsid w:val="002F69E3"/>
    <w:rsid w:val="00984FF0"/>
    <w:rsid w:val="00A7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F69E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F69E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F69E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F69E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2018-05-24T07:50:00Z</dcterms:created>
  <dcterms:modified xsi:type="dcterms:W3CDTF">2018-05-24T07:50:00Z</dcterms:modified>
</cp:coreProperties>
</file>