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A" w:rsidRDefault="005E634A" w:rsidP="005E634A">
      <w:pPr>
        <w:pStyle w:val="3"/>
      </w:pPr>
      <w:r>
        <w:t>Администрация муниципального образования «Город Астрахань»</w:t>
      </w:r>
    </w:p>
    <w:p w:rsidR="005E634A" w:rsidRDefault="005E634A" w:rsidP="005E634A">
      <w:pPr>
        <w:pStyle w:val="3"/>
      </w:pPr>
      <w:r>
        <w:t>РАСПОРЯЖЕНИЕ</w:t>
      </w:r>
    </w:p>
    <w:p w:rsidR="005E634A" w:rsidRDefault="005E634A" w:rsidP="005E634A">
      <w:pPr>
        <w:pStyle w:val="3"/>
      </w:pPr>
      <w:r>
        <w:t>18 сентября 2018 года № 4196-р</w:t>
      </w:r>
    </w:p>
    <w:p w:rsidR="005E634A" w:rsidRDefault="005E634A" w:rsidP="005E634A">
      <w:pPr>
        <w:pStyle w:val="3"/>
      </w:pPr>
      <w:r>
        <w:t xml:space="preserve">«Об отказе в предоставлении разрешения на условно </w:t>
      </w:r>
      <w:proofErr w:type="gramStart"/>
      <w:r>
        <w:t>разрешенный</w:t>
      </w:r>
      <w:proofErr w:type="gramEnd"/>
      <w:r>
        <w:t xml:space="preserve"> </w:t>
      </w:r>
    </w:p>
    <w:p w:rsidR="005E634A" w:rsidRDefault="005E634A" w:rsidP="005E634A">
      <w:pPr>
        <w:pStyle w:val="3"/>
      </w:pPr>
      <w:r>
        <w:t xml:space="preserve">вид использования земельного участка по ул. </w:t>
      </w:r>
      <w:proofErr w:type="spellStart"/>
      <w:r>
        <w:t>Царевской</w:t>
      </w:r>
      <w:proofErr w:type="spellEnd"/>
      <w:r>
        <w:t>, 75</w:t>
      </w:r>
    </w:p>
    <w:p w:rsidR="005E634A" w:rsidRDefault="005E634A" w:rsidP="005E634A">
      <w:pPr>
        <w:pStyle w:val="3"/>
      </w:pPr>
      <w:r>
        <w:t xml:space="preserve"> в Советском районе г. Астрахани - </w:t>
      </w:r>
    </w:p>
    <w:p w:rsidR="005E634A" w:rsidRDefault="005E634A" w:rsidP="005E634A">
      <w:pPr>
        <w:pStyle w:val="3"/>
      </w:pPr>
      <w:r>
        <w:t>малоэтажная многоквартирная жилая застройка»</w:t>
      </w:r>
    </w:p>
    <w:p w:rsidR="005E634A" w:rsidRDefault="005E634A" w:rsidP="005E634A">
      <w:pPr>
        <w:pStyle w:val="a3"/>
      </w:pPr>
      <w:proofErr w:type="gramStart"/>
      <w:r>
        <w:t xml:space="preserve">В связи с обращением </w:t>
      </w:r>
      <w:proofErr w:type="spellStart"/>
      <w:r>
        <w:t>Сайгидмагомедова</w:t>
      </w:r>
      <w:proofErr w:type="spellEnd"/>
      <w:r>
        <w:t xml:space="preserve"> Ш.А. от 17.05.2018 № 05-04-01-2649,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</w:t>
      </w:r>
      <w:proofErr w:type="gramEnd"/>
      <w:r>
        <w:t xml:space="preserve"> </w:t>
      </w:r>
      <w:proofErr w:type="gramStart"/>
      <w:r>
        <w:t xml:space="preserve">постановлением администрации муниципального образования «Город Астрахань» от 06.11.2015 № 7678, с изменениями и дополнениями,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22.08.2018, в связи с тем, что по вопросу предоставления муниципальной </w:t>
      </w:r>
      <w:proofErr w:type="spellStart"/>
      <w:r>
        <w:t>услугй</w:t>
      </w:r>
      <w:proofErr w:type="spellEnd"/>
      <w:r>
        <w:t xml:space="preserve"> обратились не все собственники малоэтажного многоквартирного жилого дома, расположенного на данном земельном участке:</w:t>
      </w:r>
      <w:proofErr w:type="gramEnd"/>
    </w:p>
    <w:p w:rsidR="005E634A" w:rsidRDefault="005E634A" w:rsidP="005E634A">
      <w:pPr>
        <w:pStyle w:val="a3"/>
      </w:pPr>
      <w:r>
        <w:t xml:space="preserve">1. Отказать в предоставлении разрешения на условно разрешенный вид использования земельного участка площадью 1555 кв. м (кадастровый номер 30:12:030217:40) по ул. </w:t>
      </w:r>
      <w:proofErr w:type="spellStart"/>
      <w:r>
        <w:t>Царевской</w:t>
      </w:r>
      <w:proofErr w:type="spellEnd"/>
      <w:r>
        <w:t>, 75 в Советском районе г. Астрахани - мало­этажная многоквартирная жилая застройка.</w:t>
      </w:r>
    </w:p>
    <w:p w:rsidR="005E634A" w:rsidRDefault="005E634A" w:rsidP="005E634A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E634A" w:rsidRDefault="005E634A" w:rsidP="005E634A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5E634A" w:rsidRDefault="005E634A" w:rsidP="005E634A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E634A" w:rsidRDefault="005E634A" w:rsidP="005E634A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E634A" w:rsidRDefault="005E634A" w:rsidP="005E634A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E634A" w:rsidRDefault="005E634A" w:rsidP="005E634A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5"/>
    <w:rsid w:val="005A6B55"/>
    <w:rsid w:val="005E634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E63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E63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E63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E63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2018-09-26T11:48:00Z</dcterms:created>
  <dcterms:modified xsi:type="dcterms:W3CDTF">2018-09-26T11:48:00Z</dcterms:modified>
</cp:coreProperties>
</file>