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F4" w:rsidRPr="00C93296" w:rsidRDefault="00386DF4" w:rsidP="00386DF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C93296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Pr="00C93296">
        <w:rPr>
          <w:rStyle w:val="212pt0pt"/>
          <w:rFonts w:asciiTheme="majorHAnsi" w:eastAsia="Courier New" w:hAnsiTheme="majorHAnsi" w:cs="Courier New"/>
          <w:b/>
          <w:sz w:val="20"/>
          <w:szCs w:val="20"/>
        </w:rPr>
        <w:t xml:space="preserve">«Город </w:t>
      </w:r>
      <w:r w:rsidRPr="00C93296">
        <w:rPr>
          <w:rFonts w:asciiTheme="majorHAnsi" w:hAnsiTheme="majorHAnsi"/>
          <w:b/>
          <w:sz w:val="20"/>
          <w:szCs w:val="20"/>
        </w:rPr>
        <w:t>Астрахань»</w:t>
      </w:r>
    </w:p>
    <w:p w:rsidR="009D550D" w:rsidRDefault="00386DF4" w:rsidP="00386DF4">
      <w:pPr>
        <w:pStyle w:val="a4"/>
        <w:jc w:val="center"/>
        <w:rPr>
          <w:rStyle w:val="1"/>
          <w:rFonts w:asciiTheme="majorHAnsi" w:hAnsiTheme="majorHAnsi" w:cs="Arial"/>
          <w:b/>
          <w:sz w:val="20"/>
          <w:szCs w:val="20"/>
        </w:rPr>
      </w:pPr>
      <w:r w:rsidRPr="00386DF4">
        <w:rPr>
          <w:rStyle w:val="34pt"/>
          <w:rFonts w:asciiTheme="majorHAnsi" w:eastAsia="Courier New" w:hAnsiTheme="majorHAnsi" w:cs="Arial"/>
          <w:b/>
          <w:spacing w:val="0"/>
          <w:sz w:val="20"/>
          <w:szCs w:val="20"/>
        </w:rPr>
        <w:t>Р</w:t>
      </w:r>
      <w:r w:rsidRPr="00386DF4">
        <w:rPr>
          <w:rStyle w:val="1"/>
          <w:rFonts w:asciiTheme="majorHAnsi" w:hAnsiTheme="majorHAnsi" w:cs="Arial"/>
          <w:b/>
          <w:sz w:val="20"/>
          <w:szCs w:val="20"/>
        </w:rPr>
        <w:t>АСПОРЯЖЕНИЕ</w:t>
      </w:r>
    </w:p>
    <w:p w:rsidR="00386DF4" w:rsidRPr="00C93296" w:rsidRDefault="00386DF4" w:rsidP="00386DF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C93296">
        <w:rPr>
          <w:rStyle w:val="3"/>
          <w:rFonts w:asciiTheme="majorHAnsi" w:hAnsiTheme="majorHAnsi"/>
          <w:b/>
          <w:sz w:val="20"/>
          <w:szCs w:val="20"/>
        </w:rPr>
        <w:t>25</w:t>
      </w:r>
      <w:r w:rsidRPr="00C93296">
        <w:rPr>
          <w:rStyle w:val="34pt"/>
          <w:rFonts w:asciiTheme="majorHAnsi" w:hAnsiTheme="majorHAnsi"/>
          <w:b/>
          <w:sz w:val="20"/>
          <w:szCs w:val="20"/>
        </w:rPr>
        <w:t xml:space="preserve"> </w:t>
      </w:r>
      <w:r w:rsidRPr="00C93296">
        <w:rPr>
          <w:rFonts w:asciiTheme="majorHAnsi" w:hAnsiTheme="majorHAnsi"/>
          <w:b/>
          <w:sz w:val="20"/>
          <w:szCs w:val="20"/>
        </w:rPr>
        <w:t xml:space="preserve">января </w:t>
      </w:r>
      <w:r w:rsidRPr="00C93296">
        <w:rPr>
          <w:rStyle w:val="3"/>
          <w:rFonts w:asciiTheme="majorHAnsi" w:hAnsiTheme="majorHAnsi"/>
          <w:b/>
          <w:sz w:val="20"/>
          <w:szCs w:val="20"/>
        </w:rPr>
        <w:t>2018</w:t>
      </w:r>
      <w:r>
        <w:rPr>
          <w:rFonts w:asciiTheme="majorHAnsi" w:hAnsiTheme="majorHAnsi"/>
          <w:b/>
          <w:sz w:val="20"/>
          <w:szCs w:val="20"/>
        </w:rPr>
        <w:t xml:space="preserve"> года </w:t>
      </w:r>
      <w:r w:rsidRPr="00C93296">
        <w:rPr>
          <w:rFonts w:asciiTheme="majorHAnsi" w:hAnsiTheme="majorHAnsi"/>
          <w:b/>
          <w:sz w:val="20"/>
          <w:szCs w:val="20"/>
        </w:rPr>
        <w:t>№</w:t>
      </w:r>
      <w:r>
        <w:rPr>
          <w:rFonts w:asciiTheme="majorHAnsi" w:hAnsiTheme="majorHAnsi"/>
          <w:b/>
          <w:sz w:val="20"/>
          <w:szCs w:val="20"/>
        </w:rPr>
        <w:t>311-р</w:t>
      </w:r>
    </w:p>
    <w:p w:rsidR="00386DF4" w:rsidRPr="00C93296" w:rsidRDefault="00386DF4" w:rsidP="00386DF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C93296">
        <w:rPr>
          <w:rFonts w:asciiTheme="majorHAnsi" w:hAnsiTheme="majorHAnsi"/>
          <w:b/>
          <w:sz w:val="20"/>
          <w:szCs w:val="20"/>
        </w:rPr>
        <w:t>Об обеспечении исполнения наказания в виде исправительных работ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386DF4" w:rsidRPr="00C93296" w:rsidRDefault="00386DF4" w:rsidP="00386DF4">
      <w:pPr>
        <w:pStyle w:val="1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в целях обеспечения исполнения наказания в виде исправительных работ, по согласованию с уголовно - исполнительной инспекцией УФСИН России по Астраханской области:</w:t>
      </w:r>
    </w:p>
    <w:p w:rsidR="00386DF4" w:rsidRPr="00C93296" w:rsidRDefault="00386DF4" w:rsidP="00386DF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>Утвердить прилагаемый Перечень организаций города Астрахани, оказывающих содействие занятости граждан, осужденных по приговору суда к отбыванию исправительных работ (далее - Перечень).</w:t>
      </w:r>
    </w:p>
    <w:p w:rsidR="00386DF4" w:rsidRPr="00C93296" w:rsidRDefault="00386DF4" w:rsidP="00386DF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>Руководителям организаций города Астрахани, указанных в Перечне, обеспечить:</w:t>
      </w:r>
    </w:p>
    <w:p w:rsidR="00386DF4" w:rsidRPr="00C93296" w:rsidRDefault="00386DF4" w:rsidP="00386DF4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Безопасные условия и охрану труда лиц, направленных </w:t>
      </w:r>
      <w:r w:rsidRPr="00C93296">
        <w:rPr>
          <w:rFonts w:ascii="Arial" w:hAnsi="Arial" w:cs="Arial"/>
          <w:b w:val="0"/>
          <w:sz w:val="18"/>
          <w:szCs w:val="18"/>
        </w:rPr>
        <w:t>уголовно исправительной</w:t>
      </w:r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 инспекцией;</w:t>
      </w:r>
    </w:p>
    <w:p w:rsidR="00386DF4" w:rsidRPr="00C93296" w:rsidRDefault="00386DF4" w:rsidP="00386DF4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01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>Правильное и своевременное производство удержаний из заработной платы осужденного и перечисление удержанных сумм в установленном действующим законодательством порядке;</w:t>
      </w:r>
    </w:p>
    <w:p w:rsidR="00386DF4" w:rsidRPr="00C93296" w:rsidRDefault="00386DF4" w:rsidP="00386DF4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01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C93296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 поведением осужденного на производстве и содействие уголовно-исправительной инспекции в проведении воспитательной работы с ним;</w:t>
      </w:r>
    </w:p>
    <w:p w:rsidR="00386DF4" w:rsidRPr="00C93296" w:rsidRDefault="00386DF4" w:rsidP="00386DF4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>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</w:p>
    <w:p w:rsidR="00386DF4" w:rsidRPr="00C93296" w:rsidRDefault="00386DF4" w:rsidP="00386DF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>Главам администрации районов города:</w:t>
      </w:r>
    </w:p>
    <w:p w:rsidR="00386DF4" w:rsidRPr="00C93296" w:rsidRDefault="00386DF4" w:rsidP="00386DF4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01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Осуществлять </w:t>
      </w:r>
      <w:proofErr w:type="gramStart"/>
      <w:r w:rsidRPr="00C93296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установленных квот рабочих мест для указанной категории граждан;</w:t>
      </w:r>
    </w:p>
    <w:p w:rsidR="00386DF4" w:rsidRPr="00C93296" w:rsidRDefault="00386DF4" w:rsidP="00386DF4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01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>На постоянной основе проводить целенаправленную работу, направленную на подбор организаций, оказывающих содействие занятости граждан, осужденных по приговору суда к исправительным работам, а также проводить работу в части увеличения квот на рабочие места.</w:t>
      </w:r>
    </w:p>
    <w:p w:rsidR="00386DF4" w:rsidRPr="00C93296" w:rsidRDefault="00386DF4" w:rsidP="00386DF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Настоящее распоряжение вступает в силу после признания </w:t>
      </w:r>
      <w:proofErr w:type="gramStart"/>
      <w:r w:rsidRPr="00C93296">
        <w:rPr>
          <w:rFonts w:ascii="Arial" w:hAnsi="Arial" w:cs="Arial"/>
          <w:b w:val="0"/>
          <w:color w:val="000000"/>
          <w:sz w:val="18"/>
          <w:szCs w:val="18"/>
        </w:rPr>
        <w:t>утратившими</w:t>
      </w:r>
      <w:proofErr w:type="gramEnd"/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 силу постановлений администрации муниципального</w:t>
      </w:r>
    </w:p>
    <w:p w:rsidR="00386DF4" w:rsidRPr="00C93296" w:rsidRDefault="00386DF4" w:rsidP="00386DF4">
      <w:pPr>
        <w:pStyle w:val="1"/>
        <w:shd w:val="clear" w:color="auto" w:fill="auto"/>
        <w:tabs>
          <w:tab w:val="left" w:pos="584"/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C93296">
        <w:rPr>
          <w:rFonts w:ascii="Arial" w:hAnsi="Arial" w:cs="Arial"/>
          <w:b w:val="0"/>
          <w:color w:val="000000"/>
          <w:sz w:val="18"/>
          <w:szCs w:val="18"/>
        </w:rPr>
        <w:t>образования «Город Астрахань» от 01.11.2016 № 7458 «Об обеспечении наказания в виде исправительных работ», от 22.02.2017 № 1190 «О внесении изменений в постановление администрации муниципального образования «Город Астрахань» от 01.11.2016 № 7458», от 30.05.2017 № 3223 «О внесении изменений в постановление администрации муниципального образования «Город Астрахань» от 01.11.2016 № 7458», от 04.09.2017 №</w:t>
      </w:r>
      <w:r w:rsidRPr="00C93296">
        <w:rPr>
          <w:rFonts w:ascii="Arial" w:hAnsi="Arial" w:cs="Arial"/>
          <w:b w:val="0"/>
          <w:color w:val="000000"/>
          <w:sz w:val="18"/>
          <w:szCs w:val="18"/>
        </w:rPr>
        <w:tab/>
        <w:t>5063 «О внесении изменений в постановление администрации</w:t>
      </w:r>
      <w:proofErr w:type="gramEnd"/>
    </w:p>
    <w:p w:rsidR="00386DF4" w:rsidRPr="00C93296" w:rsidRDefault="00386DF4" w:rsidP="00386DF4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>муниципального образования «Город Астрахань» от 01.11.2016 № 7458».</w:t>
      </w:r>
    </w:p>
    <w:p w:rsidR="00386DF4" w:rsidRPr="00C93296" w:rsidRDefault="00386DF4" w:rsidP="00386DF4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07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C93296"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86DF4" w:rsidRPr="00C93296" w:rsidRDefault="00386DF4" w:rsidP="00386DF4">
      <w:pPr>
        <w:pStyle w:val="1"/>
        <w:numPr>
          <w:ilvl w:val="0"/>
          <w:numId w:val="1"/>
        </w:numPr>
        <w:shd w:val="clear" w:color="auto" w:fill="auto"/>
        <w:tabs>
          <w:tab w:val="left" w:pos="1033"/>
          <w:tab w:val="left" w:pos="113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C93296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</w:t>
      </w:r>
      <w:proofErr w:type="spellStart"/>
      <w:r w:rsidRPr="00C93296">
        <w:rPr>
          <w:rFonts w:ascii="Arial" w:hAnsi="Arial" w:cs="Arial"/>
          <w:b w:val="0"/>
          <w:color w:val="000000"/>
          <w:sz w:val="18"/>
          <w:szCs w:val="18"/>
        </w:rPr>
        <w:t>Агабекова</w:t>
      </w:r>
      <w:proofErr w:type="spellEnd"/>
      <w:r w:rsidRPr="00C93296">
        <w:rPr>
          <w:rFonts w:ascii="Arial" w:hAnsi="Arial" w:cs="Arial"/>
          <w:b w:val="0"/>
          <w:color w:val="000000"/>
          <w:sz w:val="18"/>
          <w:szCs w:val="18"/>
        </w:rPr>
        <w:t xml:space="preserve"> С.Б.</w:t>
      </w:r>
    </w:p>
    <w:p w:rsidR="00386DF4" w:rsidRPr="00C93296" w:rsidRDefault="00386DF4" w:rsidP="00386DF4">
      <w:pPr>
        <w:pStyle w:val="1"/>
        <w:shd w:val="clear" w:color="auto" w:fill="auto"/>
        <w:spacing w:before="0" w:after="0" w:line="260" w:lineRule="exact"/>
        <w:ind w:left="100"/>
        <w:jc w:val="right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Г</w:t>
      </w:r>
      <w:r w:rsidRPr="00C93296">
        <w:rPr>
          <w:rFonts w:ascii="Arial" w:hAnsi="Arial" w:cs="Arial"/>
          <w:color w:val="000000"/>
          <w:sz w:val="18"/>
          <w:szCs w:val="18"/>
        </w:rPr>
        <w:t>лава администрации</w:t>
      </w:r>
      <w:r w:rsidRPr="00C93296">
        <w:rPr>
          <w:rFonts w:ascii="Arial" w:hAnsi="Arial" w:cs="Arial"/>
          <w:sz w:val="18"/>
          <w:szCs w:val="18"/>
        </w:rPr>
        <w:t xml:space="preserve"> </w:t>
      </w:r>
      <w:r w:rsidRPr="00C93296"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984FF0"/>
    <w:p w:rsidR="00386DF4" w:rsidRDefault="00386DF4"/>
    <w:p w:rsidR="00386DF4" w:rsidRDefault="00386DF4"/>
    <w:p w:rsidR="00386DF4" w:rsidRDefault="00386DF4"/>
    <w:p w:rsidR="00386DF4" w:rsidRDefault="00386DF4"/>
    <w:p w:rsidR="00386DF4" w:rsidRDefault="00386DF4"/>
    <w:p w:rsidR="00386DF4" w:rsidRDefault="00386DF4"/>
    <w:p w:rsidR="00386DF4" w:rsidRDefault="00386DF4"/>
    <w:p w:rsidR="00386DF4" w:rsidRDefault="00386DF4"/>
    <w:p w:rsidR="00386DF4" w:rsidRDefault="00386DF4"/>
    <w:p w:rsidR="00386DF4" w:rsidRDefault="00386DF4"/>
    <w:p w:rsidR="00386DF4" w:rsidRDefault="00386DF4"/>
    <w:p w:rsidR="00386DF4" w:rsidRDefault="00386DF4">
      <w:r>
        <w:rPr>
          <w:noProof/>
          <w:lang w:eastAsia="ru-RU"/>
        </w:rPr>
        <w:lastRenderedPageBreak/>
        <w:drawing>
          <wp:inline distT="0" distB="0" distL="0" distR="0">
            <wp:extent cx="5715000" cy="835579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5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F4" w:rsidRDefault="00386DF4">
      <w:r>
        <w:rPr>
          <w:noProof/>
          <w:lang w:eastAsia="ru-RU"/>
        </w:rPr>
        <w:lastRenderedPageBreak/>
        <w:drawing>
          <wp:inline distT="0" distB="0" distL="0" distR="0">
            <wp:extent cx="5238750" cy="774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F4" w:rsidRDefault="00386DF4">
      <w:r>
        <w:rPr>
          <w:noProof/>
          <w:lang w:eastAsia="ru-RU"/>
        </w:rPr>
        <w:lastRenderedPageBreak/>
        <w:drawing>
          <wp:inline distT="0" distB="0" distL="0" distR="0">
            <wp:extent cx="5210175" cy="766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F4" w:rsidRDefault="00386DF4">
      <w:r>
        <w:rPr>
          <w:noProof/>
          <w:lang w:eastAsia="ru-RU"/>
        </w:rPr>
        <w:lastRenderedPageBreak/>
        <w:drawing>
          <wp:inline distT="0" distB="0" distL="0" distR="0">
            <wp:extent cx="5162550" cy="7534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F4" w:rsidRDefault="00386DF4">
      <w:r>
        <w:rPr>
          <w:noProof/>
          <w:lang w:eastAsia="ru-RU"/>
        </w:rPr>
        <w:lastRenderedPageBreak/>
        <w:drawing>
          <wp:inline distT="0" distB="0" distL="0" distR="0">
            <wp:extent cx="5210175" cy="6581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E2E"/>
    <w:multiLevelType w:val="multilevel"/>
    <w:tmpl w:val="35E4F69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C7"/>
    <w:rsid w:val="001D23C7"/>
    <w:rsid w:val="00386DF4"/>
    <w:rsid w:val="00984FF0"/>
    <w:rsid w:val="009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86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212pt0pt">
    <w:name w:val="Основной текст (2) + 12 pt;Интервал 0 pt"/>
    <w:basedOn w:val="a0"/>
    <w:rsid w:val="0038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4pt">
    <w:name w:val="Основной текст (3) + Интервал 4 pt"/>
    <w:basedOn w:val="a0"/>
    <w:rsid w:val="00386D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"/>
    <w:basedOn w:val="a0"/>
    <w:rsid w:val="00386D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1"/>
    <w:rsid w:val="00386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6DF4"/>
    <w:pPr>
      <w:widowControl w:val="0"/>
      <w:shd w:val="clear" w:color="auto" w:fill="FFFFFF"/>
      <w:spacing w:before="1260" w:after="600" w:line="31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386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86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212pt0pt">
    <w:name w:val="Основной текст (2) + 12 pt;Интервал 0 pt"/>
    <w:basedOn w:val="a0"/>
    <w:rsid w:val="0038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4pt">
    <w:name w:val="Основной текст (3) + Интервал 4 pt"/>
    <w:basedOn w:val="a0"/>
    <w:rsid w:val="00386D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"/>
    <w:basedOn w:val="a0"/>
    <w:rsid w:val="00386D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1"/>
    <w:rsid w:val="00386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6DF4"/>
    <w:pPr>
      <w:widowControl w:val="0"/>
      <w:shd w:val="clear" w:color="auto" w:fill="FFFFFF"/>
      <w:spacing w:before="1260" w:after="600" w:line="31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386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2018-01-26T05:45:00Z</dcterms:created>
  <dcterms:modified xsi:type="dcterms:W3CDTF">2018-01-26T05:48:00Z</dcterms:modified>
</cp:coreProperties>
</file>