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20" w:rsidRDefault="008F2220" w:rsidP="008F2220">
      <w:pPr>
        <w:pStyle w:val="3"/>
      </w:pPr>
      <w:r>
        <w:t>Глава муниципального образования «Город Астрахань»</w:t>
      </w:r>
    </w:p>
    <w:p w:rsidR="008F2220" w:rsidRDefault="008F2220" w:rsidP="008F2220">
      <w:pPr>
        <w:pStyle w:val="3"/>
      </w:pPr>
      <w:r>
        <w:t>РАСПОРЯЖЕНИЕ</w:t>
      </w:r>
      <w:r>
        <w:t xml:space="preserve"> </w:t>
      </w:r>
    </w:p>
    <w:p w:rsidR="008F2220" w:rsidRDefault="008F2220" w:rsidP="008F2220">
      <w:pPr>
        <w:pStyle w:val="3"/>
      </w:pPr>
      <w:bookmarkStart w:id="0" w:name="_GoBack"/>
      <w:bookmarkEnd w:id="0"/>
      <w:r>
        <w:t>28 августа 2017 года № 139-р-мо</w:t>
      </w:r>
    </w:p>
    <w:p w:rsidR="008F2220" w:rsidRDefault="008F2220" w:rsidP="008F2220">
      <w:pPr>
        <w:pStyle w:val="3"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земельного участка по ул. </w:t>
      </w:r>
      <w:proofErr w:type="spellStart"/>
      <w:r>
        <w:t>Староверова</w:t>
      </w:r>
      <w:proofErr w:type="spellEnd"/>
      <w:r>
        <w:t xml:space="preserve"> в Ленинском районе г. Астрахани - склады»</w:t>
      </w:r>
    </w:p>
    <w:p w:rsidR="008F2220" w:rsidRDefault="008F2220" w:rsidP="008F2220">
      <w:pPr>
        <w:pStyle w:val="3"/>
      </w:pPr>
    </w:p>
    <w:p w:rsidR="008F2220" w:rsidRDefault="008F2220" w:rsidP="008F2220">
      <w:pPr>
        <w:pStyle w:val="a3"/>
        <w:rPr>
          <w:spacing w:val="-4"/>
        </w:rPr>
      </w:pPr>
      <w:proofErr w:type="gramStart"/>
      <w:r>
        <w:rPr>
          <w:spacing w:val="-4"/>
        </w:rPr>
        <w:t xml:space="preserve">В связи с обращением Горшковой Е.К. от 18.07.2017 № 03-04-01-5877, действующей по доверенности, удостоверенной Просвириным Н.В., временно исполняющим обязанности нотариуса нотариального округа - город Астрахань - Нероновой Т.М., зарегистрированной в реестре за № 1-1505 от 26.06.2017, за ООО «Технология чистоты», в соответствии со ст. 39 Градостроительного кодекса Российской Федерации, ст. 28 Федерального закона «Об </w:t>
      </w:r>
      <w:r>
        <w:rPr>
          <w:spacing w:val="0"/>
        </w:rPr>
        <w:t>общих принципах организации местного самоуправления в Российской</w:t>
      </w:r>
      <w:proofErr w:type="gramEnd"/>
      <w:r>
        <w:rPr>
          <w:spacing w:val="0"/>
        </w:rPr>
        <w:t xml:space="preserve"> </w:t>
      </w:r>
      <w:proofErr w:type="gramStart"/>
      <w:r>
        <w:rPr>
          <w:spacing w:val="0"/>
        </w:rPr>
        <w:t xml:space="preserve">Федерации», ст. </w:t>
      </w:r>
      <w:r>
        <w:rPr>
          <w:spacing w:val="-4"/>
        </w:rPr>
        <w:t>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04.08.2017, в целях соблюдения права человека на благоприятные условия жизнедеятельности, прав и законных интересов правообладателей земельных участков и</w:t>
      </w:r>
      <w:proofErr w:type="gramEnd"/>
      <w:r>
        <w:rPr>
          <w:spacing w:val="-4"/>
        </w:rPr>
        <w:t xml:space="preserve"> объектов капитального строительства:</w:t>
      </w:r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 xml:space="preserve">1. </w:t>
      </w:r>
      <w:proofErr w:type="gramStart"/>
      <w:r>
        <w:rPr>
          <w:spacing w:val="-4"/>
        </w:rPr>
        <w:t xml:space="preserve">Провести публичные слушания 14.09.2017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2-й этаж по вопросу предоставления разрешения на условно разрешенный вид использования земельного участка площадью 2956 кв. м (кадастровый номер 30:12:020634:18) по ул. </w:t>
      </w:r>
      <w:proofErr w:type="spellStart"/>
      <w:r>
        <w:rPr>
          <w:spacing w:val="-4"/>
        </w:rPr>
        <w:t>Староверова</w:t>
      </w:r>
      <w:proofErr w:type="spellEnd"/>
      <w:r>
        <w:rPr>
          <w:spacing w:val="-4"/>
        </w:rPr>
        <w:t xml:space="preserve"> в Ленинском районе г. Астрахани - склады.</w:t>
      </w:r>
      <w:proofErr w:type="gramEnd"/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>2.1. Организовать в период с 07.09.2017 по 14.09.2017 экспозицию демонстрационных материалов по адресу: ул. Советская, 8, 2-й этаж и разместить их на официальном сайте администрации муниципального образования «Город Астрахань».</w:t>
      </w:r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>2.2. Организовать работы по подготовке и проведению публичных слушаний.</w:t>
      </w:r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>2.4. Подготовить протокол и заключение о результатах публичных слушаний.</w:t>
      </w:r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14.09.2017.</w:t>
      </w:r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 xml:space="preserve">4.1. </w:t>
      </w:r>
      <w:proofErr w:type="gramStart"/>
      <w:r>
        <w:rPr>
          <w:spacing w:val="-4"/>
        </w:rPr>
        <w:t>Разместить</w:t>
      </w:r>
      <w:proofErr w:type="gramEnd"/>
      <w:r>
        <w:rPr>
          <w:spacing w:val="-4"/>
        </w:rP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F2220" w:rsidRDefault="008F2220" w:rsidP="008F2220">
      <w:pPr>
        <w:pStyle w:val="a3"/>
        <w:rPr>
          <w:spacing w:val="-4"/>
        </w:rPr>
      </w:pPr>
      <w:r>
        <w:rPr>
          <w:spacing w:val="-4"/>
        </w:rP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F2220" w:rsidRDefault="008F2220" w:rsidP="008F2220">
      <w:pPr>
        <w:pStyle w:val="a3"/>
        <w:jc w:val="right"/>
        <w:rPr>
          <w:b/>
          <w:bCs/>
          <w:spacing w:val="-4"/>
        </w:rPr>
      </w:pPr>
      <w:r>
        <w:rPr>
          <w:b/>
          <w:bCs/>
          <w:spacing w:val="-4"/>
        </w:rPr>
        <w:t xml:space="preserve">Глава муниципального образования «Город Астрахань» </w:t>
      </w:r>
    </w:p>
    <w:p w:rsidR="008F2220" w:rsidRDefault="008F2220" w:rsidP="008F2220">
      <w:pPr>
        <w:pStyle w:val="a3"/>
        <w:jc w:val="right"/>
        <w:rPr>
          <w:b/>
          <w:bCs/>
          <w:spacing w:val="0"/>
        </w:rPr>
      </w:pPr>
      <w:r>
        <w:rPr>
          <w:b/>
          <w:bCs/>
          <w:spacing w:val="-4"/>
        </w:rPr>
        <w:t>А.В. ГУБ</w:t>
      </w:r>
      <w:r>
        <w:rPr>
          <w:b/>
          <w:bCs/>
          <w:spacing w:val="0"/>
        </w:rPr>
        <w:t>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0E"/>
    <w:rsid w:val="008F2220"/>
    <w:rsid w:val="00984FF0"/>
    <w:rsid w:val="00C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F22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F22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F22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F22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2017-08-30T07:28:00Z</dcterms:created>
  <dcterms:modified xsi:type="dcterms:W3CDTF">2017-08-30T07:28:00Z</dcterms:modified>
</cp:coreProperties>
</file>