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F2" w:rsidRDefault="00846AF2" w:rsidP="00846AF2">
      <w:pPr>
        <w:pStyle w:val="3"/>
      </w:pPr>
      <w:r>
        <w:t>Администрация муниципального образования «Город Астрахань»</w:t>
      </w:r>
    </w:p>
    <w:p w:rsidR="00846AF2" w:rsidRDefault="00846AF2" w:rsidP="00846AF2">
      <w:pPr>
        <w:pStyle w:val="3"/>
      </w:pPr>
      <w:r>
        <w:t xml:space="preserve">РАСПОРЯЖЕНИЕ </w:t>
      </w:r>
      <w:bookmarkStart w:id="0" w:name="_GoBack"/>
      <w:bookmarkEnd w:id="0"/>
    </w:p>
    <w:p w:rsidR="00846AF2" w:rsidRDefault="00846AF2" w:rsidP="00846AF2">
      <w:pPr>
        <w:pStyle w:val="3"/>
      </w:pPr>
      <w:r>
        <w:t xml:space="preserve"> 08 октября 2018 года № 4456-р</w:t>
      </w:r>
    </w:p>
    <w:p w:rsidR="00846AF2" w:rsidRDefault="00846AF2" w:rsidP="00846AF2">
      <w:pPr>
        <w:pStyle w:val="3"/>
      </w:pPr>
      <w:r>
        <w:t>«О предоставлении разрешения на условно разрешенный вид</w:t>
      </w:r>
    </w:p>
    <w:p w:rsidR="00846AF2" w:rsidRDefault="00846AF2" w:rsidP="00846AF2">
      <w:pPr>
        <w:pStyle w:val="3"/>
      </w:pPr>
      <w:r>
        <w:t xml:space="preserve"> использования земельного участка по ул. </w:t>
      </w:r>
      <w:proofErr w:type="spellStart"/>
      <w:r>
        <w:t>Ботвина</w:t>
      </w:r>
      <w:proofErr w:type="spellEnd"/>
      <w:r>
        <w:t>, 91</w:t>
      </w:r>
    </w:p>
    <w:p w:rsidR="00846AF2" w:rsidRDefault="00846AF2" w:rsidP="00846AF2">
      <w:pPr>
        <w:pStyle w:val="3"/>
      </w:pPr>
      <w:r>
        <w:t>в Ленинском районе г. Астрахани - общественное управление»</w:t>
      </w:r>
    </w:p>
    <w:p w:rsidR="00846AF2" w:rsidRDefault="00846AF2" w:rsidP="00846AF2">
      <w:pPr>
        <w:pStyle w:val="a3"/>
      </w:pPr>
      <w:proofErr w:type="gramStart"/>
      <w:r>
        <w:t>В связи с обращением Отделения по Астраханской области Южного главного управления Центрального Банка Российской Федерации от 03.08.2018 № 03-04-01-6264,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</w:t>
      </w:r>
      <w:proofErr w:type="gramEnd"/>
      <w:r>
        <w:t xml:space="preserve">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18.09.2018:</w:t>
      </w:r>
    </w:p>
    <w:p w:rsidR="00846AF2" w:rsidRDefault="00846AF2" w:rsidP="00846AF2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996 кв. м (кадастровый номер 30:12:020550:22) по ул. </w:t>
      </w:r>
      <w:proofErr w:type="spellStart"/>
      <w:r>
        <w:t>Ботвина</w:t>
      </w:r>
      <w:proofErr w:type="spellEnd"/>
      <w:r>
        <w:t>, 91 в Ленинском районе г. Астрахани - общественное управление.</w:t>
      </w:r>
    </w:p>
    <w:p w:rsidR="00846AF2" w:rsidRDefault="00846AF2" w:rsidP="00846AF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46AF2" w:rsidRDefault="00846AF2" w:rsidP="00846AF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46AF2" w:rsidRDefault="00846AF2" w:rsidP="00846AF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46AF2" w:rsidRDefault="00846AF2" w:rsidP="00846AF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46AF2" w:rsidRDefault="00846AF2" w:rsidP="00846AF2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>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3"/>
    <w:rsid w:val="002A0023"/>
    <w:rsid w:val="00846AF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6A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6A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6AF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6AF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2018-10-11T05:07:00Z</dcterms:created>
  <dcterms:modified xsi:type="dcterms:W3CDTF">2018-10-11T05:07:00Z</dcterms:modified>
</cp:coreProperties>
</file>