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E45B19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E45B19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E45B19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D363B8" w:rsidRPr="00E45B19" w:rsidRDefault="00D363B8" w:rsidP="00F7722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45B19">
        <w:rPr>
          <w:rFonts w:ascii="Times New Roman" w:hAnsi="Times New Roman" w:cs="Times New Roman"/>
          <w:sz w:val="27"/>
          <w:szCs w:val="27"/>
        </w:rPr>
        <w:t xml:space="preserve">в целях </w:t>
      </w:r>
      <w:r w:rsidR="0086332A" w:rsidRPr="00E45B19">
        <w:rPr>
          <w:rFonts w:ascii="Times New Roman" w:hAnsi="Times New Roman" w:cs="Times New Roman"/>
          <w:sz w:val="27"/>
          <w:szCs w:val="27"/>
        </w:rPr>
        <w:t>размещения</w:t>
      </w:r>
      <w:r w:rsidR="00F77CC9" w:rsidRPr="00E45B19">
        <w:rPr>
          <w:rFonts w:ascii="Times New Roman" w:hAnsi="Times New Roman" w:cs="Times New Roman"/>
          <w:sz w:val="27"/>
          <w:szCs w:val="27"/>
        </w:rPr>
        <w:t xml:space="preserve"> линейного объекта системы газоснабжения</w:t>
      </w:r>
      <w:r w:rsidRPr="00E45B19">
        <w:rPr>
          <w:rFonts w:ascii="Times New Roman" w:hAnsi="Times New Roman" w:cs="Times New Roman"/>
          <w:sz w:val="27"/>
          <w:szCs w:val="27"/>
        </w:rPr>
        <w:t xml:space="preserve"> «</w:t>
      </w:r>
      <w:r w:rsidR="00FE4544" w:rsidRPr="00FE4544">
        <w:rPr>
          <w:rFonts w:ascii="Times New Roman" w:hAnsi="Times New Roman" w:cs="Times New Roman"/>
          <w:sz w:val="27"/>
          <w:szCs w:val="27"/>
        </w:rPr>
        <w:t xml:space="preserve">Распределительный газопровод, расположенный по адресу: Астраханская область, г. Астрахань, </w:t>
      </w:r>
      <w:proofErr w:type="spellStart"/>
      <w:r w:rsidR="00FE4544" w:rsidRPr="00FE4544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="00FE4544" w:rsidRPr="00FE4544">
        <w:rPr>
          <w:rFonts w:ascii="Times New Roman" w:hAnsi="Times New Roman" w:cs="Times New Roman"/>
          <w:sz w:val="27"/>
          <w:szCs w:val="27"/>
        </w:rPr>
        <w:t xml:space="preserve"> район, пер.1-й Чилимный,13</w:t>
      </w:r>
      <w:r w:rsidR="00FE4544">
        <w:rPr>
          <w:rFonts w:ascii="Times New Roman" w:hAnsi="Times New Roman" w:cs="Times New Roman"/>
          <w:sz w:val="27"/>
          <w:szCs w:val="27"/>
        </w:rPr>
        <w:t>»,</w:t>
      </w:r>
      <w:r w:rsidR="00FE4544" w:rsidRPr="00FE4544">
        <w:rPr>
          <w:rFonts w:ascii="Times New Roman" w:hAnsi="Times New Roman" w:cs="Times New Roman"/>
          <w:sz w:val="27"/>
          <w:szCs w:val="27"/>
        </w:rPr>
        <w:t xml:space="preserve"> (код стройки 1314-4112/30)</w:t>
      </w:r>
      <w:r w:rsidR="00AF6F63" w:rsidRPr="00E45B19">
        <w:rPr>
          <w:rFonts w:ascii="Times New Roman" w:hAnsi="Times New Roman" w:cs="Times New Roman"/>
          <w:sz w:val="27"/>
          <w:szCs w:val="27"/>
        </w:rPr>
        <w:t>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</w:t>
      </w:r>
      <w:r w:rsidR="00C558F2" w:rsidRPr="00E45B19">
        <w:rPr>
          <w:rFonts w:ascii="Times New Roman" w:hAnsi="Times New Roman" w:cs="Times New Roman"/>
          <w:sz w:val="27"/>
          <w:szCs w:val="27"/>
        </w:rPr>
        <w:t>и</w:t>
      </w:r>
      <w:r w:rsidRPr="00E45B19">
        <w:rPr>
          <w:rFonts w:ascii="Times New Roman" w:hAnsi="Times New Roman" w:cs="Times New Roman"/>
          <w:sz w:val="27"/>
          <w:szCs w:val="27"/>
        </w:rPr>
        <w:t xml:space="preserve"> земельн</w:t>
      </w:r>
      <w:r w:rsidR="00B070B3" w:rsidRPr="00E45B19">
        <w:rPr>
          <w:rFonts w:ascii="Times New Roman" w:hAnsi="Times New Roman" w:cs="Times New Roman"/>
          <w:sz w:val="27"/>
          <w:szCs w:val="27"/>
        </w:rPr>
        <w:t>ых</w:t>
      </w:r>
      <w:r w:rsidRPr="00E45B19">
        <w:rPr>
          <w:rFonts w:ascii="Times New Roman" w:hAnsi="Times New Roman" w:cs="Times New Roman"/>
          <w:sz w:val="27"/>
          <w:szCs w:val="27"/>
        </w:rPr>
        <w:t xml:space="preserve"> участк</w:t>
      </w:r>
      <w:r w:rsidR="00B070B3" w:rsidRPr="00E45B19">
        <w:rPr>
          <w:rFonts w:ascii="Times New Roman" w:hAnsi="Times New Roman" w:cs="Times New Roman"/>
          <w:sz w:val="27"/>
          <w:szCs w:val="27"/>
        </w:rPr>
        <w:t>ов</w:t>
      </w:r>
      <w:r w:rsidRPr="00E45B19">
        <w:rPr>
          <w:rFonts w:ascii="Times New Roman" w:hAnsi="Times New Roman" w:cs="Times New Roman"/>
          <w:sz w:val="27"/>
          <w:szCs w:val="27"/>
        </w:rPr>
        <w:t>, имеющи</w:t>
      </w:r>
      <w:r w:rsidR="00B070B3" w:rsidRPr="00E45B19">
        <w:rPr>
          <w:rFonts w:ascii="Times New Roman" w:hAnsi="Times New Roman" w:cs="Times New Roman"/>
          <w:sz w:val="27"/>
          <w:szCs w:val="27"/>
        </w:rPr>
        <w:t>е</w:t>
      </w:r>
      <w:r w:rsidRPr="00E45B19">
        <w:rPr>
          <w:rFonts w:ascii="Times New Roman" w:hAnsi="Times New Roman" w:cs="Times New Roman"/>
          <w:sz w:val="27"/>
          <w:szCs w:val="27"/>
        </w:rPr>
        <w:t xml:space="preserve"> адрес или иное описание местоположения: </w:t>
      </w:r>
    </w:p>
    <w:p w:rsidR="00715AFB" w:rsidRPr="00715AFB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г. Астрахань, р-н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>, с/т "Водник-2"</w:t>
      </w:r>
    </w:p>
    <w:p w:rsidR="00715AFB" w:rsidRPr="00715AFB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 Астрахань, р-н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ст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 Водник-2 в районе ер М</w:t>
      </w:r>
      <w:proofErr w:type="gramStart"/>
      <w:r w:rsidRPr="00715AFB">
        <w:rPr>
          <w:rFonts w:ascii="Times New Roman" w:hAnsi="Times New Roman" w:cs="Times New Roman"/>
          <w:sz w:val="27"/>
          <w:szCs w:val="27"/>
        </w:rPr>
        <w:t xml:space="preserve"> Д</w:t>
      </w:r>
      <w:proofErr w:type="gramEnd"/>
      <w:r w:rsidRPr="00715AFB">
        <w:rPr>
          <w:rFonts w:ascii="Times New Roman" w:hAnsi="Times New Roman" w:cs="Times New Roman"/>
          <w:sz w:val="27"/>
          <w:szCs w:val="27"/>
        </w:rPr>
        <w:t>арма, 33</w:t>
      </w:r>
    </w:p>
    <w:p w:rsidR="00715AFB" w:rsidRPr="00715AFB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г. Астрахань, р-н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, с/т "Водник-2",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>-к 32</w:t>
      </w:r>
    </w:p>
    <w:p w:rsidR="00715AFB" w:rsidRPr="00715AFB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г. Астрахань, р-н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, с/т "Водник-2",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>-к 19</w:t>
      </w:r>
    </w:p>
    <w:p w:rsidR="00715AFB" w:rsidRPr="00715AFB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г. Астрахань, район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, ул.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Дарминская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>, 82</w:t>
      </w:r>
    </w:p>
    <w:p w:rsidR="00E45B19" w:rsidRPr="00E45B19" w:rsidRDefault="00715AFB" w:rsidP="00715AF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715AFB">
        <w:rPr>
          <w:rFonts w:ascii="Times New Roman" w:hAnsi="Times New Roman" w:cs="Times New Roman"/>
          <w:sz w:val="27"/>
          <w:szCs w:val="27"/>
        </w:rPr>
        <w:t xml:space="preserve">г. Астрахань, р-н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 xml:space="preserve">, ул. </w:t>
      </w:r>
      <w:proofErr w:type="spellStart"/>
      <w:r w:rsidRPr="00715AFB">
        <w:rPr>
          <w:rFonts w:ascii="Times New Roman" w:hAnsi="Times New Roman" w:cs="Times New Roman"/>
          <w:sz w:val="27"/>
          <w:szCs w:val="27"/>
        </w:rPr>
        <w:t>Дарминская</w:t>
      </w:r>
      <w:proofErr w:type="spellEnd"/>
      <w:r w:rsidRPr="00715AFB">
        <w:rPr>
          <w:rFonts w:ascii="Times New Roman" w:hAnsi="Times New Roman" w:cs="Times New Roman"/>
          <w:sz w:val="27"/>
          <w:szCs w:val="27"/>
        </w:rPr>
        <w:t>, 82а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D363B8" w:rsidRPr="00E45B19" w:rsidRDefault="00D363B8" w:rsidP="00E45B1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E45B19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E45B19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</w:t>
      </w:r>
      <w:r w:rsidR="005F5FE7" w:rsidRPr="00E45B19">
        <w:rPr>
          <w:rFonts w:ascii="Times New Roman" w:hAnsi="Times New Roman" w:cs="Times New Roman"/>
          <w:sz w:val="27"/>
          <w:szCs w:val="27"/>
        </w:rPr>
        <w:t xml:space="preserve">в целях </w:t>
      </w:r>
      <w:r w:rsidR="0086332A" w:rsidRPr="00E45B19">
        <w:rPr>
          <w:rFonts w:ascii="Times New Roman" w:hAnsi="Times New Roman" w:cs="Times New Roman"/>
          <w:sz w:val="27"/>
          <w:szCs w:val="27"/>
        </w:rPr>
        <w:t>размещения</w:t>
      </w:r>
      <w:r w:rsidR="005F5FE7" w:rsidRPr="00E45B19">
        <w:rPr>
          <w:rFonts w:ascii="Times New Roman" w:hAnsi="Times New Roman" w:cs="Times New Roman"/>
          <w:sz w:val="27"/>
          <w:szCs w:val="27"/>
        </w:rPr>
        <w:t xml:space="preserve"> линейного объекта системы газоснабжения </w:t>
      </w:r>
      <w:r w:rsidR="00D77FB2" w:rsidRPr="00E45B19">
        <w:rPr>
          <w:rFonts w:ascii="Times New Roman" w:hAnsi="Times New Roman" w:cs="Times New Roman"/>
          <w:sz w:val="27"/>
          <w:szCs w:val="27"/>
        </w:rPr>
        <w:t>«</w:t>
      </w:r>
      <w:r w:rsidR="00FE4544" w:rsidRPr="00FE4544">
        <w:rPr>
          <w:rFonts w:ascii="Times New Roman" w:hAnsi="Times New Roman" w:cs="Times New Roman"/>
          <w:sz w:val="27"/>
          <w:szCs w:val="27"/>
        </w:rPr>
        <w:t xml:space="preserve">Распределительный газопровод, расположенный по адресу: Астраханская область, г. Астрахань, </w:t>
      </w:r>
      <w:proofErr w:type="spellStart"/>
      <w:r w:rsidR="00FE4544" w:rsidRPr="00FE4544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="00FE4544" w:rsidRPr="00FE4544">
        <w:rPr>
          <w:rFonts w:ascii="Times New Roman" w:hAnsi="Times New Roman" w:cs="Times New Roman"/>
          <w:sz w:val="27"/>
          <w:szCs w:val="27"/>
        </w:rPr>
        <w:t xml:space="preserve"> район, пер.1-й Чилимный,13», (код стройки 1314-4112/30)</w:t>
      </w:r>
      <w:r w:rsidR="00EF440C" w:rsidRPr="00E45B19">
        <w:rPr>
          <w:rFonts w:ascii="Times New Roman" w:hAnsi="Times New Roman" w:cs="Times New Roman"/>
          <w:sz w:val="27"/>
          <w:szCs w:val="27"/>
        </w:rPr>
        <w:t>,</w:t>
      </w:r>
      <w:r w:rsidR="002464F7" w:rsidRPr="00E45B19">
        <w:rPr>
          <w:rFonts w:ascii="Times New Roman" w:hAnsi="Times New Roman" w:cs="Times New Roman"/>
          <w:sz w:val="27"/>
          <w:szCs w:val="27"/>
        </w:rPr>
        <w:t xml:space="preserve"> </w:t>
      </w:r>
      <w:r w:rsidRPr="00E45B19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Описание местоположения границ публичного сервитута: данный объект расположен</w:t>
      </w:r>
      <w:r w:rsidR="002802DC">
        <w:rPr>
          <w:rFonts w:ascii="Times New Roman" w:hAnsi="Times New Roman" w:cs="Times New Roman"/>
          <w:sz w:val="27"/>
          <w:szCs w:val="27"/>
        </w:rPr>
        <w:t xml:space="preserve"> </w:t>
      </w:r>
      <w:r w:rsidR="006824CB" w:rsidRPr="00E45B19">
        <w:rPr>
          <w:rFonts w:ascii="Times New Roman" w:hAnsi="Times New Roman" w:cs="Times New Roman"/>
          <w:sz w:val="27"/>
          <w:szCs w:val="27"/>
        </w:rPr>
        <w:t xml:space="preserve">в </w:t>
      </w:r>
      <w:proofErr w:type="spellStart"/>
      <w:r w:rsidR="002802DC">
        <w:rPr>
          <w:rFonts w:ascii="Times New Roman" w:hAnsi="Times New Roman" w:cs="Times New Roman"/>
          <w:sz w:val="27"/>
          <w:szCs w:val="27"/>
        </w:rPr>
        <w:t>Трусовском</w:t>
      </w:r>
      <w:proofErr w:type="spellEnd"/>
      <w:r w:rsidR="00353246" w:rsidRPr="00E45B19">
        <w:rPr>
          <w:rFonts w:ascii="Times New Roman" w:hAnsi="Times New Roman" w:cs="Times New Roman"/>
          <w:sz w:val="27"/>
          <w:szCs w:val="27"/>
        </w:rPr>
        <w:t xml:space="preserve"> район</w:t>
      </w:r>
      <w:r w:rsidR="006824CB" w:rsidRPr="00E45B19">
        <w:rPr>
          <w:rFonts w:ascii="Times New Roman" w:hAnsi="Times New Roman" w:cs="Times New Roman"/>
          <w:sz w:val="27"/>
          <w:szCs w:val="27"/>
        </w:rPr>
        <w:t>е</w:t>
      </w:r>
      <w:r w:rsidR="00DE798E">
        <w:rPr>
          <w:rFonts w:ascii="Times New Roman" w:hAnsi="Times New Roman" w:cs="Times New Roman"/>
          <w:sz w:val="27"/>
          <w:szCs w:val="27"/>
        </w:rPr>
        <w:t>, вдоль переулка</w:t>
      </w:r>
      <w:r w:rsidR="002802DC">
        <w:rPr>
          <w:rFonts w:ascii="Times New Roman" w:hAnsi="Times New Roman" w:cs="Times New Roman"/>
          <w:sz w:val="27"/>
          <w:szCs w:val="27"/>
        </w:rPr>
        <w:t xml:space="preserve"> 1-й </w:t>
      </w:r>
      <w:proofErr w:type="spellStart"/>
      <w:r w:rsidR="002802DC">
        <w:rPr>
          <w:rFonts w:ascii="Times New Roman" w:hAnsi="Times New Roman" w:cs="Times New Roman"/>
          <w:sz w:val="27"/>
          <w:szCs w:val="27"/>
        </w:rPr>
        <w:t>Чилимный</w:t>
      </w:r>
      <w:proofErr w:type="spellEnd"/>
      <w:r w:rsidRPr="00E45B19">
        <w:rPr>
          <w:rFonts w:ascii="Times New Roman" w:hAnsi="Times New Roman" w:cs="Times New Roman"/>
          <w:sz w:val="27"/>
          <w:szCs w:val="27"/>
        </w:rPr>
        <w:t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</w:t>
      </w:r>
      <w:bookmarkStart w:id="0" w:name="_GoBack"/>
      <w:bookmarkEnd w:id="0"/>
      <w:r w:rsidRPr="00E45B19">
        <w:rPr>
          <w:rFonts w:ascii="Times New Roman" w:hAnsi="Times New Roman" w:cs="Times New Roman"/>
          <w:sz w:val="27"/>
          <w:szCs w:val="27"/>
        </w:rPr>
        <w:t xml:space="preserve">.astrgorod.ru/umi. </w:t>
      </w:r>
    </w:p>
    <w:p w:rsidR="00816EC0" w:rsidRPr="00E45B19" w:rsidRDefault="00816EC0" w:rsidP="00E45B1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Кадастровы</w:t>
      </w:r>
      <w:r w:rsidR="00CC3BF3" w:rsidRPr="00E45B19">
        <w:rPr>
          <w:rFonts w:ascii="Times New Roman" w:hAnsi="Times New Roman" w:cs="Times New Roman"/>
          <w:sz w:val="27"/>
          <w:szCs w:val="27"/>
        </w:rPr>
        <w:t>е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номер</w:t>
      </w:r>
      <w:r w:rsidR="00CC3BF3" w:rsidRPr="00E45B19">
        <w:rPr>
          <w:rFonts w:ascii="Times New Roman" w:hAnsi="Times New Roman" w:cs="Times New Roman"/>
          <w:sz w:val="27"/>
          <w:szCs w:val="27"/>
        </w:rPr>
        <w:t>а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земельн</w:t>
      </w:r>
      <w:r w:rsidR="00CC3BF3" w:rsidRPr="00E45B19">
        <w:rPr>
          <w:rFonts w:ascii="Times New Roman" w:hAnsi="Times New Roman" w:cs="Times New Roman"/>
          <w:sz w:val="27"/>
          <w:szCs w:val="27"/>
        </w:rPr>
        <w:t>ых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участк</w:t>
      </w:r>
      <w:r w:rsidR="00CC3BF3" w:rsidRPr="00E45B19">
        <w:rPr>
          <w:rFonts w:ascii="Times New Roman" w:hAnsi="Times New Roman" w:cs="Times New Roman"/>
          <w:sz w:val="27"/>
          <w:szCs w:val="27"/>
        </w:rPr>
        <w:t>ов</w:t>
      </w:r>
      <w:r w:rsidR="00D363B8" w:rsidRPr="00E45B19">
        <w:rPr>
          <w:rFonts w:ascii="Times New Roman" w:hAnsi="Times New Roman" w:cs="Times New Roman"/>
          <w:sz w:val="27"/>
          <w:szCs w:val="27"/>
        </w:rPr>
        <w:t>, в отношении котор</w:t>
      </w:r>
      <w:r w:rsidR="00CC3BF3" w:rsidRPr="00E45B19">
        <w:rPr>
          <w:rFonts w:ascii="Times New Roman" w:hAnsi="Times New Roman" w:cs="Times New Roman"/>
          <w:sz w:val="27"/>
          <w:szCs w:val="27"/>
        </w:rPr>
        <w:t>ых</w:t>
      </w:r>
      <w:r w:rsidR="00353246" w:rsidRPr="00E45B19">
        <w:rPr>
          <w:rFonts w:ascii="Times New Roman" w:hAnsi="Times New Roman" w:cs="Times New Roman"/>
          <w:sz w:val="27"/>
          <w:szCs w:val="27"/>
        </w:rPr>
        <w:t xml:space="preserve"> 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испрашивается публичный сервитут: </w:t>
      </w:r>
      <w:r w:rsidR="00FE4544">
        <w:rPr>
          <w:rFonts w:ascii="Times New Roman" w:hAnsi="Times New Roman" w:cs="Times New Roman"/>
          <w:sz w:val="27"/>
          <w:szCs w:val="27"/>
        </w:rPr>
        <w:t>30:12:042026:110, 30:12:042026:2, 30:12:042026:52, 30:12:042026:33, 30:12:042026:259, 30:12:042026:258</w:t>
      </w:r>
      <w:r w:rsidR="00CC3BF3" w:rsidRPr="00E45B19">
        <w:rPr>
          <w:rFonts w:ascii="Times New Roman" w:hAnsi="Times New Roman" w:cs="Times New Roman"/>
          <w:sz w:val="27"/>
          <w:szCs w:val="27"/>
        </w:rPr>
        <w:t>.</w:t>
      </w:r>
    </w:p>
    <w:p w:rsidR="00D363B8" w:rsidRPr="00E45B19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За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E45B19">
        <w:rPr>
          <w:rFonts w:ascii="Times New Roman" w:hAnsi="Times New Roman" w:cs="Times New Roman"/>
          <w:sz w:val="27"/>
          <w:szCs w:val="27"/>
        </w:rPr>
        <w:t>Ленина, 14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D363B8" w:rsidRPr="00E45B19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D363B8" w:rsidRPr="00E45B19">
        <w:rPr>
          <w:rFonts w:ascii="Times New Roman" w:hAnsi="Times New Roman" w:cs="Times New Roman"/>
          <w:sz w:val="27"/>
          <w:szCs w:val="27"/>
        </w:rPr>
        <w:t xml:space="preserve">. </w:t>
      </w:r>
      <w:r w:rsidR="00162F13" w:rsidRPr="00E45B19">
        <w:rPr>
          <w:rFonts w:ascii="Times New Roman" w:hAnsi="Times New Roman" w:cs="Times New Roman"/>
          <w:sz w:val="27"/>
          <w:szCs w:val="27"/>
        </w:rPr>
        <w:t>3</w:t>
      </w:r>
      <w:r w:rsidR="00D363B8" w:rsidRPr="00E45B19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CC3BF3" w:rsidRPr="00E45B19">
        <w:rPr>
          <w:rFonts w:ascii="Times New Roman" w:hAnsi="Times New Roman" w:cs="Times New Roman"/>
          <w:sz w:val="27"/>
          <w:szCs w:val="27"/>
        </w:rPr>
        <w:t xml:space="preserve"> 0</w:t>
      </w:r>
      <w:r w:rsidR="009D725C">
        <w:rPr>
          <w:rFonts w:ascii="Times New Roman" w:hAnsi="Times New Roman" w:cs="Times New Roman"/>
          <w:sz w:val="27"/>
          <w:szCs w:val="27"/>
        </w:rPr>
        <w:t>8</w:t>
      </w:r>
      <w:r w:rsidR="00E80168" w:rsidRPr="00E45B19">
        <w:rPr>
          <w:rFonts w:ascii="Times New Roman" w:hAnsi="Times New Roman" w:cs="Times New Roman"/>
          <w:sz w:val="27"/>
          <w:szCs w:val="27"/>
        </w:rPr>
        <w:t>.1</w:t>
      </w:r>
      <w:r w:rsidR="00CC3BF3" w:rsidRPr="00E45B19">
        <w:rPr>
          <w:rFonts w:ascii="Times New Roman" w:hAnsi="Times New Roman" w:cs="Times New Roman"/>
          <w:sz w:val="27"/>
          <w:szCs w:val="27"/>
        </w:rPr>
        <w:t>2</w:t>
      </w:r>
      <w:r w:rsidRPr="00E45B19">
        <w:rPr>
          <w:rFonts w:ascii="Times New Roman" w:hAnsi="Times New Roman" w:cs="Times New Roman"/>
          <w:sz w:val="27"/>
          <w:szCs w:val="27"/>
        </w:rPr>
        <w:t>.2022.</w:t>
      </w:r>
    </w:p>
    <w:sectPr w:rsidR="00D363B8" w:rsidRPr="00E45B19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40CF0"/>
    <w:rsid w:val="00084FEE"/>
    <w:rsid w:val="00091731"/>
    <w:rsid w:val="000C109F"/>
    <w:rsid w:val="000C7138"/>
    <w:rsid w:val="00131271"/>
    <w:rsid w:val="00137057"/>
    <w:rsid w:val="00162F13"/>
    <w:rsid w:val="00174B9A"/>
    <w:rsid w:val="00190335"/>
    <w:rsid w:val="001A085B"/>
    <w:rsid w:val="001C103C"/>
    <w:rsid w:val="002464F7"/>
    <w:rsid w:val="002802DC"/>
    <w:rsid w:val="00314C86"/>
    <w:rsid w:val="00326F7A"/>
    <w:rsid w:val="003302C0"/>
    <w:rsid w:val="00353246"/>
    <w:rsid w:val="00367BEE"/>
    <w:rsid w:val="003B066E"/>
    <w:rsid w:val="003D712D"/>
    <w:rsid w:val="00471A7F"/>
    <w:rsid w:val="004A53D2"/>
    <w:rsid w:val="004B09A2"/>
    <w:rsid w:val="004B148C"/>
    <w:rsid w:val="004D2094"/>
    <w:rsid w:val="00500BD2"/>
    <w:rsid w:val="00523255"/>
    <w:rsid w:val="00566377"/>
    <w:rsid w:val="005A559D"/>
    <w:rsid w:val="005B21F9"/>
    <w:rsid w:val="005B571F"/>
    <w:rsid w:val="005F1D0F"/>
    <w:rsid w:val="005F5FE7"/>
    <w:rsid w:val="006331F6"/>
    <w:rsid w:val="006824CB"/>
    <w:rsid w:val="006E6174"/>
    <w:rsid w:val="006F65EC"/>
    <w:rsid w:val="00715AFB"/>
    <w:rsid w:val="0074362D"/>
    <w:rsid w:val="00774897"/>
    <w:rsid w:val="007752E0"/>
    <w:rsid w:val="007A70BB"/>
    <w:rsid w:val="007A77B1"/>
    <w:rsid w:val="007D1FAD"/>
    <w:rsid w:val="007F2DE7"/>
    <w:rsid w:val="00816EC0"/>
    <w:rsid w:val="00850CE9"/>
    <w:rsid w:val="0086332A"/>
    <w:rsid w:val="00897AE3"/>
    <w:rsid w:val="008A4394"/>
    <w:rsid w:val="008E5856"/>
    <w:rsid w:val="008F0269"/>
    <w:rsid w:val="008F70DF"/>
    <w:rsid w:val="00973B76"/>
    <w:rsid w:val="00976780"/>
    <w:rsid w:val="009975DF"/>
    <w:rsid w:val="009A31EE"/>
    <w:rsid w:val="009D725C"/>
    <w:rsid w:val="009E729A"/>
    <w:rsid w:val="009F579C"/>
    <w:rsid w:val="00A12E20"/>
    <w:rsid w:val="00A16BF8"/>
    <w:rsid w:val="00A43595"/>
    <w:rsid w:val="00A67578"/>
    <w:rsid w:val="00A93D70"/>
    <w:rsid w:val="00A957A0"/>
    <w:rsid w:val="00AA4E36"/>
    <w:rsid w:val="00AB2BAC"/>
    <w:rsid w:val="00AD440E"/>
    <w:rsid w:val="00AF6F63"/>
    <w:rsid w:val="00B070B3"/>
    <w:rsid w:val="00B371B2"/>
    <w:rsid w:val="00B555D6"/>
    <w:rsid w:val="00BD3913"/>
    <w:rsid w:val="00C06E36"/>
    <w:rsid w:val="00C21047"/>
    <w:rsid w:val="00C41AB1"/>
    <w:rsid w:val="00C509D6"/>
    <w:rsid w:val="00C558F2"/>
    <w:rsid w:val="00CB1312"/>
    <w:rsid w:val="00CB149C"/>
    <w:rsid w:val="00CC3BF3"/>
    <w:rsid w:val="00CE1662"/>
    <w:rsid w:val="00D023C2"/>
    <w:rsid w:val="00D26777"/>
    <w:rsid w:val="00D363B8"/>
    <w:rsid w:val="00D402AC"/>
    <w:rsid w:val="00D55161"/>
    <w:rsid w:val="00D77FB2"/>
    <w:rsid w:val="00DD7D5C"/>
    <w:rsid w:val="00DE798E"/>
    <w:rsid w:val="00E26257"/>
    <w:rsid w:val="00E45B19"/>
    <w:rsid w:val="00E80168"/>
    <w:rsid w:val="00E807FC"/>
    <w:rsid w:val="00E91155"/>
    <w:rsid w:val="00EA4E1E"/>
    <w:rsid w:val="00ED5BFE"/>
    <w:rsid w:val="00EE5446"/>
    <w:rsid w:val="00EF2645"/>
    <w:rsid w:val="00EF440C"/>
    <w:rsid w:val="00F16ACD"/>
    <w:rsid w:val="00F16BA7"/>
    <w:rsid w:val="00F30412"/>
    <w:rsid w:val="00F718DD"/>
    <w:rsid w:val="00F75714"/>
    <w:rsid w:val="00F77226"/>
    <w:rsid w:val="00F77CC9"/>
    <w:rsid w:val="00FD1AB5"/>
    <w:rsid w:val="00FE3E0A"/>
    <w:rsid w:val="00FE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BE6D0-3BCD-45B4-920E-49E92E532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Арутюнян Анаит Арташесовна</dc:creator>
  <cp:lastModifiedBy>Надежда Юрьевна Курносова</cp:lastModifiedBy>
  <cp:revision>6</cp:revision>
  <cp:lastPrinted>2022-11-11T08:17:00Z</cp:lastPrinted>
  <dcterms:created xsi:type="dcterms:W3CDTF">2022-11-11T06:41:00Z</dcterms:created>
  <dcterms:modified xsi:type="dcterms:W3CDTF">2022-11-21T06:46:00Z</dcterms:modified>
</cp:coreProperties>
</file>