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D06C79" w:rsidRPr="00401052">
        <w:rPr>
          <w:rFonts w:eastAsiaTheme="minorHAnsi"/>
          <w:color w:val="000000" w:themeColor="text1"/>
          <w:szCs w:val="28"/>
        </w:rPr>
        <w:t>«Город</w:t>
      </w:r>
      <w:r w:rsidR="00401052" w:rsidRPr="00401052">
        <w:rPr>
          <w:rFonts w:eastAsiaTheme="minorHAnsi"/>
          <w:color w:val="000000" w:themeColor="text1"/>
          <w:szCs w:val="28"/>
        </w:rPr>
        <w:t>ской округ город</w:t>
      </w:r>
      <w:r w:rsidR="00D06C79" w:rsidRPr="00401052">
        <w:rPr>
          <w:rFonts w:eastAsiaTheme="minorHAnsi"/>
          <w:color w:val="000000" w:themeColor="text1"/>
          <w:szCs w:val="28"/>
        </w:rPr>
        <w:t xml:space="preserve"> Астрахань</w:t>
      </w:r>
      <w:r w:rsidR="00D06C79" w:rsidRPr="001A2C30">
        <w:rPr>
          <w:rFonts w:eastAsiaTheme="minorHAnsi"/>
          <w:color w:val="000000" w:themeColor="text1"/>
          <w:szCs w:val="28"/>
        </w:rPr>
        <w:t>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</w:t>
      </w:r>
      <w:r w:rsidR="00B25016" w:rsidRPr="00542435">
        <w:rPr>
          <w:rFonts w:eastAsiaTheme="minorHAnsi"/>
          <w:color w:val="000000" w:themeColor="text1"/>
          <w:szCs w:val="28"/>
        </w:rPr>
        <w:t>эффективности</w:t>
      </w:r>
      <w:r w:rsidR="00542435" w:rsidRPr="00542435">
        <w:rPr>
          <w:rFonts w:eastAsiaTheme="minorHAnsi"/>
          <w:sz w:val="24"/>
          <w:szCs w:val="24"/>
        </w:rPr>
        <w:t xml:space="preserve"> </w:t>
      </w:r>
      <w:r w:rsidR="00542435" w:rsidRPr="00542435">
        <w:rPr>
          <w:rFonts w:eastAsiaTheme="minorHAnsi"/>
          <w:szCs w:val="28"/>
        </w:rPr>
        <w:t>муниципальных программ муниципального образования «Город Астрахань»</w:t>
      </w:r>
      <w:r w:rsidR="00542435">
        <w:rPr>
          <w:rFonts w:eastAsiaTheme="minorHAnsi"/>
          <w:szCs w:val="28"/>
        </w:rPr>
        <w:t>, утвержденным</w:t>
      </w:r>
      <w:r w:rsidR="00542435" w:rsidRPr="00542435">
        <w:rPr>
          <w:rFonts w:eastAsiaTheme="minorHAnsi"/>
          <w:szCs w:val="28"/>
        </w:rPr>
        <w:t xml:space="preserve"> </w:t>
      </w:r>
      <w:r w:rsidR="00B25016" w:rsidRPr="00401052">
        <w:rPr>
          <w:rFonts w:eastAsiaTheme="minorHAnsi"/>
          <w:color w:val="000000" w:themeColor="text1"/>
          <w:szCs w:val="28"/>
        </w:rPr>
        <w:t xml:space="preserve"> </w:t>
      </w:r>
      <w:r w:rsidR="0048713C" w:rsidRPr="00542435">
        <w:rPr>
          <w:rFonts w:eastAsiaTheme="minorHAnsi"/>
          <w:color w:val="000000" w:themeColor="text1"/>
          <w:szCs w:val="28"/>
        </w:rPr>
        <w:t>постановлением</w:t>
      </w:r>
      <w:r w:rsidR="0048713C">
        <w:rPr>
          <w:rFonts w:eastAsiaTheme="minorHAnsi"/>
          <w:color w:val="000000" w:themeColor="text1"/>
          <w:szCs w:val="28"/>
        </w:rPr>
        <w:t xml:space="preserve"> администрации </w:t>
      </w:r>
      <w:r w:rsidR="0048713C" w:rsidRPr="001A2C30">
        <w:rPr>
          <w:rFonts w:eastAsiaTheme="minorHAnsi"/>
          <w:color w:val="000000" w:themeColor="text1"/>
          <w:szCs w:val="28"/>
        </w:rPr>
        <w:t>муниципальног</w:t>
      </w:r>
      <w:r w:rsidR="0048713C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151FC6">
        <w:rPr>
          <w:rFonts w:eastAsiaTheme="minorHAnsi"/>
          <w:color w:val="000000" w:themeColor="text1"/>
          <w:szCs w:val="28"/>
        </w:rPr>
        <w:t>,</w:t>
      </w:r>
      <w:r w:rsidR="00B25016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>, от 29.10.2020 № 1965-р</w:t>
      </w:r>
      <w:r w:rsidR="005602E2">
        <w:rPr>
          <w:rFonts w:eastAsia="Times New Roman"/>
          <w:szCs w:val="28"/>
          <w:lang w:eastAsia="ru-RU"/>
        </w:rPr>
        <w:t>, от 14.07.2021 № 1199-р,</w:t>
      </w:r>
      <w:r w:rsidR="00064E6D">
        <w:rPr>
          <w:rFonts w:eastAsia="Times New Roman"/>
          <w:szCs w:val="28"/>
          <w:lang w:eastAsia="ru-RU"/>
        </w:rPr>
        <w:t xml:space="preserve"> от 29.09.2021 № 1706-р,</w:t>
      </w:r>
      <w:r w:rsidR="00E91621" w:rsidRPr="00E91621">
        <w:rPr>
          <w:rFonts w:eastAsia="Times New Roman"/>
          <w:szCs w:val="28"/>
          <w:lang w:eastAsia="ru-RU"/>
        </w:rPr>
        <w:t xml:space="preserve"> </w:t>
      </w:r>
      <w:r w:rsidR="00E91621">
        <w:rPr>
          <w:rFonts w:eastAsia="Times New Roman"/>
          <w:szCs w:val="28"/>
          <w:lang w:eastAsia="ru-RU"/>
        </w:rPr>
        <w:t>от 01.06.2022 № 907-р, от 01.07.2022 № 1062-р,</w:t>
      </w:r>
      <w:r w:rsidR="00AD0C64">
        <w:rPr>
          <w:rFonts w:eastAsia="Times New Roman"/>
          <w:szCs w:val="28"/>
          <w:lang w:eastAsia="ru-RU"/>
        </w:rPr>
        <w:t xml:space="preserve"> 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9A72D5" w:rsidRDefault="00A74901" w:rsidP="009A72D5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1.</w:t>
      </w:r>
      <w:r w:rsidR="009763B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ab/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</w:t>
      </w:r>
      <w:r w:rsidR="00647F00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</w:t>
      </w:r>
      <w:r w:rsidR="00F3441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ской округ город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</w:t>
      </w:r>
      <w:r w:rsidR="00F344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r w:rsidR="00813C06">
        <w:rPr>
          <w:rFonts w:ascii="Times New Roman" w:hAnsi="Times New Roman" w:cs="Times New Roman"/>
          <w:sz w:val="28"/>
          <w:szCs w:val="28"/>
        </w:rPr>
        <w:t xml:space="preserve"> 25.11.2022 № 250</w:t>
      </w:r>
      <w:r w:rsidR="009A72D5">
        <w:rPr>
          <w:rFonts w:ascii="Times New Roman" w:hAnsi="Times New Roman" w:cs="Times New Roman"/>
          <w:sz w:val="28"/>
          <w:szCs w:val="28"/>
        </w:rPr>
        <w:t>, от 21.03.2023 № 48</w:t>
      </w:r>
      <w:r w:rsidR="000E3530">
        <w:rPr>
          <w:rFonts w:ascii="Times New Roman" w:hAnsi="Times New Roman" w:cs="Times New Roman"/>
          <w:sz w:val="28"/>
          <w:szCs w:val="28"/>
        </w:rPr>
        <w:t xml:space="preserve"> (далее – постановление)</w:t>
      </w:r>
      <w:r w:rsidR="00813C06">
        <w:rPr>
          <w:rFonts w:ascii="Times New Roman" w:hAnsi="Times New Roman" w:cs="Times New Roman"/>
          <w:sz w:val="28"/>
          <w:szCs w:val="28"/>
        </w:rPr>
        <w:t>,</w:t>
      </w:r>
      <w:r w:rsidR="000E3530">
        <w:rPr>
          <w:rFonts w:ascii="Times New Roman" w:hAnsi="Times New Roman" w:cs="Times New Roman"/>
          <w:sz w:val="28"/>
          <w:szCs w:val="28"/>
        </w:rPr>
        <w:t xml:space="preserve"> </w:t>
      </w:r>
      <w:r w:rsidR="009A72D5">
        <w:rPr>
          <w:rFonts w:ascii="Times New Roman" w:hAnsi="Times New Roman" w:cs="Times New Roman"/>
          <w:sz w:val="28"/>
          <w:szCs w:val="28"/>
        </w:rPr>
        <w:t>изложив муниципальную программу</w:t>
      </w:r>
      <w:r w:rsidR="009A72D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</w:t>
      </w:r>
      <w:r w:rsidR="009A72D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 xml:space="preserve">Развитие системы образования муниципального образования «Город </w:t>
      </w:r>
      <w:r w:rsidR="00F15677" w:rsidRPr="00CE002F">
        <w:rPr>
          <w:rFonts w:ascii="Times New Roman" w:hAnsi="Times New Roman" w:cs="Times New Roman"/>
          <w:sz w:val="28"/>
          <w:szCs w:val="28"/>
        </w:rPr>
        <w:lastRenderedPageBreak/>
        <w:t>Астрахань»</w:t>
      </w:r>
      <w:r w:rsidR="00AD19CE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hAnsi="Times New Roman" w:cs="Times New Roman"/>
          <w:sz w:val="28"/>
          <w:szCs w:val="28"/>
        </w:rPr>
        <w:t>в редакции согласно приложению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811B49" w:rsidP="000B249A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11B49" w:rsidP="000B249A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>1.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11B49" w:rsidP="000B249A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0B249A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811B49" w:rsidP="000B249A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.1.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281066">
        <w:rPr>
          <w:rFonts w:eastAsiaTheme="minorHAnsi"/>
          <w:color w:val="000000" w:themeColor="text1"/>
          <w:szCs w:val="28"/>
        </w:rPr>
        <w:t xml:space="preserve">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0B249A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11B49" w:rsidP="000B249A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.3.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811B49" w:rsidP="00A27B42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>
        <w:rPr>
          <w:rFonts w:eastAsiaTheme="minorHAnsi"/>
          <w:color w:val="000000" w:themeColor="text1"/>
          <w:szCs w:val="28"/>
        </w:rPr>
        <w:t>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>
        <w:rPr>
          <w:rFonts w:eastAsiaTheme="minorHAnsi"/>
          <w:color w:val="000000" w:themeColor="text1"/>
          <w:szCs w:val="28"/>
        </w:rPr>
        <w:t>вступает в силу с момента</w:t>
      </w:r>
      <w:r w:rsidR="00A27B42">
        <w:rPr>
          <w:rFonts w:eastAsiaTheme="minorHAnsi"/>
          <w:color w:val="000000" w:themeColor="text1"/>
          <w:szCs w:val="28"/>
        </w:rPr>
        <w:t xml:space="preserve"> его официального опубликования</w:t>
      </w:r>
      <w:r w:rsidR="00A27B42">
        <w:rPr>
          <w:rFonts w:eastAsiaTheme="minorHAnsi"/>
          <w:color w:val="000000" w:themeColor="text1"/>
          <w:szCs w:val="28"/>
        </w:rPr>
        <w:t xml:space="preserve">, и распространяется на правоотношения, возникшие с </w:t>
      </w:r>
      <w:r w:rsidR="00A27B42">
        <w:rPr>
          <w:rFonts w:eastAsiaTheme="minorHAnsi"/>
          <w:color w:val="000000" w:themeColor="text1"/>
          <w:szCs w:val="28"/>
        </w:rPr>
        <w:t>06.02.2023</w:t>
      </w:r>
      <w:r w:rsidR="00A27B42">
        <w:rPr>
          <w:rFonts w:eastAsiaTheme="minorHAnsi"/>
          <w:color w:val="000000" w:themeColor="text1"/>
          <w:szCs w:val="28"/>
        </w:rPr>
        <w:t>.</w:t>
      </w:r>
      <w:bookmarkStart w:id="0" w:name="_GoBack"/>
      <w:bookmarkEnd w:id="0"/>
    </w:p>
    <w:p w:rsidR="0064085A" w:rsidRPr="005A7A9F" w:rsidRDefault="00811B49" w:rsidP="005A7A9F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3B78DD">
        <w:rPr>
          <w:szCs w:val="28"/>
        </w:rPr>
        <w:t>«Г</w:t>
      </w:r>
      <w:r w:rsidR="0048713C">
        <w:rPr>
          <w:szCs w:val="28"/>
        </w:rPr>
        <w:t>ород Астрахань»</w:t>
      </w:r>
      <w:r w:rsidR="0048713C" w:rsidRPr="003D1888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>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11B49" w:rsidRPr="00603686" w:rsidRDefault="00811B49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8713C" w:rsidRDefault="00F15677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FC53A6" w:rsidRPr="00CE002F" w:rsidRDefault="0048713C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Астрахань»</w:t>
      </w:r>
      <w:r w:rsidR="00FC53A6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FC53A6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8447D6" w:rsidRDefault="00FC53A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sectPr w:rsidR="008447D6" w:rsidSect="005A7A9F">
      <w:headerReference w:type="default" r:id="rId8"/>
      <w:pgSz w:w="11906" w:h="16838"/>
      <w:pgMar w:top="1134" w:right="567" w:bottom="567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B63" w:rsidRDefault="001B3B63" w:rsidP="00F7108F">
      <w:r>
        <w:separator/>
      </w:r>
    </w:p>
  </w:endnote>
  <w:endnote w:type="continuationSeparator" w:id="0">
    <w:p w:rsidR="001B3B63" w:rsidRDefault="001B3B63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B63" w:rsidRDefault="001B3B63" w:rsidP="00F7108F">
      <w:r>
        <w:separator/>
      </w:r>
    </w:p>
  </w:footnote>
  <w:footnote w:type="continuationSeparator" w:id="0">
    <w:p w:rsidR="001B3B63" w:rsidRDefault="001B3B63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02B62" w:rsidRPr="00595CB3" w:rsidRDefault="00F02B62">
        <w:pPr>
          <w:pStyle w:val="a7"/>
          <w:jc w:val="center"/>
          <w:rPr>
            <w:sz w:val="22"/>
          </w:rPr>
        </w:pPr>
        <w:r w:rsidRPr="00595CB3">
          <w:rPr>
            <w:sz w:val="22"/>
          </w:rPr>
          <w:fldChar w:fldCharType="begin"/>
        </w:r>
        <w:r w:rsidRPr="00595CB3">
          <w:rPr>
            <w:sz w:val="22"/>
          </w:rPr>
          <w:instrText>PAGE   \* MERGEFORMAT</w:instrText>
        </w:r>
        <w:r w:rsidRPr="00595CB3">
          <w:rPr>
            <w:sz w:val="22"/>
          </w:rPr>
          <w:fldChar w:fldCharType="separate"/>
        </w:r>
        <w:r w:rsidR="00A27B42">
          <w:rPr>
            <w:noProof/>
            <w:sz w:val="22"/>
          </w:rPr>
          <w:t>2</w:t>
        </w:r>
        <w:r w:rsidRPr="00595CB3">
          <w:rPr>
            <w:sz w:val="22"/>
          </w:rPr>
          <w:fldChar w:fldCharType="end"/>
        </w:r>
      </w:p>
    </w:sdtContent>
  </w:sdt>
  <w:p w:rsidR="00E27EE7" w:rsidRDefault="001B3B6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A2670"/>
    <w:rsid w:val="000B249A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3530"/>
    <w:rsid w:val="000E4889"/>
    <w:rsid w:val="000E64DC"/>
    <w:rsid w:val="000E7622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178F"/>
    <w:rsid w:val="00151FC6"/>
    <w:rsid w:val="001556A2"/>
    <w:rsid w:val="00166E15"/>
    <w:rsid w:val="00173D2D"/>
    <w:rsid w:val="0019087A"/>
    <w:rsid w:val="00195FF6"/>
    <w:rsid w:val="001A2028"/>
    <w:rsid w:val="001A2C30"/>
    <w:rsid w:val="001A76CC"/>
    <w:rsid w:val="001B3B63"/>
    <w:rsid w:val="001C1D7B"/>
    <w:rsid w:val="001D0653"/>
    <w:rsid w:val="001D32D4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397B"/>
    <w:rsid w:val="00305CC3"/>
    <w:rsid w:val="003116A2"/>
    <w:rsid w:val="00313551"/>
    <w:rsid w:val="00315FA7"/>
    <w:rsid w:val="003215BF"/>
    <w:rsid w:val="0032160F"/>
    <w:rsid w:val="003342D9"/>
    <w:rsid w:val="00336C52"/>
    <w:rsid w:val="003402C3"/>
    <w:rsid w:val="00341954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4E16"/>
    <w:rsid w:val="00395D37"/>
    <w:rsid w:val="003A2B49"/>
    <w:rsid w:val="003A6A60"/>
    <w:rsid w:val="003B78DD"/>
    <w:rsid w:val="003C06F4"/>
    <w:rsid w:val="003C6A50"/>
    <w:rsid w:val="003C72E6"/>
    <w:rsid w:val="003D1888"/>
    <w:rsid w:val="003D7132"/>
    <w:rsid w:val="003F5026"/>
    <w:rsid w:val="0040105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8713C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2435"/>
    <w:rsid w:val="00543B6D"/>
    <w:rsid w:val="005519EB"/>
    <w:rsid w:val="0055204B"/>
    <w:rsid w:val="005525D8"/>
    <w:rsid w:val="005602E2"/>
    <w:rsid w:val="00561CC2"/>
    <w:rsid w:val="00595CB3"/>
    <w:rsid w:val="005A6C5E"/>
    <w:rsid w:val="005A77F5"/>
    <w:rsid w:val="005A7A9F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3E6A"/>
    <w:rsid w:val="00624546"/>
    <w:rsid w:val="0063708C"/>
    <w:rsid w:val="0064085A"/>
    <w:rsid w:val="006432BB"/>
    <w:rsid w:val="00647F00"/>
    <w:rsid w:val="00653BA2"/>
    <w:rsid w:val="006569E6"/>
    <w:rsid w:val="00657C9C"/>
    <w:rsid w:val="006600E3"/>
    <w:rsid w:val="006627C1"/>
    <w:rsid w:val="00663960"/>
    <w:rsid w:val="0067070B"/>
    <w:rsid w:val="0067247F"/>
    <w:rsid w:val="006727C5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1B49"/>
    <w:rsid w:val="00813C06"/>
    <w:rsid w:val="00815592"/>
    <w:rsid w:val="0082550E"/>
    <w:rsid w:val="00832A52"/>
    <w:rsid w:val="00833A85"/>
    <w:rsid w:val="00834D55"/>
    <w:rsid w:val="008447D6"/>
    <w:rsid w:val="00847D9B"/>
    <w:rsid w:val="0085421E"/>
    <w:rsid w:val="008758CE"/>
    <w:rsid w:val="00884FB5"/>
    <w:rsid w:val="00891E0F"/>
    <w:rsid w:val="0089229D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763BD"/>
    <w:rsid w:val="00985AD3"/>
    <w:rsid w:val="00996E56"/>
    <w:rsid w:val="009975C6"/>
    <w:rsid w:val="009A4837"/>
    <w:rsid w:val="009A72D5"/>
    <w:rsid w:val="009B26A4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27B42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15EE"/>
    <w:rsid w:val="00AB2472"/>
    <w:rsid w:val="00AB72E4"/>
    <w:rsid w:val="00AC6A4A"/>
    <w:rsid w:val="00AC6A5B"/>
    <w:rsid w:val="00AC6B64"/>
    <w:rsid w:val="00AD0C64"/>
    <w:rsid w:val="00AD19CE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37925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28EF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1621"/>
    <w:rsid w:val="00E91744"/>
    <w:rsid w:val="00E94664"/>
    <w:rsid w:val="00EA271D"/>
    <w:rsid w:val="00EA4963"/>
    <w:rsid w:val="00EB354D"/>
    <w:rsid w:val="00EB3C10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3441F"/>
    <w:rsid w:val="00F40DEF"/>
    <w:rsid w:val="00F41813"/>
    <w:rsid w:val="00F42D13"/>
    <w:rsid w:val="00F44FCA"/>
    <w:rsid w:val="00F51938"/>
    <w:rsid w:val="00F54B16"/>
    <w:rsid w:val="00F610A4"/>
    <w:rsid w:val="00F7108F"/>
    <w:rsid w:val="00F71B6E"/>
    <w:rsid w:val="00F746A4"/>
    <w:rsid w:val="00F85614"/>
    <w:rsid w:val="00F9715E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2C2EE-10F1-4771-96F1-D0FC57AA5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829</TotalTime>
  <Pages>2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155</cp:revision>
  <cp:lastPrinted>2023-03-21T04:33:00Z</cp:lastPrinted>
  <dcterms:created xsi:type="dcterms:W3CDTF">2016-08-12T11:57:00Z</dcterms:created>
  <dcterms:modified xsi:type="dcterms:W3CDTF">2023-03-24T05:28:00Z</dcterms:modified>
</cp:coreProperties>
</file>