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70F5C" w:rsidRPr="00E70F5C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5</w:t>
      </w:r>
    </w:p>
    <w:p w:rsidR="0078408C" w:rsidRDefault="0078408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</w:t>
      </w:r>
      <w:r w:rsidR="00FE52D1">
        <w:rPr>
          <w:rFonts w:ascii="Times New Roman" w:hAnsi="Times New Roman" w:cs="Times New Roman"/>
          <w:sz w:val="28"/>
          <w:szCs w:val="28"/>
        </w:rPr>
        <w:t>анизации города Астрахани в 2023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3 591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(142,5 руб. х 1,2 х 21 день, из которых средства бюджета – 1 598,07 руб.; 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1992,93 руб.)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333,55 руб</w:t>
      </w:r>
      <w:r>
        <w:rPr>
          <w:rFonts w:ascii="Times New Roman" w:hAnsi="Times New Roman" w:cs="Times New Roman"/>
        </w:rPr>
        <w:t xml:space="preserve">. </w:t>
      </w:r>
    </w:p>
    <w:p w:rsidR="00FE52D1" w:rsidRDefault="00FE52D1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543,04 руб. 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E52D1" w:rsidRPr="00BA262E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64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4 982,32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2989,39 руб.    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1992,93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4 982,32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6</w:t>
      </w:r>
    </w:p>
    <w:p w:rsidR="00FE52D1" w:rsidRDefault="00FE52D1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2024 году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3 591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(142,5 руб. х 1,2 х 21 день, из которых средства бюджета – 1 598,07 руб.; 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1992,93 руб.)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333,55 руб</w:t>
      </w:r>
      <w:r>
        <w:rPr>
          <w:rFonts w:ascii="Times New Roman" w:hAnsi="Times New Roman" w:cs="Times New Roman"/>
        </w:rPr>
        <w:t xml:space="preserve">. </w:t>
      </w:r>
    </w:p>
    <w:p w:rsidR="00FE52D1" w:rsidRDefault="00FE52D1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543,04 руб. 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E52D1" w:rsidRPr="00BA262E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64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4 982,32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2989,39 руб.    </w:t>
      </w: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1992,93 руб.</w:t>
      </w: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4 982,32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lastRenderedPageBreak/>
        <w:t>Приложение 7</w:t>
      </w:r>
    </w:p>
    <w:p w:rsidR="009162E1" w:rsidRPr="009162E1" w:rsidRDefault="009162E1" w:rsidP="009162E1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9162E1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9162E1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Расчёт расходов на организацию отдыха </w:t>
      </w: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>детей и подростков города Астрахани на 2022-2024 годы</w:t>
      </w: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559"/>
        <w:gridCol w:w="1418"/>
        <w:gridCol w:w="2126"/>
        <w:gridCol w:w="1701"/>
        <w:gridCol w:w="2410"/>
      </w:tblGrid>
      <w:tr w:rsidR="009162E1" w:rsidRPr="009162E1" w:rsidTr="001F5A9D">
        <w:trPr>
          <w:trHeight w:val="1315"/>
        </w:trPr>
        <w:tc>
          <w:tcPr>
            <w:tcW w:w="85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559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Pr="00916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Стоим.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путёвки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Общая сумма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расходов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 бюджета МО «Город Астрахань</w:t>
            </w:r>
          </w:p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9162E1" w:rsidRPr="009162E1" w:rsidTr="001F5A9D">
        <w:trPr>
          <w:trHeight w:val="361"/>
        </w:trPr>
        <w:tc>
          <w:tcPr>
            <w:tcW w:w="10065" w:type="dxa"/>
            <w:gridSpan w:val="6"/>
          </w:tcPr>
          <w:p w:rsidR="009162E1" w:rsidRPr="009162E1" w:rsidRDefault="009162E1" w:rsidP="009162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            Летние лагеря с дневным пребыванием детей</w:t>
            </w:r>
          </w:p>
        </w:tc>
      </w:tr>
      <w:tr w:rsidR="009162E1" w:rsidRPr="009162E1" w:rsidTr="001F5A9D">
        <w:trPr>
          <w:trHeight w:val="343"/>
        </w:trPr>
        <w:tc>
          <w:tcPr>
            <w:tcW w:w="85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59" w:type="dxa"/>
          </w:tcPr>
          <w:p w:rsidR="009162E1" w:rsidRPr="009162E1" w:rsidRDefault="009A7250" w:rsidP="009A72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2869</w:t>
            </w:r>
          </w:p>
        </w:tc>
        <w:tc>
          <w:tcPr>
            <w:tcW w:w="1418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9162E1" w:rsidRPr="009162E1" w:rsidRDefault="009A7250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14 294 276</w:t>
            </w:r>
          </w:p>
        </w:tc>
        <w:tc>
          <w:tcPr>
            <w:tcW w:w="1701" w:type="dxa"/>
          </w:tcPr>
          <w:p w:rsidR="009162E1" w:rsidRPr="009162E1" w:rsidRDefault="009A7250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5 717 716, 2</w:t>
            </w:r>
          </w:p>
        </w:tc>
        <w:tc>
          <w:tcPr>
            <w:tcW w:w="2410" w:type="dxa"/>
          </w:tcPr>
          <w:p w:rsidR="009162E1" w:rsidRPr="009162E1" w:rsidRDefault="009A7250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8 576 559,9</w:t>
            </w:r>
          </w:p>
        </w:tc>
      </w:tr>
      <w:tr w:rsidR="009162E1" w:rsidRPr="009162E1" w:rsidTr="001F5A9D">
        <w:trPr>
          <w:trHeight w:val="343"/>
        </w:trPr>
        <w:tc>
          <w:tcPr>
            <w:tcW w:w="85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4350</w:t>
            </w:r>
          </w:p>
        </w:tc>
        <w:tc>
          <w:tcPr>
            <w:tcW w:w="1418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21 673 092</w:t>
            </w:r>
          </w:p>
        </w:tc>
        <w:tc>
          <w:tcPr>
            <w:tcW w:w="170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8 669 245,5</w:t>
            </w:r>
          </w:p>
        </w:tc>
        <w:tc>
          <w:tcPr>
            <w:tcW w:w="2410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13 003 846,5</w:t>
            </w:r>
          </w:p>
        </w:tc>
      </w:tr>
      <w:tr w:rsidR="009162E1" w:rsidRPr="009162E1" w:rsidTr="001F5A9D">
        <w:trPr>
          <w:trHeight w:val="343"/>
        </w:trPr>
        <w:tc>
          <w:tcPr>
            <w:tcW w:w="85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4350</w:t>
            </w:r>
          </w:p>
        </w:tc>
        <w:tc>
          <w:tcPr>
            <w:tcW w:w="1418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21 673 092</w:t>
            </w:r>
          </w:p>
        </w:tc>
        <w:tc>
          <w:tcPr>
            <w:tcW w:w="1701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8 669 245,5</w:t>
            </w:r>
          </w:p>
        </w:tc>
        <w:tc>
          <w:tcPr>
            <w:tcW w:w="2410" w:type="dxa"/>
          </w:tcPr>
          <w:p w:rsidR="009162E1" w:rsidRPr="009162E1" w:rsidRDefault="009162E1" w:rsidP="00916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13 003 846,5</w:t>
            </w:r>
          </w:p>
        </w:tc>
      </w:tr>
      <w:tr w:rsidR="009162E1" w:rsidRPr="009162E1" w:rsidTr="001F5A9D">
        <w:tc>
          <w:tcPr>
            <w:tcW w:w="7655" w:type="dxa"/>
            <w:gridSpan w:val="5"/>
          </w:tcPr>
          <w:p w:rsidR="009162E1" w:rsidRPr="009162E1" w:rsidRDefault="009162E1" w:rsidP="009162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410" w:type="dxa"/>
          </w:tcPr>
          <w:p w:rsidR="009162E1" w:rsidRPr="009162E1" w:rsidRDefault="009162E1" w:rsidP="009A72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A7250">
              <w:rPr>
                <w:rFonts w:ascii="Times New Roman" w:hAnsi="Times New Roman" w:cs="Times New Roman"/>
                <w:sz w:val="28"/>
                <w:szCs w:val="28"/>
              </w:rPr>
              <w:t>4 584 252,9</w:t>
            </w:r>
            <w:bookmarkStart w:id="0" w:name="_GoBack"/>
            <w:bookmarkEnd w:id="0"/>
          </w:p>
        </w:tc>
      </w:tr>
    </w:tbl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Default="009162E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279"/>
        <w:rPr>
          <w:rFonts w:ascii="Times New Roman" w:hAnsi="Times New Roman"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812"/>
        <w:rPr>
          <w:rFonts w:ascii="Times New Roman" w:hAnsi="Times New Roman"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812"/>
        <w:rPr>
          <w:sz w:val="28"/>
          <w:szCs w:val="28"/>
        </w:rPr>
      </w:pPr>
      <w:r w:rsidRPr="004725B8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/>
          <w:sz w:val="28"/>
          <w:szCs w:val="28"/>
        </w:rPr>
        <w:t xml:space="preserve">8 </w:t>
      </w:r>
    </w:p>
    <w:p w:rsidR="00C97294" w:rsidRDefault="00C97294" w:rsidP="00C97294">
      <w:pPr>
        <w:spacing w:after="0"/>
        <w:ind w:left="58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09B1">
        <w:rPr>
          <w:rFonts w:ascii="Times New Roman" w:hAnsi="Times New Roman"/>
          <w:sz w:val="28"/>
          <w:szCs w:val="28"/>
        </w:rPr>
        <w:t>к муниципальной програ</w:t>
      </w:r>
      <w:r>
        <w:rPr>
          <w:rFonts w:ascii="Times New Roman" w:hAnsi="Times New Roman"/>
          <w:sz w:val="28"/>
          <w:szCs w:val="28"/>
        </w:rPr>
        <w:t>мме муниципального образования «Город Астрахань»</w:t>
      </w:r>
      <w:r w:rsidRPr="008609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8609B1">
        <w:rPr>
          <w:rFonts w:ascii="Times New Roman" w:hAnsi="Times New Roman"/>
          <w:sz w:val="28"/>
          <w:szCs w:val="28"/>
        </w:rPr>
        <w:t>Развитие системы образования муниципального образов</w:t>
      </w:r>
      <w:r>
        <w:rPr>
          <w:rFonts w:ascii="Times New Roman" w:hAnsi="Times New Roman"/>
          <w:sz w:val="28"/>
          <w:szCs w:val="28"/>
        </w:rPr>
        <w:t>ания «Город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2022 - 2024 годы.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3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416"/>
        <w:gridCol w:w="1134"/>
        <w:gridCol w:w="1134"/>
        <w:gridCol w:w="1134"/>
      </w:tblGrid>
      <w:tr w:rsidR="00C97294" w:rsidRPr="00C97294" w:rsidTr="00C97294">
        <w:trPr>
          <w:trHeight w:val="587"/>
        </w:trPr>
        <w:tc>
          <w:tcPr>
            <w:tcW w:w="567" w:type="dxa"/>
            <w:vMerge w:val="restart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5416" w:type="dxa"/>
            <w:vMerge w:val="restart"/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C97294" w:rsidRPr="00C97294" w:rsidTr="00C97294">
        <w:trPr>
          <w:trHeight w:val="403"/>
        </w:trPr>
        <w:tc>
          <w:tcPr>
            <w:tcW w:w="567" w:type="dxa"/>
            <w:vMerge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16" w:type="dxa"/>
            <w:vMerge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2024 год</w:t>
            </w:r>
          </w:p>
        </w:tc>
      </w:tr>
      <w:tr w:rsidR="00C97294" w:rsidRPr="00C97294" w:rsidTr="00C97294">
        <w:trPr>
          <w:trHeight w:val="315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C97294" w:rsidRPr="00C97294" w:rsidTr="00C97294">
        <w:trPr>
          <w:trHeight w:val="507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890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97294" w:rsidRPr="00C97294" w:rsidTr="00C97294">
        <w:trPr>
          <w:trHeight w:val="657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C97294" w:rsidRPr="00C97294" w:rsidTr="00C97294">
        <w:trPr>
          <w:trHeight w:val="529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593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c>
          <w:tcPr>
            <w:tcW w:w="5983" w:type="dxa"/>
            <w:gridSpan w:val="2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</w:tr>
    </w:tbl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146C8E"/>
    <w:rsid w:val="001D2BC7"/>
    <w:rsid w:val="002207D9"/>
    <w:rsid w:val="00241B9B"/>
    <w:rsid w:val="00293A4E"/>
    <w:rsid w:val="0034315F"/>
    <w:rsid w:val="00412337"/>
    <w:rsid w:val="004630FB"/>
    <w:rsid w:val="00476A96"/>
    <w:rsid w:val="005F6266"/>
    <w:rsid w:val="006A2526"/>
    <w:rsid w:val="006B681B"/>
    <w:rsid w:val="006C2E40"/>
    <w:rsid w:val="0078408C"/>
    <w:rsid w:val="008222B6"/>
    <w:rsid w:val="00840C6A"/>
    <w:rsid w:val="0088554B"/>
    <w:rsid w:val="008E238D"/>
    <w:rsid w:val="009162E1"/>
    <w:rsid w:val="009A7250"/>
    <w:rsid w:val="00A20F56"/>
    <w:rsid w:val="00A43E96"/>
    <w:rsid w:val="00A87C27"/>
    <w:rsid w:val="00AB1F20"/>
    <w:rsid w:val="00B60676"/>
    <w:rsid w:val="00BA262E"/>
    <w:rsid w:val="00BC2DC8"/>
    <w:rsid w:val="00BE0F01"/>
    <w:rsid w:val="00C30B79"/>
    <w:rsid w:val="00C97294"/>
    <w:rsid w:val="00D02829"/>
    <w:rsid w:val="00D114F3"/>
    <w:rsid w:val="00D35F47"/>
    <w:rsid w:val="00D75CC7"/>
    <w:rsid w:val="00DE08BE"/>
    <w:rsid w:val="00DE3841"/>
    <w:rsid w:val="00E67E2D"/>
    <w:rsid w:val="00E70F5C"/>
    <w:rsid w:val="00E830DF"/>
    <w:rsid w:val="00EE5ABC"/>
    <w:rsid w:val="00F01598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22</cp:revision>
  <cp:lastPrinted>2022-02-22T07:59:00Z</cp:lastPrinted>
  <dcterms:created xsi:type="dcterms:W3CDTF">2020-04-23T06:35:00Z</dcterms:created>
  <dcterms:modified xsi:type="dcterms:W3CDTF">2022-07-11T06:40:00Z</dcterms:modified>
</cp:coreProperties>
</file>