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79B8" w:rsidRDefault="005C79B8">
      <w:pPr>
        <w:pStyle w:val="50"/>
        <w:framePr w:w="302" w:h="1291" w:hRule="exact" w:wrap="none" w:vAnchor="page" w:hAnchor="page" w:x="811" w:y="14965"/>
        <w:shd w:val="clear" w:color="auto" w:fill="auto"/>
        <w:spacing w:line="330" w:lineRule="exact"/>
        <w:textDirection w:val="btLr"/>
      </w:pPr>
    </w:p>
    <w:p w:rsidR="005C79B8" w:rsidRDefault="005C79B8">
      <w:pPr>
        <w:pStyle w:val="20"/>
        <w:framePr w:wrap="none" w:vAnchor="page" w:hAnchor="page" w:x="1809" w:y="584"/>
        <w:shd w:val="clear" w:color="auto" w:fill="auto"/>
        <w:spacing w:line="720" w:lineRule="exact"/>
        <w:ind w:left="4862"/>
      </w:pPr>
    </w:p>
    <w:p w:rsidR="005C79B8" w:rsidRDefault="00177D30">
      <w:pPr>
        <w:pStyle w:val="30"/>
        <w:framePr w:w="9278" w:h="1727" w:hRule="exact" w:wrap="none" w:vAnchor="page" w:hAnchor="page" w:x="1809" w:y="1602"/>
        <w:shd w:val="clear" w:color="auto" w:fill="auto"/>
        <w:spacing w:before="0" w:after="97"/>
        <w:ind w:right="800"/>
      </w:pPr>
      <w:r>
        <w:t xml:space="preserve">АДМИНИСТРАЦИЯ МУНИЦИПАЛЬНОГО ОБРАЗОВАНИЯ </w:t>
      </w:r>
      <w:r w:rsidR="00A6716A">
        <w:t xml:space="preserve">                                     </w:t>
      </w:r>
      <w:r>
        <w:t>«ГОРОД АСТРАХАНЬ»</w:t>
      </w:r>
    </w:p>
    <w:p w:rsidR="005C79B8" w:rsidRDefault="00A6716A" w:rsidP="00A6716A">
      <w:pPr>
        <w:pStyle w:val="10"/>
        <w:framePr w:w="9278" w:h="1727" w:hRule="exact" w:wrap="none" w:vAnchor="page" w:hAnchor="page" w:x="1809" w:y="1602"/>
        <w:shd w:val="clear" w:color="auto" w:fill="auto"/>
        <w:spacing w:before="0" w:after="73" w:line="370" w:lineRule="exact"/>
      </w:pPr>
      <w:bookmarkStart w:id="0" w:name="bookmark0"/>
      <w:r>
        <w:t xml:space="preserve">                      </w:t>
      </w:r>
      <w:r w:rsidR="00177D30">
        <w:t>РАСПОРЯЖЕНИЕ</w:t>
      </w:r>
      <w:bookmarkEnd w:id="0"/>
    </w:p>
    <w:p w:rsidR="005C79B8" w:rsidRDefault="00177D30">
      <w:pPr>
        <w:pStyle w:val="22"/>
        <w:framePr w:w="9278" w:h="1727" w:hRule="exact" w:wrap="none" w:vAnchor="page" w:hAnchor="page" w:x="1809" w:y="1602"/>
        <w:shd w:val="clear" w:color="auto" w:fill="auto"/>
        <w:tabs>
          <w:tab w:val="right" w:pos="7006"/>
          <w:tab w:val="right" w:pos="8211"/>
        </w:tabs>
        <w:spacing w:before="0" w:after="0" w:line="260" w:lineRule="exact"/>
        <w:ind w:left="440"/>
      </w:pPr>
      <w:bookmarkStart w:id="1" w:name="bookmark1"/>
      <w:r>
        <w:t>16 августа 2016 года</w:t>
      </w:r>
      <w:r>
        <w:tab/>
      </w:r>
      <w:r>
        <w:rPr>
          <w:vertAlign w:val="subscript"/>
        </w:rPr>
        <w:t>№</w:t>
      </w:r>
      <w:r>
        <w:tab/>
        <w:t>1102-р</w:t>
      </w:r>
      <w:bookmarkEnd w:id="1"/>
    </w:p>
    <w:p w:rsidR="005C79B8" w:rsidRDefault="00177D30">
      <w:pPr>
        <w:pStyle w:val="23"/>
        <w:framePr w:w="9278" w:h="7742" w:hRule="exact" w:wrap="none" w:vAnchor="page" w:hAnchor="page" w:x="1809" w:y="4181"/>
        <w:shd w:val="clear" w:color="auto" w:fill="auto"/>
        <w:tabs>
          <w:tab w:val="left" w:pos="1497"/>
        </w:tabs>
        <w:spacing w:before="0"/>
        <w:ind w:left="100" w:right="5480"/>
      </w:pPr>
      <w:r>
        <w:t xml:space="preserve">О внесении изменений в распоряжение </w:t>
      </w:r>
      <w:r>
        <w:t>администраци</w:t>
      </w:r>
      <w:r w:rsidR="00A6716A">
        <w:t>и муниципального образования «Г</w:t>
      </w:r>
      <w:bookmarkStart w:id="2" w:name="_GoBack"/>
      <w:bookmarkEnd w:id="2"/>
      <w:r>
        <w:t>ород</w:t>
      </w:r>
      <w:r>
        <w:tab/>
        <w:t xml:space="preserve">Астрахань» </w:t>
      </w:r>
      <w:proofErr w:type="gramStart"/>
      <w:r>
        <w:t>от</w:t>
      </w:r>
      <w:proofErr w:type="gramEnd"/>
    </w:p>
    <w:p w:rsidR="005C79B8" w:rsidRDefault="00177D30">
      <w:pPr>
        <w:pStyle w:val="40"/>
        <w:framePr w:w="9278" w:h="7742" w:hRule="exact" w:wrap="none" w:vAnchor="page" w:hAnchor="page" w:x="1809" w:y="4181"/>
        <w:shd w:val="clear" w:color="auto" w:fill="auto"/>
        <w:ind w:left="100"/>
      </w:pPr>
      <w:r>
        <w:t>23.06.2016 №764-р</w:t>
      </w:r>
    </w:p>
    <w:p w:rsidR="005C79B8" w:rsidRDefault="00177D30">
      <w:pPr>
        <w:pStyle w:val="23"/>
        <w:framePr w:w="9278" w:h="7742" w:hRule="exact" w:wrap="none" w:vAnchor="page" w:hAnchor="page" w:x="1809" w:y="4181"/>
        <w:shd w:val="clear" w:color="auto" w:fill="auto"/>
        <w:spacing w:before="0" w:after="120"/>
        <w:ind w:left="100" w:right="40" w:firstLine="660"/>
      </w:pPr>
      <w:proofErr w:type="gramStart"/>
      <w:r>
        <w:t xml:space="preserve">В целях реализации Федерального закона «Об организации регулярных перевозок пассажиров и багажа автомобильным транспортом и городским наземным электрическим транспортом в </w:t>
      </w:r>
      <w:r>
        <w:t>Российской Федерации и о внесении изменений в отдельные законодательные акты Российской Федерации», постановления администрации муниципального образования «Город Астрахань» от 17.05.2016 № 3219 «Об утверждении Документа планирования регулярных перевозок тр</w:t>
      </w:r>
      <w:r>
        <w:t>анспортом общего пользования в муниципальном образовании «Город Астрахань» на 2016-2018 годы» с изменениями</w:t>
      </w:r>
      <w:proofErr w:type="gramEnd"/>
      <w:r>
        <w:t xml:space="preserve"> и дополнениями, внесенными постановлением администрации муниципального образования «Город Астрахань» от 25.07.2016 № 4903:</w:t>
      </w:r>
    </w:p>
    <w:p w:rsidR="005C79B8" w:rsidRDefault="00177D30">
      <w:pPr>
        <w:pStyle w:val="23"/>
        <w:framePr w:w="9278" w:h="7742" w:hRule="exact" w:wrap="none" w:vAnchor="page" w:hAnchor="page" w:x="1809" w:y="4181"/>
        <w:numPr>
          <w:ilvl w:val="0"/>
          <w:numId w:val="1"/>
        </w:numPr>
        <w:shd w:val="clear" w:color="auto" w:fill="auto"/>
        <w:tabs>
          <w:tab w:val="left" w:pos="969"/>
        </w:tabs>
        <w:spacing w:before="0"/>
        <w:ind w:left="100" w:right="40" w:firstLine="660"/>
      </w:pPr>
      <w:r>
        <w:t>Внести в распоряжение адм</w:t>
      </w:r>
      <w:r>
        <w:t>инистрации муниципального образования «Город Астрахань» от 23.06.2016 № 764-р «О проведении открытых конкурсов на право получения свидетельства об осуществлении перевозок по маршруту регулярных перевозок» с изменениями внесенными распоряжениями администрац</w:t>
      </w:r>
      <w:r>
        <w:t>ии муниципального образования «Город Астрахань» от 28.07.2016 № 997-р, от 28.07.2016 № 998-р, следующее изменение:</w:t>
      </w:r>
    </w:p>
    <w:p w:rsidR="005C79B8" w:rsidRDefault="00177D30">
      <w:pPr>
        <w:pStyle w:val="a6"/>
        <w:framePr w:w="9163" w:h="713" w:hRule="exact" w:wrap="none" w:vAnchor="page" w:hAnchor="page" w:x="1862" w:y="11871"/>
        <w:shd w:val="clear" w:color="auto" w:fill="auto"/>
        <w:tabs>
          <w:tab w:val="left" w:leader="underscore" w:pos="9154"/>
        </w:tabs>
      </w:pPr>
      <w:r>
        <w:t xml:space="preserve">- исключить из приложения к распоряжению администрации </w:t>
      </w:r>
      <w:r>
        <w:rPr>
          <w:rStyle w:val="a7"/>
        </w:rPr>
        <w:t>муниципального образования «Город Астрахань» следующие строки</w:t>
      </w:r>
      <w:r>
        <w:tab/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773"/>
        <w:gridCol w:w="3739"/>
        <w:gridCol w:w="1704"/>
      </w:tblGrid>
      <w:tr w:rsidR="005C79B8">
        <w:tblPrEx>
          <w:tblCellMar>
            <w:top w:w="0" w:type="dxa"/>
            <w:bottom w:w="0" w:type="dxa"/>
          </w:tblCellMar>
        </w:tblPrEx>
        <w:trPr>
          <w:trHeight w:hRule="exact" w:val="2290"/>
        </w:trPr>
        <w:tc>
          <w:tcPr>
            <w:tcW w:w="3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79B8" w:rsidRDefault="00177D30">
            <w:pPr>
              <w:pStyle w:val="23"/>
              <w:framePr w:w="9216" w:h="3374" w:wrap="none" w:vAnchor="page" w:hAnchor="page" w:x="1814" w:y="12526"/>
              <w:shd w:val="clear" w:color="auto" w:fill="auto"/>
              <w:spacing w:before="0"/>
              <w:ind w:left="140"/>
              <w:jc w:val="left"/>
            </w:pPr>
            <w:r>
              <w:rPr>
                <w:rStyle w:val="11"/>
              </w:rPr>
              <w:t>Регистрационный номер м</w:t>
            </w:r>
            <w:r>
              <w:rPr>
                <w:rStyle w:val="11"/>
              </w:rPr>
              <w:t>аршрута в Реестре муниципальных маршрутов регулярных перевозок в муниципальном образовании «Город Астрахань»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79B8" w:rsidRDefault="00177D30">
            <w:pPr>
              <w:pStyle w:val="23"/>
              <w:framePr w:w="9216" w:h="3374" w:wrap="none" w:vAnchor="page" w:hAnchor="page" w:x="1814" w:y="12526"/>
              <w:shd w:val="clear" w:color="auto" w:fill="auto"/>
              <w:spacing w:before="0"/>
              <w:ind w:left="120"/>
              <w:jc w:val="left"/>
            </w:pPr>
            <w:r>
              <w:rPr>
                <w:rStyle w:val="11"/>
              </w:rPr>
              <w:t>Порядковый номер маршрута</w:t>
            </w:r>
          </w:p>
          <w:p w:rsidR="005C79B8" w:rsidRDefault="00177D30">
            <w:pPr>
              <w:pStyle w:val="23"/>
              <w:framePr w:w="9216" w:h="3374" w:wrap="none" w:vAnchor="page" w:hAnchor="page" w:x="1814" w:y="12526"/>
              <w:shd w:val="clear" w:color="auto" w:fill="auto"/>
              <w:spacing w:before="0"/>
              <w:ind w:left="120"/>
              <w:jc w:val="left"/>
            </w:pPr>
            <w:r>
              <w:rPr>
                <w:rStyle w:val="11"/>
              </w:rPr>
              <w:t>в Реестре муниципальных маршрутов регулярных перевозок в муниципальном образовании «Город Астрахань»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C79B8" w:rsidRDefault="00177D30">
            <w:pPr>
              <w:pStyle w:val="23"/>
              <w:framePr w:w="9216" w:h="3374" w:wrap="none" w:vAnchor="page" w:hAnchor="page" w:x="1814" w:y="12526"/>
              <w:shd w:val="clear" w:color="auto" w:fill="auto"/>
              <w:spacing w:before="0"/>
              <w:ind w:left="120"/>
              <w:jc w:val="left"/>
            </w:pPr>
            <w:r>
              <w:rPr>
                <w:rStyle w:val="11"/>
              </w:rPr>
              <w:t>Дата</w:t>
            </w:r>
          </w:p>
          <w:p w:rsidR="005C79B8" w:rsidRDefault="00177D30">
            <w:pPr>
              <w:pStyle w:val="23"/>
              <w:framePr w:w="9216" w:h="3374" w:wrap="none" w:vAnchor="page" w:hAnchor="page" w:x="1814" w:y="12526"/>
              <w:shd w:val="clear" w:color="auto" w:fill="auto"/>
              <w:spacing w:before="0"/>
              <w:ind w:left="120"/>
              <w:jc w:val="left"/>
            </w:pPr>
            <w:r>
              <w:rPr>
                <w:rStyle w:val="11"/>
              </w:rPr>
              <w:t>проведения</w:t>
            </w:r>
          </w:p>
          <w:p w:rsidR="005C79B8" w:rsidRDefault="00177D30">
            <w:pPr>
              <w:pStyle w:val="23"/>
              <w:framePr w:w="9216" w:h="3374" w:wrap="none" w:vAnchor="page" w:hAnchor="page" w:x="1814" w:y="12526"/>
              <w:shd w:val="clear" w:color="auto" w:fill="auto"/>
              <w:spacing w:before="0"/>
              <w:ind w:left="120"/>
              <w:jc w:val="left"/>
            </w:pPr>
            <w:r>
              <w:rPr>
                <w:rStyle w:val="11"/>
              </w:rPr>
              <w:t>конкурса</w:t>
            </w:r>
          </w:p>
        </w:tc>
      </w:tr>
      <w:tr w:rsidR="005C79B8">
        <w:tblPrEx>
          <w:tblCellMar>
            <w:top w:w="0" w:type="dxa"/>
            <w:bottom w:w="0" w:type="dxa"/>
          </w:tblCellMar>
        </w:tblPrEx>
        <w:trPr>
          <w:trHeight w:hRule="exact" w:val="528"/>
        </w:trPr>
        <w:tc>
          <w:tcPr>
            <w:tcW w:w="3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79B8" w:rsidRDefault="00177D30">
            <w:pPr>
              <w:pStyle w:val="23"/>
              <w:framePr w:w="9216" w:h="3374" w:wrap="none" w:vAnchor="page" w:hAnchor="page" w:x="1814" w:y="12526"/>
              <w:shd w:val="clear" w:color="auto" w:fill="auto"/>
              <w:spacing w:before="0" w:line="270" w:lineRule="exact"/>
              <w:jc w:val="center"/>
            </w:pPr>
            <w:r>
              <w:rPr>
                <w:rStyle w:val="11"/>
              </w:rPr>
              <w:t>155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79B8" w:rsidRDefault="00177D30">
            <w:pPr>
              <w:pStyle w:val="23"/>
              <w:framePr w:w="9216" w:h="3374" w:wrap="none" w:vAnchor="page" w:hAnchor="page" w:x="1814" w:y="12526"/>
              <w:shd w:val="clear" w:color="auto" w:fill="auto"/>
              <w:spacing w:before="0" w:line="270" w:lineRule="exact"/>
              <w:ind w:left="1940"/>
              <w:jc w:val="left"/>
            </w:pPr>
            <w:r>
              <w:rPr>
                <w:rStyle w:val="11"/>
              </w:rPr>
              <w:t>54к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C79B8" w:rsidRDefault="00177D30">
            <w:pPr>
              <w:pStyle w:val="23"/>
              <w:framePr w:w="9216" w:h="3374" w:wrap="none" w:vAnchor="page" w:hAnchor="page" w:x="1814" w:y="12526"/>
              <w:shd w:val="clear" w:color="auto" w:fill="auto"/>
              <w:spacing w:before="0" w:line="270" w:lineRule="exact"/>
              <w:ind w:left="120"/>
              <w:jc w:val="left"/>
            </w:pPr>
            <w:r>
              <w:rPr>
                <w:rStyle w:val="11"/>
              </w:rPr>
              <w:t>02.09.2016</w:t>
            </w:r>
          </w:p>
        </w:tc>
      </w:tr>
      <w:tr w:rsidR="005C79B8">
        <w:tblPrEx>
          <w:tblCellMar>
            <w:top w:w="0" w:type="dxa"/>
            <w:bottom w:w="0" w:type="dxa"/>
          </w:tblCellMar>
        </w:tblPrEx>
        <w:trPr>
          <w:trHeight w:hRule="exact" w:val="557"/>
        </w:trPr>
        <w:tc>
          <w:tcPr>
            <w:tcW w:w="3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79B8" w:rsidRDefault="00177D30">
            <w:pPr>
              <w:pStyle w:val="23"/>
              <w:framePr w:w="9216" w:h="3374" w:wrap="none" w:vAnchor="page" w:hAnchor="page" w:x="1814" w:y="12526"/>
              <w:shd w:val="clear" w:color="auto" w:fill="auto"/>
              <w:spacing w:before="0" w:line="270" w:lineRule="exact"/>
              <w:jc w:val="center"/>
            </w:pPr>
            <w:r>
              <w:rPr>
                <w:rStyle w:val="11"/>
              </w:rPr>
              <w:t>230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79B8" w:rsidRDefault="00177D30">
            <w:pPr>
              <w:pStyle w:val="23"/>
              <w:framePr w:w="9216" w:h="3374" w:wrap="none" w:vAnchor="page" w:hAnchor="page" w:x="1814" w:y="12526"/>
              <w:shd w:val="clear" w:color="auto" w:fill="auto"/>
              <w:spacing w:before="0" w:line="270" w:lineRule="exact"/>
              <w:ind w:left="1940"/>
              <w:jc w:val="left"/>
            </w:pPr>
            <w:r>
              <w:rPr>
                <w:rStyle w:val="11"/>
              </w:rPr>
              <w:t>84с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C79B8" w:rsidRDefault="00177D30">
            <w:pPr>
              <w:pStyle w:val="23"/>
              <w:framePr w:w="9216" w:h="3374" w:wrap="none" w:vAnchor="page" w:hAnchor="page" w:x="1814" w:y="12526"/>
              <w:shd w:val="clear" w:color="auto" w:fill="auto"/>
              <w:spacing w:before="0" w:line="270" w:lineRule="exact"/>
              <w:ind w:left="120"/>
              <w:jc w:val="left"/>
            </w:pPr>
            <w:r>
              <w:rPr>
                <w:rStyle w:val="11"/>
              </w:rPr>
              <w:t>04.10.2016</w:t>
            </w:r>
          </w:p>
        </w:tc>
      </w:tr>
    </w:tbl>
    <w:p w:rsidR="005C79B8" w:rsidRDefault="005C79B8">
      <w:pPr>
        <w:rPr>
          <w:sz w:val="2"/>
          <w:szCs w:val="2"/>
        </w:rPr>
        <w:sectPr w:rsidR="005C79B8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C79B8" w:rsidRDefault="00177D30">
      <w:pPr>
        <w:pStyle w:val="23"/>
        <w:framePr w:w="9206" w:h="3639" w:hRule="exact" w:wrap="none" w:vAnchor="page" w:hAnchor="page" w:x="901" w:y="903"/>
        <w:numPr>
          <w:ilvl w:val="0"/>
          <w:numId w:val="1"/>
        </w:numPr>
        <w:shd w:val="clear" w:color="auto" w:fill="auto"/>
        <w:tabs>
          <w:tab w:val="left" w:pos="881"/>
        </w:tabs>
        <w:spacing w:before="0"/>
        <w:ind w:left="20" w:firstLine="580"/>
      </w:pPr>
      <w:r>
        <w:lastRenderedPageBreak/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>
        <w:t>разместить</w:t>
      </w:r>
      <w:proofErr w:type="gramEnd"/>
      <w:r>
        <w:t xml:space="preserve"> настоящее распоряжение на официальном сайте органов местного самоуправления </w:t>
      </w:r>
      <w:r>
        <w:t>города Астрахани.</w:t>
      </w:r>
    </w:p>
    <w:p w:rsidR="005C79B8" w:rsidRDefault="00177D30">
      <w:pPr>
        <w:pStyle w:val="23"/>
        <w:framePr w:w="9206" w:h="3639" w:hRule="exact" w:wrap="none" w:vAnchor="page" w:hAnchor="page" w:x="901" w:y="903"/>
        <w:numPr>
          <w:ilvl w:val="0"/>
          <w:numId w:val="1"/>
        </w:numPr>
        <w:shd w:val="clear" w:color="auto" w:fill="auto"/>
        <w:tabs>
          <w:tab w:val="left" w:pos="881"/>
        </w:tabs>
        <w:spacing w:before="0"/>
        <w:ind w:left="20" w:firstLine="580"/>
      </w:pPr>
      <w: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распорядительных документов администрации муниципального образования «Город А</w:t>
      </w:r>
      <w:r>
        <w:t>страхань».</w:t>
      </w:r>
    </w:p>
    <w:p w:rsidR="005C79B8" w:rsidRDefault="00177D30">
      <w:pPr>
        <w:pStyle w:val="23"/>
        <w:framePr w:w="9206" w:h="3639" w:hRule="exact" w:wrap="none" w:vAnchor="page" w:hAnchor="page" w:x="901" w:y="903"/>
        <w:numPr>
          <w:ilvl w:val="0"/>
          <w:numId w:val="1"/>
        </w:numPr>
        <w:shd w:val="clear" w:color="auto" w:fill="auto"/>
        <w:tabs>
          <w:tab w:val="left" w:pos="881"/>
        </w:tabs>
        <w:spacing w:before="0"/>
        <w:ind w:left="20" w:firstLine="580"/>
      </w:pPr>
      <w:r>
        <w:t>Контроль за исполнением настоящего</w:t>
      </w:r>
      <w:proofErr w:type="gramStart"/>
      <w:r>
        <w:t xml:space="preserve"> .</w:t>
      </w:r>
      <w:proofErr w:type="gramEnd"/>
      <w:r>
        <w:t>распоряжения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5C79B8" w:rsidRDefault="00177D30">
      <w:pPr>
        <w:pStyle w:val="23"/>
        <w:framePr w:wrap="none" w:vAnchor="page" w:hAnchor="page" w:x="901" w:y="5183"/>
        <w:shd w:val="clear" w:color="auto" w:fill="auto"/>
        <w:spacing w:before="0" w:line="270" w:lineRule="exact"/>
        <w:ind w:left="20"/>
        <w:jc w:val="left"/>
      </w:pPr>
      <w:r>
        <w:t>Глава администрации</w:t>
      </w:r>
    </w:p>
    <w:p w:rsidR="005C79B8" w:rsidRDefault="00177D30">
      <w:pPr>
        <w:pStyle w:val="23"/>
        <w:framePr w:wrap="none" w:vAnchor="page" w:hAnchor="page" w:x="7520" w:y="5188"/>
        <w:shd w:val="clear" w:color="auto" w:fill="auto"/>
        <w:spacing w:before="0" w:line="270" w:lineRule="exact"/>
        <w:ind w:left="100"/>
        <w:jc w:val="left"/>
      </w:pPr>
      <w:r>
        <w:t>О.А. Полумордвинов</w:t>
      </w:r>
    </w:p>
    <w:p w:rsidR="005C79B8" w:rsidRDefault="005C79B8">
      <w:pPr>
        <w:rPr>
          <w:sz w:val="2"/>
          <w:szCs w:val="2"/>
        </w:rPr>
      </w:pPr>
    </w:p>
    <w:sectPr w:rsidR="005C79B8">
      <w:pgSz w:w="11909" w:h="16838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7D30" w:rsidRDefault="00177D30">
      <w:r>
        <w:separator/>
      </w:r>
    </w:p>
  </w:endnote>
  <w:endnote w:type="continuationSeparator" w:id="0">
    <w:p w:rsidR="00177D30" w:rsidRDefault="00177D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7D30" w:rsidRDefault="00177D30"/>
  </w:footnote>
  <w:footnote w:type="continuationSeparator" w:id="0">
    <w:p w:rsidR="00177D30" w:rsidRDefault="00177D3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AD665B"/>
    <w:multiLevelType w:val="multilevel"/>
    <w:tmpl w:val="F43678F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6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5C79B8"/>
    <w:rsid w:val="00177D30"/>
    <w:rsid w:val="005C79B8"/>
    <w:rsid w:val="00A67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5">
    <w:name w:val="Основной текст (5)_"/>
    <w:basedOn w:val="a0"/>
    <w:link w:val="50"/>
    <w:rPr>
      <w:rFonts w:ascii="David" w:eastAsia="David" w:hAnsi="David" w:cs="David"/>
      <w:b/>
      <w:bCs/>
      <w:i w:val="0"/>
      <w:iCs w:val="0"/>
      <w:smallCaps w:val="0"/>
      <w:strike w:val="0"/>
      <w:spacing w:val="55"/>
      <w:sz w:val="33"/>
      <w:szCs w:val="33"/>
      <w:u w:val="none"/>
    </w:rPr>
  </w:style>
  <w:style w:type="character" w:customStyle="1" w:styleId="2">
    <w:name w:val="Основной текст (2)_"/>
    <w:basedOn w:val="a0"/>
    <w:link w:val="20"/>
    <w:rPr>
      <w:rFonts w:ascii="Georgia" w:eastAsia="Georgia" w:hAnsi="Georgia" w:cs="Georgia"/>
      <w:b/>
      <w:bCs/>
      <w:i w:val="0"/>
      <w:iCs w:val="0"/>
      <w:smallCaps w:val="0"/>
      <w:strike w:val="0"/>
      <w:sz w:val="72"/>
      <w:szCs w:val="72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8"/>
      <w:sz w:val="23"/>
      <w:szCs w:val="23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7"/>
      <w:sz w:val="37"/>
      <w:szCs w:val="37"/>
      <w:u w:val="none"/>
    </w:rPr>
  </w:style>
  <w:style w:type="character" w:customStyle="1" w:styleId="21">
    <w:name w:val="Заголовок №2_"/>
    <w:basedOn w:val="a0"/>
    <w:link w:val="22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4"/>
      <w:sz w:val="26"/>
      <w:szCs w:val="26"/>
      <w:u w:val="none"/>
    </w:rPr>
  </w:style>
  <w:style w:type="character" w:customStyle="1" w:styleId="a4">
    <w:name w:val="Основной текст_"/>
    <w:basedOn w:val="a0"/>
    <w:link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"/>
      <w:sz w:val="26"/>
      <w:szCs w:val="26"/>
      <w:u w:val="none"/>
    </w:rPr>
  </w:style>
  <w:style w:type="character" w:customStyle="1" w:styleId="a5">
    <w:name w:val="Подпись к таблиц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character" w:customStyle="1" w:styleId="a7">
    <w:name w:val="Подпись к таблице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6"/>
      <w:w w:val="100"/>
      <w:position w:val="0"/>
      <w:sz w:val="27"/>
      <w:szCs w:val="27"/>
      <w:u w:val="single"/>
      <w:lang w:val="ru-RU"/>
    </w:rPr>
  </w:style>
  <w:style w:type="character" w:customStyle="1" w:styleId="1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6"/>
      <w:w w:val="100"/>
      <w:position w:val="0"/>
      <w:sz w:val="27"/>
      <w:szCs w:val="27"/>
      <w:u w:val="none"/>
      <w:lang w:val="ru-RU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rFonts w:ascii="David" w:eastAsia="David" w:hAnsi="David" w:cs="David"/>
      <w:b/>
      <w:bCs/>
      <w:spacing w:val="55"/>
      <w:sz w:val="33"/>
      <w:szCs w:val="3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0" w:lineRule="atLeast"/>
    </w:pPr>
    <w:rPr>
      <w:rFonts w:ascii="Georgia" w:eastAsia="Georgia" w:hAnsi="Georgia" w:cs="Georgia"/>
      <w:b/>
      <w:bCs/>
      <w:sz w:val="72"/>
      <w:szCs w:val="7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120" w:after="120" w:line="341" w:lineRule="exact"/>
      <w:jc w:val="center"/>
    </w:pPr>
    <w:rPr>
      <w:rFonts w:ascii="Times New Roman" w:eastAsia="Times New Roman" w:hAnsi="Times New Roman" w:cs="Times New Roman"/>
      <w:b/>
      <w:bCs/>
      <w:spacing w:val="-8"/>
      <w:sz w:val="23"/>
      <w:szCs w:val="23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20" w:line="0" w:lineRule="atLeast"/>
      <w:outlineLvl w:val="0"/>
    </w:pPr>
    <w:rPr>
      <w:rFonts w:ascii="Times New Roman" w:eastAsia="Times New Roman" w:hAnsi="Times New Roman" w:cs="Times New Roman"/>
      <w:b/>
      <w:bCs/>
      <w:spacing w:val="17"/>
      <w:sz w:val="37"/>
      <w:szCs w:val="37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120" w:after="1020" w:line="0" w:lineRule="atLeast"/>
      <w:jc w:val="both"/>
      <w:outlineLvl w:val="1"/>
    </w:pPr>
    <w:rPr>
      <w:rFonts w:ascii="Microsoft Sans Serif" w:eastAsia="Microsoft Sans Serif" w:hAnsi="Microsoft Sans Serif" w:cs="Microsoft Sans Serif"/>
      <w:spacing w:val="-4"/>
      <w:sz w:val="26"/>
      <w:szCs w:val="26"/>
    </w:rPr>
  </w:style>
  <w:style w:type="paragraph" w:customStyle="1" w:styleId="23">
    <w:name w:val="Основной текст2"/>
    <w:basedOn w:val="a"/>
    <w:link w:val="a4"/>
    <w:pPr>
      <w:shd w:val="clear" w:color="auto" w:fill="FFFFFF"/>
      <w:spacing w:before="1020" w:line="322" w:lineRule="exact"/>
      <w:jc w:val="both"/>
    </w:pPr>
    <w:rPr>
      <w:rFonts w:ascii="Times New Roman" w:eastAsia="Times New Roman" w:hAnsi="Times New Roman" w:cs="Times New Roman"/>
      <w:spacing w:val="-6"/>
      <w:sz w:val="27"/>
      <w:szCs w:val="27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300" w:line="322" w:lineRule="exact"/>
      <w:jc w:val="both"/>
    </w:pPr>
    <w:rPr>
      <w:rFonts w:ascii="Times New Roman" w:eastAsia="Times New Roman" w:hAnsi="Times New Roman" w:cs="Times New Roman"/>
      <w:spacing w:val="-3"/>
      <w:sz w:val="26"/>
      <w:szCs w:val="26"/>
    </w:rPr>
  </w:style>
  <w:style w:type="paragraph" w:customStyle="1" w:styleId="a6">
    <w:name w:val="Подпись к таблице"/>
    <w:basedOn w:val="a"/>
    <w:link w:val="a5"/>
    <w:pPr>
      <w:shd w:val="clear" w:color="auto" w:fill="FFFFFF"/>
      <w:spacing w:line="322" w:lineRule="exact"/>
      <w:ind w:firstLine="580"/>
    </w:pPr>
    <w:rPr>
      <w:rFonts w:ascii="Times New Roman" w:eastAsia="Times New Roman" w:hAnsi="Times New Roman" w:cs="Times New Roman"/>
      <w:spacing w:val="-6"/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364</Words>
  <Characters>2081</Characters>
  <Application>Microsoft Office Word</Application>
  <DocSecurity>0</DocSecurity>
  <Lines>17</Lines>
  <Paragraphs>4</Paragraphs>
  <ScaleCrop>false</ScaleCrop>
  <Company/>
  <LinksUpToDate>false</LinksUpToDate>
  <CharactersWithSpaces>2441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Мухамедалиева Эльвира Абдурахмановна</cp:lastModifiedBy>
  <cp:revision>2</cp:revision>
  <dcterms:created xsi:type="dcterms:W3CDTF">2016-08-17T10:15:00Z</dcterms:created>
  <dcterms:modified xsi:type="dcterms:W3CDTF">2016-08-17T10:16:00Z</dcterms:modified>
</cp:coreProperties>
</file>