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B6E" w:rsidRPr="00563B6E" w:rsidRDefault="00563B6E" w:rsidP="00563B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563B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97921" w:rsidRPr="00563B6E" w:rsidRDefault="000E1375" w:rsidP="00563B6E">
      <w:pPr>
        <w:jc w:val="center"/>
        <w:rPr>
          <w:rFonts w:ascii="Cambria" w:hAnsi="Cambria"/>
          <w:b/>
          <w:sz w:val="20"/>
          <w:szCs w:val="20"/>
        </w:rPr>
      </w:pPr>
      <w:r w:rsidRPr="00563B6E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B97921" w:rsidRPr="00563B6E" w:rsidRDefault="000E1375" w:rsidP="00563B6E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563B6E">
        <w:rPr>
          <w:rFonts w:ascii="Cambria" w:hAnsi="Cambria"/>
          <w:b/>
          <w:sz w:val="20"/>
          <w:szCs w:val="20"/>
        </w:rPr>
        <w:t>30 апреля 2021 года</w:t>
      </w:r>
      <w:bookmarkEnd w:id="4"/>
      <w:bookmarkEnd w:id="5"/>
      <w:r w:rsidR="00563B6E" w:rsidRPr="00563B6E">
        <w:rPr>
          <w:rFonts w:ascii="Cambria" w:hAnsi="Cambria"/>
          <w:b/>
          <w:sz w:val="20"/>
          <w:szCs w:val="20"/>
        </w:rPr>
        <w:t xml:space="preserve"> </w:t>
      </w:r>
      <w:r w:rsidRPr="00563B6E">
        <w:rPr>
          <w:rFonts w:ascii="Cambria" w:hAnsi="Cambria"/>
          <w:b/>
          <w:sz w:val="20"/>
          <w:szCs w:val="20"/>
        </w:rPr>
        <w:t>№</w:t>
      </w:r>
      <w:r w:rsidR="00563B6E" w:rsidRPr="00563B6E">
        <w:rPr>
          <w:rFonts w:ascii="Cambria" w:hAnsi="Cambria"/>
          <w:b/>
          <w:sz w:val="20"/>
          <w:szCs w:val="20"/>
        </w:rPr>
        <w:t xml:space="preserve"> </w:t>
      </w:r>
      <w:r w:rsidRPr="00563B6E">
        <w:rPr>
          <w:rFonts w:ascii="Cambria" w:hAnsi="Cambria"/>
          <w:b/>
          <w:sz w:val="20"/>
          <w:szCs w:val="20"/>
        </w:rPr>
        <w:t>119</w:t>
      </w:r>
    </w:p>
    <w:p w:rsidR="00B97921" w:rsidRPr="00563B6E" w:rsidRDefault="00563B6E" w:rsidP="00563B6E">
      <w:pPr>
        <w:jc w:val="center"/>
        <w:rPr>
          <w:rFonts w:ascii="Cambria" w:hAnsi="Cambria"/>
          <w:b/>
          <w:sz w:val="20"/>
          <w:szCs w:val="20"/>
        </w:rPr>
      </w:pPr>
      <w:r w:rsidRPr="00563B6E">
        <w:rPr>
          <w:rFonts w:ascii="Cambria" w:hAnsi="Cambria"/>
          <w:b/>
          <w:sz w:val="20"/>
          <w:szCs w:val="20"/>
        </w:rPr>
        <w:t>«</w:t>
      </w:r>
      <w:r w:rsidR="000E1375" w:rsidRPr="00563B6E">
        <w:rPr>
          <w:rFonts w:ascii="Cambria" w:hAnsi="Cambria"/>
          <w:b/>
          <w:sz w:val="20"/>
          <w:szCs w:val="20"/>
        </w:rPr>
        <w:t>О внесении изменений</w:t>
      </w:r>
      <w:r w:rsidRPr="00563B6E">
        <w:rPr>
          <w:rFonts w:ascii="Cambria" w:hAnsi="Cambria"/>
          <w:b/>
          <w:sz w:val="20"/>
          <w:szCs w:val="20"/>
        </w:rPr>
        <w:t xml:space="preserve"> </w:t>
      </w:r>
      <w:r w:rsidR="000E1375" w:rsidRPr="00563B6E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27.03.2017 № 1831</w:t>
      </w:r>
      <w:r w:rsidRPr="00563B6E">
        <w:rPr>
          <w:rFonts w:ascii="Cambria" w:hAnsi="Cambria"/>
          <w:b/>
          <w:sz w:val="20"/>
          <w:szCs w:val="20"/>
        </w:rPr>
        <w:t>»</w:t>
      </w:r>
    </w:p>
    <w:p w:rsidR="00B97921" w:rsidRPr="00563B6E" w:rsidRDefault="000E1375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563B6E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  <w:r w:rsidR="00563B6E">
        <w:rPr>
          <w:rFonts w:ascii="Arial" w:hAnsi="Arial" w:cs="Arial"/>
          <w:sz w:val="18"/>
          <w:szCs w:val="18"/>
        </w:rPr>
        <w:t xml:space="preserve"> </w:t>
      </w:r>
      <w:r w:rsidRPr="00563B6E">
        <w:rPr>
          <w:rFonts w:ascii="Arial" w:hAnsi="Arial" w:cs="Arial"/>
          <w:sz w:val="18"/>
          <w:szCs w:val="18"/>
        </w:rPr>
        <w:t>ПОСТАНОВЛЯЮ:</w:t>
      </w:r>
    </w:p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E1375" w:rsidRPr="00563B6E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27.03.2017 №1831 «О комиссии по </w:t>
      </w:r>
      <w:r w:rsidR="000E1375" w:rsidRPr="00563B6E">
        <w:rPr>
          <w:rFonts w:ascii="Arial" w:hAnsi="Arial" w:cs="Arial"/>
          <w:sz w:val="18"/>
          <w:szCs w:val="18"/>
        </w:rPr>
        <w:t>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муни</w:t>
      </w:r>
      <w:r w:rsidR="000E1375" w:rsidRPr="00563B6E">
        <w:rPr>
          <w:rFonts w:ascii="Arial" w:hAnsi="Arial" w:cs="Arial"/>
          <w:sz w:val="18"/>
          <w:szCs w:val="18"/>
        </w:rPr>
        <w:t>ципального образования «Город Астрахань» от 16.01.2018 №19, от 29.08.2018 №524, от 27.12.2018 №694, от 03.06.2019 №252, от 23.08.2019 №348, от 09.10.2019</w:t>
      </w:r>
      <w:proofErr w:type="gramEnd"/>
      <w:r w:rsidR="000E1375" w:rsidRPr="00563B6E">
        <w:rPr>
          <w:rFonts w:ascii="Arial" w:hAnsi="Arial" w:cs="Arial"/>
          <w:sz w:val="18"/>
          <w:szCs w:val="18"/>
        </w:rPr>
        <w:t xml:space="preserve"> №393, от 22.05.2020 №149, от 27.10.2020 №277, от 08.12.2020 №307, следующие изменения:</w:t>
      </w:r>
    </w:p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E1375" w:rsidRPr="00563B6E">
        <w:rPr>
          <w:rFonts w:ascii="Arial" w:hAnsi="Arial" w:cs="Arial"/>
          <w:sz w:val="18"/>
          <w:szCs w:val="18"/>
        </w:rPr>
        <w:t>В п. 4 Положени</w:t>
      </w:r>
      <w:r w:rsidR="000E1375" w:rsidRPr="00563B6E">
        <w:rPr>
          <w:rFonts w:ascii="Arial" w:hAnsi="Arial" w:cs="Arial"/>
          <w:sz w:val="18"/>
          <w:szCs w:val="18"/>
        </w:rPr>
        <w:t>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слова «(за исключением главы администрации м</w:t>
      </w:r>
      <w:r w:rsidR="000E1375" w:rsidRPr="00563B6E">
        <w:rPr>
          <w:rFonts w:ascii="Arial" w:hAnsi="Arial" w:cs="Arial"/>
          <w:sz w:val="18"/>
          <w:szCs w:val="18"/>
        </w:rPr>
        <w:t>униципального образования «Город Астрахань» (далее - глава администрации)» заменить словами «(за исключением главы муниципального образования «Город Астрахань» (далее - глава МО «Город Астрахань»).</w:t>
      </w:r>
      <w:proofErr w:type="gramEnd"/>
    </w:p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1.2. </w:t>
      </w:r>
      <w:r w:rsidR="000E1375" w:rsidRPr="00563B6E">
        <w:rPr>
          <w:rFonts w:ascii="Arial" w:hAnsi="Arial" w:cs="Arial"/>
          <w:sz w:val="18"/>
          <w:szCs w:val="18"/>
        </w:rPr>
        <w:t>Строку 1 Состава комиссии по соблюдению требований к служе</w:t>
      </w:r>
      <w:r w:rsidR="000E1375" w:rsidRPr="00563B6E">
        <w:rPr>
          <w:rFonts w:ascii="Arial" w:hAnsi="Arial" w:cs="Arial"/>
          <w:sz w:val="18"/>
          <w:szCs w:val="18"/>
        </w:rPr>
        <w:t>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8789" w:type="dxa"/>
        <w:tblInd w:w="10" w:type="dxa"/>
        <w:tblLayout w:type="fixed"/>
        <w:tblCellMar>
          <w:top w:w="11" w:type="dxa"/>
          <w:left w:w="10" w:type="dxa"/>
          <w:bottom w:w="11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428"/>
        <w:gridCol w:w="5794"/>
      </w:tblGrid>
      <w:tr w:rsidR="00B97921" w:rsidRPr="00563B6E" w:rsidTr="00563B6E">
        <w:trPr>
          <w:trHeight w:hRule="exact" w:val="6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7921" w:rsidRPr="00563B6E" w:rsidRDefault="00563B6E" w:rsidP="00563B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7921" w:rsidRPr="00563B6E" w:rsidRDefault="000E1375" w:rsidP="00563B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3B6E">
              <w:rPr>
                <w:rFonts w:ascii="Arial" w:hAnsi="Arial" w:cs="Arial"/>
                <w:sz w:val="18"/>
                <w:szCs w:val="18"/>
              </w:rPr>
              <w:t>Киреева Ольга Сергеевна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7921" w:rsidRPr="00563B6E" w:rsidRDefault="000E1375" w:rsidP="00563B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3B6E">
              <w:rPr>
                <w:rFonts w:ascii="Arial" w:hAnsi="Arial" w:cs="Arial"/>
                <w:sz w:val="18"/>
                <w:szCs w:val="18"/>
              </w:rPr>
              <w:t>начальник правового управления администрации муниципального образования «Город Астрахань» (председатель комиссии)</w:t>
            </w:r>
          </w:p>
        </w:tc>
      </w:tr>
    </w:tbl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2. </w:t>
      </w:r>
      <w:r w:rsidR="000E1375" w:rsidRPr="00563B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E1375" w:rsidRPr="00563B6E">
        <w:rPr>
          <w:rFonts w:ascii="Arial" w:hAnsi="Arial" w:cs="Arial"/>
          <w:sz w:val="18"/>
          <w:szCs w:val="18"/>
        </w:rPr>
        <w:t>разместить</w:t>
      </w:r>
      <w:proofErr w:type="gramEnd"/>
      <w:r w:rsidR="000E1375" w:rsidRPr="00563B6E">
        <w:rPr>
          <w:rFonts w:ascii="Arial" w:hAnsi="Arial" w:cs="Arial"/>
          <w:sz w:val="18"/>
          <w:szCs w:val="18"/>
        </w:rPr>
        <w:t xml:space="preserve"> настоящее постановление </w:t>
      </w:r>
      <w:r w:rsidR="000E1375" w:rsidRPr="00563B6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3. </w:t>
      </w:r>
      <w:r w:rsidR="000E1375" w:rsidRPr="00563B6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</w:t>
      </w:r>
      <w:r w:rsidR="000E1375" w:rsidRPr="00563B6E">
        <w:rPr>
          <w:rFonts w:ascii="Arial" w:hAnsi="Arial" w:cs="Arial"/>
          <w:sz w:val="18"/>
          <w:szCs w:val="18"/>
        </w:rPr>
        <w:t>ющие изменения в поисково-справочную систему правовых актов администрации муниципального образования «Город Астрахань».</w:t>
      </w:r>
    </w:p>
    <w:p w:rsidR="00B97921" w:rsidRPr="00563B6E" w:rsidRDefault="00563B6E" w:rsidP="00563B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3B6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E1375" w:rsidRPr="00563B6E">
        <w:rPr>
          <w:rFonts w:ascii="Arial" w:hAnsi="Arial" w:cs="Arial"/>
          <w:sz w:val="18"/>
          <w:szCs w:val="18"/>
        </w:rPr>
        <w:t>Контроль за</w:t>
      </w:r>
      <w:proofErr w:type="gramEnd"/>
      <w:r w:rsidR="000E1375" w:rsidRPr="00563B6E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</w:t>
      </w:r>
      <w:r w:rsidR="000E1375" w:rsidRPr="00563B6E">
        <w:rPr>
          <w:rFonts w:ascii="Arial" w:hAnsi="Arial" w:cs="Arial"/>
          <w:sz w:val="18"/>
          <w:szCs w:val="18"/>
        </w:rPr>
        <w:t>управления муниципальной службы и кадров администрации муниципального образования «Город Астрахань».</w:t>
      </w:r>
    </w:p>
    <w:p w:rsidR="00B97921" w:rsidRPr="00563B6E" w:rsidRDefault="000E1375" w:rsidP="00563B6E">
      <w:pPr>
        <w:ind w:firstLine="709"/>
        <w:jc w:val="right"/>
        <w:rPr>
          <w:b/>
        </w:rPr>
      </w:pPr>
      <w:r w:rsidRPr="00563B6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63B6E" w:rsidRPr="00563B6E">
        <w:rPr>
          <w:rFonts w:ascii="Arial" w:hAnsi="Arial" w:cs="Arial"/>
          <w:b/>
          <w:sz w:val="18"/>
          <w:szCs w:val="18"/>
        </w:rPr>
        <w:t xml:space="preserve"> </w:t>
      </w:r>
      <w:r w:rsidRPr="00563B6E">
        <w:rPr>
          <w:rFonts w:ascii="Arial" w:hAnsi="Arial" w:cs="Arial"/>
          <w:b/>
          <w:sz w:val="18"/>
          <w:szCs w:val="18"/>
        </w:rPr>
        <w:t>«Город Астрахань»</w:t>
      </w:r>
      <w:r w:rsidR="00563B6E" w:rsidRPr="00563B6E">
        <w:rPr>
          <w:rFonts w:ascii="Arial" w:hAnsi="Arial" w:cs="Arial"/>
          <w:b/>
          <w:sz w:val="18"/>
          <w:szCs w:val="18"/>
        </w:rPr>
        <w:t xml:space="preserve"> </w:t>
      </w:r>
      <w:r w:rsidRPr="00563B6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63B6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97921" w:rsidRPr="00563B6E" w:rsidRDefault="00B97921" w:rsidP="00563B6E"/>
    <w:sectPr w:rsidR="00B97921" w:rsidRPr="00563B6E" w:rsidSect="00563B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375" w:rsidRDefault="000E1375">
      <w:r>
        <w:separator/>
      </w:r>
    </w:p>
  </w:endnote>
  <w:endnote w:type="continuationSeparator" w:id="0">
    <w:p w:rsidR="000E1375" w:rsidRDefault="000E1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375" w:rsidRDefault="000E1375"/>
  </w:footnote>
  <w:footnote w:type="continuationSeparator" w:id="0">
    <w:p w:rsidR="000E1375" w:rsidRDefault="000E13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441CA"/>
    <w:multiLevelType w:val="multilevel"/>
    <w:tmpl w:val="3F3C345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5A0E14"/>
    <w:multiLevelType w:val="multilevel"/>
    <w:tmpl w:val="6CB6DA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7921"/>
    <w:rsid w:val="000E1375"/>
    <w:rsid w:val="00563B6E"/>
    <w:rsid w:val="00B9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2021-04-30T11:04:00Z</dcterms:created>
  <dcterms:modified xsi:type="dcterms:W3CDTF">2021-04-30T11:08:00Z</dcterms:modified>
</cp:coreProperties>
</file>