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225" w:rsidRPr="00DB1225" w:rsidRDefault="00DB1225" w:rsidP="00DB122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r w:rsidRPr="00DB122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321A2" w:rsidRPr="00DB1225" w:rsidRDefault="00D00F7E" w:rsidP="00DB1225">
      <w:pPr>
        <w:jc w:val="center"/>
        <w:rPr>
          <w:rFonts w:ascii="Cambria" w:hAnsi="Cambria"/>
          <w:b/>
          <w:sz w:val="20"/>
          <w:szCs w:val="20"/>
        </w:rPr>
      </w:pPr>
      <w:r w:rsidRPr="00DB122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A321A2" w:rsidRPr="00DB1225" w:rsidRDefault="00D00F7E" w:rsidP="00DB1225">
      <w:pPr>
        <w:jc w:val="center"/>
        <w:rPr>
          <w:rFonts w:ascii="Cambria" w:hAnsi="Cambria"/>
          <w:b/>
          <w:sz w:val="20"/>
          <w:szCs w:val="20"/>
        </w:rPr>
      </w:pPr>
      <w:r w:rsidRPr="00DB1225">
        <w:rPr>
          <w:rFonts w:ascii="Cambria" w:hAnsi="Cambria"/>
          <w:b/>
          <w:sz w:val="20"/>
          <w:szCs w:val="20"/>
        </w:rPr>
        <w:t>16 июля 2021 года</w:t>
      </w:r>
      <w:r w:rsidR="00DB1225" w:rsidRPr="00DB1225">
        <w:rPr>
          <w:rFonts w:ascii="Cambria" w:hAnsi="Cambria"/>
          <w:b/>
          <w:sz w:val="20"/>
          <w:szCs w:val="20"/>
        </w:rPr>
        <w:t xml:space="preserve"> № </w:t>
      </w:r>
      <w:r w:rsidRPr="00DB1225">
        <w:rPr>
          <w:rFonts w:ascii="Cambria" w:hAnsi="Cambria"/>
          <w:b/>
          <w:sz w:val="20"/>
          <w:szCs w:val="20"/>
        </w:rPr>
        <w:t>1223-р</w:t>
      </w:r>
    </w:p>
    <w:p w:rsidR="00A321A2" w:rsidRPr="00DB1225" w:rsidRDefault="00DB1225" w:rsidP="00DB1225">
      <w:pPr>
        <w:jc w:val="center"/>
      </w:pPr>
      <w:r w:rsidRPr="00DB1225">
        <w:rPr>
          <w:rFonts w:ascii="Cambria" w:hAnsi="Cambria"/>
          <w:b/>
          <w:sz w:val="20"/>
          <w:szCs w:val="20"/>
        </w:rPr>
        <w:t>«</w:t>
      </w:r>
      <w:r w:rsidR="00D00F7E" w:rsidRPr="00DB1225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D00F7E" w:rsidRPr="00DB1225">
        <w:rPr>
          <w:rFonts w:ascii="Cambria" w:hAnsi="Cambria"/>
          <w:b/>
          <w:sz w:val="20"/>
          <w:szCs w:val="20"/>
        </w:rPr>
        <w:t>Кортуа</w:t>
      </w:r>
      <w:proofErr w:type="spellEnd"/>
      <w:r w:rsidR="00D00F7E" w:rsidRPr="00DB1225">
        <w:rPr>
          <w:rFonts w:ascii="Cambria" w:hAnsi="Cambria"/>
          <w:b/>
          <w:sz w:val="20"/>
          <w:szCs w:val="20"/>
        </w:rPr>
        <w:t xml:space="preserve"> З.А. из Реестра муниципальных маршрутов регулярных перевозок в муниципальном образовании «Город Астрахань»</w:t>
      </w:r>
    </w:p>
    <w:bookmarkEnd w:id="3"/>
    <w:p w:rsidR="00A321A2" w:rsidRPr="00DB1225" w:rsidRDefault="00D00F7E" w:rsidP="00DB122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B1225">
        <w:rPr>
          <w:rFonts w:ascii="Arial" w:hAnsi="Arial" w:cs="Arial"/>
          <w:sz w:val="18"/>
          <w:szCs w:val="18"/>
        </w:rPr>
        <w:t xml:space="preserve">Руководствуясь </w:t>
      </w:r>
      <w:r w:rsidRPr="00DB1225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DB1225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DB1225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DB122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B1225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распоряжением а</w:t>
      </w:r>
      <w:r w:rsidRPr="00DB1225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29.04.2021 №33-01-125</w:t>
      </w:r>
      <w:r w:rsidRPr="00DB1225">
        <w:rPr>
          <w:rFonts w:ascii="Arial" w:hAnsi="Arial" w:cs="Arial"/>
          <w:sz w:val="18"/>
          <w:szCs w:val="18"/>
        </w:rPr>
        <w:t>30 к договору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DB1225">
        <w:rPr>
          <w:rFonts w:ascii="Arial" w:hAnsi="Arial" w:cs="Arial"/>
          <w:sz w:val="18"/>
          <w:szCs w:val="18"/>
        </w:rPr>
        <w:t xml:space="preserve"> № 73 с,</w:t>
      </w:r>
    </w:p>
    <w:p w:rsidR="00A321A2" w:rsidRPr="00DB1225" w:rsidRDefault="00DB1225" w:rsidP="00DB12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225">
        <w:rPr>
          <w:rFonts w:ascii="Arial" w:hAnsi="Arial" w:cs="Arial"/>
          <w:sz w:val="18"/>
          <w:szCs w:val="18"/>
        </w:rPr>
        <w:t xml:space="preserve">1. </w:t>
      </w:r>
      <w:r w:rsidR="00D00F7E" w:rsidRPr="00DB1225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D00F7E" w:rsidRPr="00DB1225">
        <w:rPr>
          <w:rFonts w:ascii="Arial" w:hAnsi="Arial" w:cs="Arial"/>
          <w:sz w:val="18"/>
          <w:szCs w:val="18"/>
        </w:rPr>
        <w:t>Кортуа</w:t>
      </w:r>
      <w:proofErr w:type="spellEnd"/>
      <w:r w:rsidR="00D00F7E" w:rsidRPr="00DB1225">
        <w:rPr>
          <w:rFonts w:ascii="Arial" w:hAnsi="Arial" w:cs="Arial"/>
          <w:sz w:val="18"/>
          <w:szCs w:val="18"/>
        </w:rPr>
        <w:t xml:space="preserve"> Зураба </w:t>
      </w:r>
      <w:proofErr w:type="spellStart"/>
      <w:r w:rsidR="00D00F7E" w:rsidRPr="00DB1225">
        <w:rPr>
          <w:rFonts w:ascii="Arial" w:hAnsi="Arial" w:cs="Arial"/>
          <w:sz w:val="18"/>
          <w:szCs w:val="18"/>
        </w:rPr>
        <w:t>Алиошаевича</w:t>
      </w:r>
      <w:proofErr w:type="spellEnd"/>
      <w:r w:rsidR="00D00F7E" w:rsidRPr="00DB1225">
        <w:rPr>
          <w:rFonts w:ascii="Arial" w:hAnsi="Arial" w:cs="Arial"/>
          <w:sz w:val="18"/>
          <w:szCs w:val="18"/>
        </w:rPr>
        <w:t xml:space="preserve"> (ИНН - 301500634326) из строки 65 Реестра муниципальных маршрутов регулярных перевозок в муниц</w:t>
      </w:r>
      <w:r w:rsidR="00D00F7E" w:rsidRPr="00DB1225">
        <w:rPr>
          <w:rFonts w:ascii="Arial" w:hAnsi="Arial" w:cs="Arial"/>
          <w:sz w:val="18"/>
          <w:szCs w:val="18"/>
        </w:rPr>
        <w:t>ипальном образовании «Город Астрахань».</w:t>
      </w:r>
    </w:p>
    <w:p w:rsidR="00A321A2" w:rsidRPr="00DB1225" w:rsidRDefault="00DB1225" w:rsidP="00DB12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225">
        <w:rPr>
          <w:rFonts w:ascii="Arial" w:hAnsi="Arial" w:cs="Arial"/>
          <w:sz w:val="18"/>
          <w:szCs w:val="18"/>
        </w:rPr>
        <w:t xml:space="preserve">2. </w:t>
      </w:r>
      <w:r w:rsidR="00D00F7E" w:rsidRPr="00DB122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</w:t>
      </w:r>
      <w:r w:rsidR="00D00F7E" w:rsidRPr="00DB1225">
        <w:rPr>
          <w:rFonts w:ascii="Arial" w:hAnsi="Arial" w:cs="Arial"/>
          <w:sz w:val="18"/>
          <w:szCs w:val="18"/>
        </w:rPr>
        <w:t>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A321A2" w:rsidRPr="00DB1225" w:rsidRDefault="00DB1225" w:rsidP="00DB12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225">
        <w:rPr>
          <w:rFonts w:ascii="Arial" w:hAnsi="Arial" w:cs="Arial"/>
          <w:sz w:val="18"/>
          <w:szCs w:val="18"/>
        </w:rPr>
        <w:t xml:space="preserve">3. </w:t>
      </w:r>
      <w:r w:rsidR="00D00F7E" w:rsidRPr="00DB122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</w:t>
      </w:r>
      <w:r w:rsidR="00D00F7E" w:rsidRPr="00DB1225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A321A2" w:rsidRPr="00DB1225" w:rsidRDefault="00DB1225" w:rsidP="00DB12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22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00F7E" w:rsidRPr="00DB1225">
        <w:rPr>
          <w:rFonts w:ascii="Arial" w:hAnsi="Arial" w:cs="Arial"/>
          <w:sz w:val="18"/>
          <w:szCs w:val="18"/>
        </w:rPr>
        <w:t>Контроль за</w:t>
      </w:r>
      <w:proofErr w:type="gramEnd"/>
      <w:r w:rsidR="00D00F7E" w:rsidRPr="00DB122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</w:t>
      </w:r>
      <w:r w:rsidR="00D00F7E" w:rsidRPr="00DB1225">
        <w:rPr>
          <w:rFonts w:ascii="Arial" w:hAnsi="Arial" w:cs="Arial"/>
          <w:sz w:val="18"/>
          <w:szCs w:val="18"/>
        </w:rPr>
        <w:t>яйства и транспорта администрации муниципального образования «Город Астрахань».</w:t>
      </w:r>
    </w:p>
    <w:p w:rsidR="00A321A2" w:rsidRPr="00DB1225" w:rsidRDefault="00D00F7E" w:rsidP="00DB1225">
      <w:pPr>
        <w:ind w:firstLine="709"/>
        <w:jc w:val="right"/>
        <w:rPr>
          <w:b/>
        </w:rPr>
      </w:pPr>
      <w:r w:rsidRPr="00DB122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B1225" w:rsidRPr="00DB1225">
        <w:rPr>
          <w:rFonts w:ascii="Arial" w:hAnsi="Arial" w:cs="Arial"/>
          <w:b/>
          <w:sz w:val="18"/>
          <w:szCs w:val="18"/>
        </w:rPr>
        <w:t xml:space="preserve"> </w:t>
      </w:r>
      <w:r w:rsidRPr="00DB1225">
        <w:rPr>
          <w:rFonts w:ascii="Arial" w:hAnsi="Arial" w:cs="Arial"/>
          <w:b/>
          <w:sz w:val="18"/>
          <w:szCs w:val="18"/>
        </w:rPr>
        <w:t>«Город Астрахань»</w:t>
      </w:r>
      <w:r w:rsidR="00DB1225" w:rsidRPr="00DB1225">
        <w:rPr>
          <w:rFonts w:ascii="Arial" w:hAnsi="Arial" w:cs="Arial"/>
          <w:b/>
          <w:sz w:val="18"/>
          <w:szCs w:val="18"/>
        </w:rPr>
        <w:t xml:space="preserve"> </w:t>
      </w:r>
      <w:r w:rsidRPr="00DB122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B122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B1225" w:rsidRDefault="00DB1225" w:rsidP="00DB1225">
      <w:r>
        <w:br w:type="page"/>
      </w:r>
    </w:p>
    <w:p w:rsidR="00DB1225" w:rsidRDefault="00DB1225" w:rsidP="00DB1225">
      <w:pPr>
        <w:sectPr w:rsidR="00DB1225" w:rsidSect="00DB122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A321A2" w:rsidRPr="00DB1225" w:rsidRDefault="00DB1225" w:rsidP="00DB1225">
      <w:r>
        <w:rPr>
          <w:noProof/>
          <w:lang w:bidi="ar-SA"/>
        </w:rPr>
        <w:lastRenderedPageBreak/>
        <w:drawing>
          <wp:inline distT="0" distB="0" distL="0" distR="0" wp14:anchorId="7550E527" wp14:editId="1D6566AE">
            <wp:extent cx="10260342" cy="52959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2667" cy="530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21A2" w:rsidRPr="00DB1225" w:rsidSect="00DB1225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F7E" w:rsidRDefault="00D00F7E">
      <w:r>
        <w:separator/>
      </w:r>
    </w:p>
  </w:endnote>
  <w:endnote w:type="continuationSeparator" w:id="0">
    <w:p w:rsidR="00D00F7E" w:rsidRDefault="00D00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F7E" w:rsidRDefault="00D00F7E"/>
  </w:footnote>
  <w:footnote w:type="continuationSeparator" w:id="0">
    <w:p w:rsidR="00D00F7E" w:rsidRDefault="00D00F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324DE"/>
    <w:multiLevelType w:val="multilevel"/>
    <w:tmpl w:val="1C424F6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102B6D"/>
    <w:multiLevelType w:val="multilevel"/>
    <w:tmpl w:val="4294AA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321A2"/>
    <w:rsid w:val="00A321A2"/>
    <w:rsid w:val="00D00F7E"/>
    <w:rsid w:val="00DB1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B12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122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B12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122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2021-07-16T09:17:00Z</dcterms:created>
  <dcterms:modified xsi:type="dcterms:W3CDTF">2021-07-16T09:24:00Z</dcterms:modified>
</cp:coreProperties>
</file>