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1F2" w:rsidRPr="003A21F2" w:rsidRDefault="003A21F2" w:rsidP="003A21F2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3A21F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15943" w:rsidRPr="003A21F2" w:rsidRDefault="00F67251" w:rsidP="003A21F2">
      <w:pPr>
        <w:jc w:val="center"/>
        <w:rPr>
          <w:rFonts w:ascii="Cambria" w:hAnsi="Cambria"/>
          <w:b/>
          <w:sz w:val="20"/>
          <w:szCs w:val="20"/>
        </w:rPr>
      </w:pPr>
      <w:r w:rsidRPr="003A21F2">
        <w:rPr>
          <w:rFonts w:ascii="Cambria" w:hAnsi="Cambria"/>
          <w:b/>
          <w:sz w:val="20"/>
          <w:szCs w:val="20"/>
        </w:rPr>
        <w:t>РАСПОРЯЖЕНИЕ</w:t>
      </w:r>
    </w:p>
    <w:p w:rsidR="00915943" w:rsidRPr="003A21F2" w:rsidRDefault="00F67251" w:rsidP="003A21F2">
      <w:pPr>
        <w:jc w:val="center"/>
        <w:rPr>
          <w:rFonts w:ascii="Cambria" w:hAnsi="Cambria"/>
          <w:b/>
          <w:sz w:val="20"/>
          <w:szCs w:val="20"/>
        </w:rPr>
      </w:pPr>
      <w:r w:rsidRPr="003A21F2">
        <w:rPr>
          <w:rFonts w:ascii="Cambria" w:hAnsi="Cambria"/>
          <w:b/>
          <w:sz w:val="20"/>
          <w:szCs w:val="20"/>
        </w:rPr>
        <w:t>20 августа 2021 года</w:t>
      </w:r>
      <w:r w:rsidR="003A21F2" w:rsidRPr="003A21F2">
        <w:rPr>
          <w:rFonts w:ascii="Cambria" w:hAnsi="Cambria"/>
          <w:b/>
          <w:sz w:val="20"/>
          <w:szCs w:val="20"/>
        </w:rPr>
        <w:t xml:space="preserve"> </w:t>
      </w:r>
      <w:r w:rsidRPr="003A21F2">
        <w:rPr>
          <w:rFonts w:ascii="Cambria" w:hAnsi="Cambria"/>
          <w:b/>
          <w:sz w:val="20"/>
          <w:szCs w:val="20"/>
        </w:rPr>
        <w:t xml:space="preserve">№ </w:t>
      </w:r>
      <w:r w:rsidRPr="003A21F2">
        <w:rPr>
          <w:rFonts w:ascii="Cambria" w:hAnsi="Cambria"/>
          <w:b/>
          <w:sz w:val="20"/>
          <w:szCs w:val="20"/>
        </w:rPr>
        <w:t>1415-р</w:t>
      </w:r>
    </w:p>
    <w:p w:rsidR="00915943" w:rsidRPr="003A21F2" w:rsidRDefault="003A21F2" w:rsidP="003A21F2">
      <w:pPr>
        <w:jc w:val="center"/>
      </w:pPr>
      <w:r w:rsidRPr="003A21F2">
        <w:rPr>
          <w:rFonts w:ascii="Cambria" w:hAnsi="Cambria"/>
          <w:b/>
          <w:sz w:val="20"/>
          <w:szCs w:val="20"/>
        </w:rPr>
        <w:t>«</w:t>
      </w:r>
      <w:r w:rsidR="00F67251" w:rsidRPr="003A21F2">
        <w:rPr>
          <w:rFonts w:ascii="Cambria" w:hAnsi="Cambria"/>
          <w:b/>
          <w:sz w:val="20"/>
          <w:szCs w:val="20"/>
        </w:rPr>
        <w:t>Об утверждении Перечня автомобильных дорог общего пользования местного значения, не отвечающих нормативным требованиям</w:t>
      </w:r>
      <w:r w:rsidRPr="003A21F2">
        <w:rPr>
          <w:rFonts w:ascii="Cambria" w:hAnsi="Cambria"/>
          <w:b/>
          <w:sz w:val="20"/>
          <w:szCs w:val="20"/>
        </w:rPr>
        <w:t>»</w:t>
      </w:r>
    </w:p>
    <w:p w:rsidR="00915943" w:rsidRPr="003A21F2" w:rsidRDefault="00F67251" w:rsidP="003A21F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A21F2">
        <w:rPr>
          <w:rFonts w:ascii="Arial" w:hAnsi="Arial" w:cs="Arial"/>
          <w:sz w:val="18"/>
          <w:szCs w:val="18"/>
        </w:rPr>
        <w:t xml:space="preserve">В соответствии с </w:t>
      </w:r>
      <w:r w:rsidRPr="003A21F2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</w:t>
      </w:r>
      <w:r w:rsidRPr="003A21F2">
        <w:rPr>
          <w:rFonts w:ascii="Arial" w:hAnsi="Arial" w:cs="Arial"/>
          <w:sz w:val="18"/>
          <w:szCs w:val="18"/>
        </w:rPr>
        <w:t xml:space="preserve"> Постановлением Правительства Астраханской области от 07.10.2014 №427-П «О государственной программе «Развитие дорожного хозяйства Астраханской области», Уставом муниципального образования «Город Астрахань»:</w:t>
      </w:r>
      <w:proofErr w:type="gramEnd"/>
    </w:p>
    <w:p w:rsidR="00915943" w:rsidRPr="003A21F2" w:rsidRDefault="003A21F2" w:rsidP="003A21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21F2">
        <w:rPr>
          <w:rFonts w:ascii="Arial" w:hAnsi="Arial" w:cs="Arial"/>
          <w:sz w:val="18"/>
          <w:szCs w:val="18"/>
        </w:rPr>
        <w:t xml:space="preserve">1. </w:t>
      </w:r>
      <w:r w:rsidR="00F67251" w:rsidRPr="003A21F2">
        <w:rPr>
          <w:rFonts w:ascii="Arial" w:hAnsi="Arial" w:cs="Arial"/>
          <w:sz w:val="18"/>
          <w:szCs w:val="18"/>
        </w:rPr>
        <w:t>Утвердить прилагаемый Перечень автомобильных дор</w:t>
      </w:r>
      <w:r w:rsidR="00F67251" w:rsidRPr="003A21F2">
        <w:rPr>
          <w:rFonts w:ascii="Arial" w:hAnsi="Arial" w:cs="Arial"/>
          <w:sz w:val="18"/>
          <w:szCs w:val="18"/>
        </w:rPr>
        <w:t>ог общего пользования местного значения, не отвечающих нормативным требованиям.</w:t>
      </w:r>
    </w:p>
    <w:p w:rsidR="00915943" w:rsidRPr="003A21F2" w:rsidRDefault="003A21F2" w:rsidP="003A21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21F2">
        <w:rPr>
          <w:rFonts w:ascii="Arial" w:hAnsi="Arial" w:cs="Arial"/>
          <w:sz w:val="18"/>
          <w:szCs w:val="18"/>
        </w:rPr>
        <w:t xml:space="preserve">2. </w:t>
      </w:r>
      <w:r w:rsidR="00F67251" w:rsidRPr="003A21F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F67251" w:rsidRPr="003A21F2">
        <w:rPr>
          <w:rFonts w:ascii="Arial" w:hAnsi="Arial" w:cs="Arial"/>
          <w:sz w:val="18"/>
          <w:szCs w:val="18"/>
        </w:rPr>
        <w:t>разместить</w:t>
      </w:r>
      <w:proofErr w:type="gramEnd"/>
      <w:r w:rsidR="00F67251" w:rsidRPr="003A21F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</w:t>
      </w:r>
      <w:r w:rsidR="00F67251" w:rsidRPr="003A21F2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915943" w:rsidRPr="003A21F2" w:rsidRDefault="003A21F2" w:rsidP="003A21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21F2">
        <w:rPr>
          <w:rFonts w:ascii="Arial" w:hAnsi="Arial" w:cs="Arial"/>
          <w:sz w:val="18"/>
          <w:szCs w:val="18"/>
        </w:rPr>
        <w:t xml:space="preserve">3. </w:t>
      </w:r>
      <w:r w:rsidR="00F67251" w:rsidRPr="003A21F2">
        <w:rPr>
          <w:rFonts w:ascii="Arial" w:hAnsi="Arial" w:cs="Arial"/>
          <w:sz w:val="18"/>
          <w:szCs w:val="18"/>
        </w:rPr>
        <w:t>Настоящее</w:t>
      </w:r>
      <w:r>
        <w:rPr>
          <w:rFonts w:ascii="Arial" w:hAnsi="Arial" w:cs="Arial"/>
          <w:sz w:val="18"/>
          <w:szCs w:val="18"/>
        </w:rPr>
        <w:t xml:space="preserve"> </w:t>
      </w:r>
      <w:r w:rsidR="00F67251" w:rsidRPr="003A21F2">
        <w:rPr>
          <w:rFonts w:ascii="Arial" w:hAnsi="Arial" w:cs="Arial"/>
          <w:sz w:val="18"/>
          <w:szCs w:val="18"/>
        </w:rPr>
        <w:t>распоряжение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F67251" w:rsidRPr="003A21F2">
        <w:rPr>
          <w:rFonts w:ascii="Arial" w:hAnsi="Arial" w:cs="Arial"/>
          <w:sz w:val="18"/>
          <w:szCs w:val="18"/>
        </w:rPr>
        <w:t>образования «Город Астрахань» вступает в силу с момента подписания.</w:t>
      </w:r>
    </w:p>
    <w:p w:rsidR="00915943" w:rsidRPr="003A21F2" w:rsidRDefault="003A21F2" w:rsidP="003A21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21F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67251" w:rsidRPr="003A21F2">
        <w:rPr>
          <w:rFonts w:ascii="Arial" w:hAnsi="Arial" w:cs="Arial"/>
          <w:sz w:val="18"/>
          <w:szCs w:val="18"/>
        </w:rPr>
        <w:t>Контроль за</w:t>
      </w:r>
      <w:proofErr w:type="gramEnd"/>
      <w:r w:rsidR="00F67251" w:rsidRPr="003A21F2">
        <w:rPr>
          <w:rFonts w:ascii="Arial" w:hAnsi="Arial" w:cs="Arial"/>
          <w:sz w:val="18"/>
          <w:szCs w:val="18"/>
        </w:rPr>
        <w:t xml:space="preserve"> исполнением настоящего распоряже</w:t>
      </w:r>
      <w:r w:rsidR="00F67251" w:rsidRPr="003A21F2">
        <w:rPr>
          <w:rFonts w:ascii="Arial" w:hAnsi="Arial" w:cs="Arial"/>
          <w:sz w:val="18"/>
          <w:szCs w:val="18"/>
        </w:rPr>
        <w:t>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915943" w:rsidRPr="003A21F2" w:rsidRDefault="00F67251" w:rsidP="003A21F2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3A21F2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3A21F2" w:rsidRPr="003A21F2">
        <w:rPr>
          <w:rFonts w:ascii="Arial" w:hAnsi="Arial" w:cs="Arial"/>
          <w:b/>
          <w:sz w:val="18"/>
          <w:szCs w:val="18"/>
        </w:rPr>
        <w:t xml:space="preserve"> </w:t>
      </w:r>
      <w:r w:rsidRPr="003A21F2">
        <w:rPr>
          <w:rFonts w:ascii="Arial" w:hAnsi="Arial" w:cs="Arial"/>
          <w:b/>
          <w:sz w:val="18"/>
          <w:szCs w:val="18"/>
        </w:rPr>
        <w:t>«Город Астрахань»</w:t>
      </w:r>
      <w:r w:rsidR="003A21F2" w:rsidRPr="003A21F2">
        <w:rPr>
          <w:rFonts w:ascii="Arial" w:hAnsi="Arial" w:cs="Arial"/>
          <w:b/>
          <w:sz w:val="18"/>
          <w:szCs w:val="18"/>
        </w:rPr>
        <w:t xml:space="preserve"> </w:t>
      </w:r>
      <w:r w:rsidRPr="003A21F2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3A21F2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3A21F2" w:rsidRDefault="003A21F2" w:rsidP="003A21F2">
      <w:r>
        <w:br w:type="page"/>
      </w:r>
    </w:p>
    <w:p w:rsidR="00915943" w:rsidRPr="003A21F2" w:rsidRDefault="003A21F2" w:rsidP="003A21F2">
      <w:r>
        <w:rPr>
          <w:noProof/>
          <w:lang w:bidi="ar-SA"/>
        </w:rPr>
        <w:lastRenderedPageBreak/>
        <w:drawing>
          <wp:inline distT="0" distB="0" distL="0" distR="0" wp14:anchorId="0A309F47" wp14:editId="7075F5F3">
            <wp:extent cx="5580380" cy="8387256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87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016AD364" wp14:editId="7A3C58F9">
            <wp:extent cx="5580380" cy="1573455"/>
            <wp:effectExtent l="0" t="0" r="127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157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15943" w:rsidRPr="003A21F2" w:rsidSect="003A21F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7251" w:rsidRDefault="00F67251">
      <w:r>
        <w:separator/>
      </w:r>
    </w:p>
  </w:endnote>
  <w:endnote w:type="continuationSeparator" w:id="0">
    <w:p w:rsidR="00F67251" w:rsidRDefault="00F672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7251" w:rsidRDefault="00F67251"/>
  </w:footnote>
  <w:footnote w:type="continuationSeparator" w:id="0">
    <w:p w:rsidR="00F67251" w:rsidRDefault="00F6725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102FE3"/>
    <w:multiLevelType w:val="multilevel"/>
    <w:tmpl w:val="84764C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15943"/>
    <w:rsid w:val="003A21F2"/>
    <w:rsid w:val="00915943"/>
    <w:rsid w:val="00F67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6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60">
    <w:name w:val="Основной текст (6)"/>
    <w:basedOn w:val="a"/>
    <w:link w:val="6"/>
    <w:pPr>
      <w:shd w:val="clear" w:color="auto" w:fill="FFFFFF"/>
    </w:pPr>
    <w:rPr>
      <w:rFonts w:ascii="Arial" w:eastAsia="Arial" w:hAnsi="Arial" w:cs="Arial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3A21F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A21F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6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60">
    <w:name w:val="Основной текст (6)"/>
    <w:basedOn w:val="a"/>
    <w:link w:val="6"/>
    <w:pPr>
      <w:shd w:val="clear" w:color="auto" w:fill="FFFFFF"/>
    </w:pPr>
    <w:rPr>
      <w:rFonts w:ascii="Arial" w:eastAsia="Arial" w:hAnsi="Arial" w:cs="Arial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3A21F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A21F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239</Words>
  <Characters>1364</Characters>
  <Application>Microsoft Office Word</Application>
  <DocSecurity>0</DocSecurity>
  <Lines>11</Lines>
  <Paragraphs>3</Paragraphs>
  <ScaleCrop>false</ScaleCrop>
  <Company/>
  <LinksUpToDate>false</LinksUpToDate>
  <CharactersWithSpaces>1600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2021-08-20T12:17:00Z</dcterms:created>
  <dcterms:modified xsi:type="dcterms:W3CDTF">2021-08-20T12:22:00Z</dcterms:modified>
</cp:coreProperties>
</file>