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FDF" w:rsidRPr="00B81FDF" w:rsidRDefault="00B81FDF" w:rsidP="00B81FD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81FD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22B7E" w:rsidRPr="00B81FDF" w:rsidRDefault="00834181" w:rsidP="00B81FDF">
      <w:pPr>
        <w:jc w:val="center"/>
        <w:rPr>
          <w:rFonts w:ascii="Cambria" w:hAnsi="Cambria"/>
          <w:b/>
          <w:sz w:val="20"/>
          <w:szCs w:val="20"/>
        </w:rPr>
      </w:pPr>
      <w:r w:rsidRPr="00B81FD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22B7E" w:rsidRPr="00B81FDF" w:rsidRDefault="00834181" w:rsidP="00B81FDF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81FDF">
        <w:rPr>
          <w:rFonts w:ascii="Cambria" w:hAnsi="Cambria"/>
          <w:b/>
          <w:sz w:val="20"/>
          <w:szCs w:val="20"/>
        </w:rPr>
        <w:t>23</w:t>
      </w:r>
      <w:r w:rsidRPr="00B81FDF">
        <w:rPr>
          <w:rFonts w:ascii="Cambria" w:hAnsi="Cambria"/>
          <w:b/>
          <w:sz w:val="20"/>
          <w:szCs w:val="20"/>
        </w:rPr>
        <w:t xml:space="preserve"> ав</w:t>
      </w:r>
      <w:r w:rsidRPr="00B81FDF">
        <w:rPr>
          <w:rFonts w:ascii="Cambria" w:hAnsi="Cambria"/>
          <w:b/>
          <w:sz w:val="20"/>
          <w:szCs w:val="20"/>
        </w:rPr>
        <w:t>густа 2021 года</w:t>
      </w:r>
      <w:bookmarkEnd w:id="3"/>
      <w:bookmarkEnd w:id="4"/>
      <w:r w:rsidR="00B81FDF" w:rsidRPr="00B81FDF">
        <w:rPr>
          <w:rFonts w:ascii="Cambria" w:hAnsi="Cambria"/>
          <w:b/>
          <w:sz w:val="20"/>
          <w:szCs w:val="20"/>
        </w:rPr>
        <w:t xml:space="preserve"> </w:t>
      </w:r>
      <w:r w:rsidRPr="00B81FDF">
        <w:rPr>
          <w:rFonts w:ascii="Cambria" w:hAnsi="Cambria"/>
          <w:b/>
          <w:sz w:val="20"/>
          <w:szCs w:val="20"/>
        </w:rPr>
        <w:t xml:space="preserve">№ </w:t>
      </w:r>
      <w:r w:rsidRPr="00B81FDF">
        <w:rPr>
          <w:rFonts w:ascii="Cambria" w:hAnsi="Cambria"/>
          <w:b/>
          <w:sz w:val="20"/>
          <w:szCs w:val="20"/>
        </w:rPr>
        <w:t>141</w:t>
      </w:r>
      <w:r w:rsidRPr="00B81FDF">
        <w:rPr>
          <w:rFonts w:ascii="Cambria" w:hAnsi="Cambria"/>
          <w:b/>
          <w:sz w:val="20"/>
          <w:szCs w:val="20"/>
        </w:rPr>
        <w:t>9-</w:t>
      </w:r>
      <w:r w:rsidRPr="00B81FDF">
        <w:rPr>
          <w:rFonts w:ascii="Cambria" w:hAnsi="Cambria"/>
          <w:b/>
          <w:sz w:val="20"/>
          <w:szCs w:val="20"/>
        </w:rPr>
        <w:t>р</w:t>
      </w:r>
    </w:p>
    <w:p w:rsidR="00922B7E" w:rsidRPr="00B81FDF" w:rsidRDefault="00B81FDF" w:rsidP="00B81FDF">
      <w:pPr>
        <w:jc w:val="center"/>
      </w:pPr>
      <w:r w:rsidRPr="00B81FDF">
        <w:rPr>
          <w:rFonts w:ascii="Cambria" w:hAnsi="Cambria"/>
          <w:b/>
          <w:sz w:val="20"/>
          <w:szCs w:val="20"/>
        </w:rPr>
        <w:t>«</w:t>
      </w:r>
      <w:r w:rsidR="00834181" w:rsidRPr="00B81FDF">
        <w:rPr>
          <w:rFonts w:ascii="Cambria" w:hAnsi="Cambria"/>
          <w:b/>
          <w:sz w:val="20"/>
          <w:szCs w:val="20"/>
        </w:rPr>
        <w:t>О внесении распоряжение муниципального</w:t>
      </w:r>
      <w:r w:rsidRPr="00B81FDF">
        <w:rPr>
          <w:rFonts w:ascii="Cambria" w:hAnsi="Cambria"/>
          <w:b/>
          <w:sz w:val="20"/>
          <w:szCs w:val="20"/>
        </w:rPr>
        <w:t xml:space="preserve"> </w:t>
      </w:r>
      <w:r w:rsidR="00834181" w:rsidRPr="00B81FDF">
        <w:rPr>
          <w:rFonts w:ascii="Cambria" w:hAnsi="Cambria"/>
          <w:b/>
          <w:sz w:val="20"/>
          <w:szCs w:val="20"/>
        </w:rPr>
        <w:t>изменений в администрации</w:t>
      </w:r>
      <w:r w:rsidRPr="00B81FDF">
        <w:rPr>
          <w:rFonts w:ascii="Cambria" w:hAnsi="Cambria"/>
          <w:b/>
          <w:sz w:val="20"/>
          <w:szCs w:val="20"/>
        </w:rPr>
        <w:t xml:space="preserve"> </w:t>
      </w:r>
      <w:r w:rsidR="00834181" w:rsidRPr="00B81FDF">
        <w:rPr>
          <w:rFonts w:ascii="Cambria" w:hAnsi="Cambria"/>
          <w:b/>
          <w:sz w:val="20"/>
          <w:szCs w:val="20"/>
        </w:rPr>
        <w:t>образования</w:t>
      </w:r>
      <w:r w:rsidRPr="00B81FDF">
        <w:rPr>
          <w:rFonts w:ascii="Cambria" w:hAnsi="Cambria"/>
          <w:b/>
          <w:sz w:val="20"/>
          <w:szCs w:val="20"/>
        </w:rPr>
        <w:t xml:space="preserve"> </w:t>
      </w:r>
      <w:r w:rsidR="00834181" w:rsidRPr="00B81FDF">
        <w:rPr>
          <w:rFonts w:ascii="Cambria" w:hAnsi="Cambria"/>
          <w:b/>
          <w:sz w:val="20"/>
          <w:szCs w:val="20"/>
        </w:rPr>
        <w:t>«Город Астрахань» от 29.05.2018</w:t>
      </w:r>
      <w:bookmarkStart w:id="5" w:name="bookmark5"/>
      <w:bookmarkStart w:id="6" w:name="bookmark6"/>
      <w:r w:rsidRPr="00B81FDF">
        <w:rPr>
          <w:rFonts w:ascii="Cambria" w:hAnsi="Cambria"/>
          <w:b/>
          <w:sz w:val="20"/>
          <w:szCs w:val="20"/>
        </w:rPr>
        <w:t xml:space="preserve"> </w:t>
      </w:r>
      <w:r w:rsidR="00834181" w:rsidRPr="00B81FDF">
        <w:rPr>
          <w:rFonts w:ascii="Cambria" w:hAnsi="Cambria"/>
          <w:b/>
          <w:sz w:val="20"/>
          <w:szCs w:val="20"/>
        </w:rPr>
        <w:t>№</w:t>
      </w:r>
      <w:r w:rsidRPr="00B81FDF">
        <w:rPr>
          <w:rFonts w:ascii="Cambria" w:hAnsi="Cambria"/>
          <w:b/>
          <w:sz w:val="20"/>
          <w:szCs w:val="20"/>
        </w:rPr>
        <w:t xml:space="preserve"> </w:t>
      </w:r>
      <w:r w:rsidR="00834181" w:rsidRPr="00B81FDF">
        <w:rPr>
          <w:rFonts w:ascii="Cambria" w:hAnsi="Cambria"/>
          <w:b/>
          <w:sz w:val="20"/>
          <w:szCs w:val="20"/>
        </w:rPr>
        <w:t>2422-р</w:t>
      </w:r>
      <w:bookmarkEnd w:id="5"/>
      <w:bookmarkEnd w:id="6"/>
      <w:r w:rsidRPr="00B81FDF">
        <w:rPr>
          <w:rFonts w:ascii="Cambria" w:hAnsi="Cambria"/>
          <w:b/>
          <w:sz w:val="20"/>
          <w:szCs w:val="20"/>
        </w:rPr>
        <w:t>»</w:t>
      </w:r>
    </w:p>
    <w:p w:rsidR="00922B7E" w:rsidRPr="00B81FDF" w:rsidRDefault="00834181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B81FDF">
        <w:rPr>
          <w:rFonts w:ascii="Arial" w:hAnsi="Arial" w:cs="Arial"/>
          <w:sz w:val="18"/>
          <w:szCs w:val="18"/>
        </w:rPr>
        <w:t>Правительства Астраханской области от 23.05.2018 №</w:t>
      </w:r>
      <w:r w:rsidR="00B81FDF" w:rsidRPr="00B81FDF">
        <w:rPr>
          <w:rFonts w:ascii="Arial" w:hAnsi="Arial" w:cs="Arial"/>
          <w:sz w:val="18"/>
          <w:szCs w:val="18"/>
        </w:rPr>
        <w:t xml:space="preserve"> </w:t>
      </w:r>
      <w:r w:rsidRPr="00B81FDF">
        <w:rPr>
          <w:rFonts w:ascii="Arial" w:hAnsi="Arial" w:cs="Arial"/>
          <w:sz w:val="18"/>
          <w:szCs w:val="18"/>
        </w:rPr>
        <w:t>195-П «О комиссии по проведению Всероссийской переписи населения 2020 года на территории Астраханской области», в связи с кадровыми изменениями,</w:t>
      </w:r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34181" w:rsidRPr="00B81FD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</w:t>
      </w:r>
      <w:r w:rsidR="00834181" w:rsidRPr="00B81FDF">
        <w:rPr>
          <w:rFonts w:ascii="Arial" w:hAnsi="Arial" w:cs="Arial"/>
          <w:sz w:val="18"/>
          <w:szCs w:val="18"/>
        </w:rPr>
        <w:t>я «Город Астрахань» от 29.05.2018 №</w:t>
      </w:r>
      <w:r w:rsidRPr="00B81FDF"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2422-р «О создании комиссии по проведению Всероссийской переписи населения 2020 года на территории муниципального образования «Город Астрахань» (далее - распоряжение администрации муниципального образования «Город Астраха</w:t>
      </w:r>
      <w:r w:rsidR="00834181" w:rsidRPr="00B81FDF">
        <w:rPr>
          <w:rFonts w:ascii="Arial" w:hAnsi="Arial" w:cs="Arial"/>
          <w:sz w:val="18"/>
          <w:szCs w:val="18"/>
        </w:rPr>
        <w:t>нь») с изменениями, внесенными распоряжением администрации муниципального образования «Город Астрахань» от 01.08.2019 №</w:t>
      </w:r>
      <w:r w:rsidRPr="00B81FDF"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1929-р, от 19.11.2020 №</w:t>
      </w:r>
      <w:r w:rsidRPr="00B81FDF"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2107-р, следующие изменения:</w:t>
      </w:r>
      <w:proofErr w:type="gramEnd"/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1.1. </w:t>
      </w:r>
      <w:r w:rsidR="00834181" w:rsidRPr="00B81FDF">
        <w:rPr>
          <w:rFonts w:ascii="Arial" w:hAnsi="Arial" w:cs="Arial"/>
          <w:sz w:val="18"/>
          <w:szCs w:val="18"/>
        </w:rPr>
        <w:t xml:space="preserve">Пункт 4 распоряжения администрации муниципального образования «Город Астрахань» </w:t>
      </w:r>
      <w:r w:rsidR="00834181" w:rsidRPr="00B81FDF">
        <w:rPr>
          <w:rFonts w:ascii="Arial" w:hAnsi="Arial" w:cs="Arial"/>
          <w:sz w:val="18"/>
          <w:szCs w:val="18"/>
        </w:rPr>
        <w:t>изложить в следующей редакции:</w:t>
      </w:r>
    </w:p>
    <w:p w:rsidR="00922B7E" w:rsidRPr="00B81FDF" w:rsidRDefault="00834181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«4. </w:t>
      </w:r>
      <w:proofErr w:type="gramStart"/>
      <w:r w:rsidRPr="00B81F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B81F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руководителя аппарата администрации </w:t>
      </w:r>
      <w:r w:rsidRPr="00B81FDF">
        <w:rPr>
          <w:rFonts w:ascii="Arial" w:hAnsi="Arial" w:cs="Arial"/>
          <w:sz w:val="18"/>
          <w:szCs w:val="18"/>
        </w:rPr>
        <w:t>муниципального образования «Город Астрахань» Н.Л.</w:t>
      </w:r>
      <w:r w:rsidR="00B81FDF" w:rsidRPr="00B81FD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81FDF">
        <w:rPr>
          <w:rFonts w:ascii="Arial" w:hAnsi="Arial" w:cs="Arial"/>
          <w:sz w:val="18"/>
          <w:szCs w:val="18"/>
        </w:rPr>
        <w:t>Кучерука</w:t>
      </w:r>
      <w:proofErr w:type="spellEnd"/>
      <w:r w:rsidRPr="00B81FDF">
        <w:rPr>
          <w:rFonts w:ascii="Arial" w:hAnsi="Arial" w:cs="Arial"/>
          <w:sz w:val="18"/>
          <w:szCs w:val="18"/>
        </w:rPr>
        <w:t>.».</w:t>
      </w:r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1.2. </w:t>
      </w:r>
      <w:r w:rsidR="00834181" w:rsidRPr="00B81FDF">
        <w:rPr>
          <w:rFonts w:ascii="Arial" w:hAnsi="Arial" w:cs="Arial"/>
          <w:sz w:val="18"/>
          <w:szCs w:val="18"/>
        </w:rPr>
        <w:t>Состав комиссии по проведению Всероссийской переписи населения 2020 года на территории муниципального образования «Город Астрахань», утвержденный распоряжением администрации муниципального образо</w:t>
      </w:r>
      <w:r w:rsidR="00834181" w:rsidRPr="00B81FDF">
        <w:rPr>
          <w:rFonts w:ascii="Arial" w:hAnsi="Arial" w:cs="Arial"/>
          <w:sz w:val="18"/>
          <w:szCs w:val="18"/>
        </w:rPr>
        <w:t>вания «Город Астрахань»,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2. </w:t>
      </w:r>
      <w:r w:rsidR="00834181" w:rsidRPr="00B81FD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</w:t>
      </w:r>
      <w:r w:rsidR="00834181" w:rsidRPr="00B81FDF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 xml:space="preserve">Астрахань» на </w:t>
      </w:r>
      <w:proofErr w:type="gramStart"/>
      <w:r w:rsidR="00834181" w:rsidRPr="00B81FDF">
        <w:rPr>
          <w:rFonts w:ascii="Arial" w:hAnsi="Arial" w:cs="Arial"/>
          <w:sz w:val="18"/>
          <w:szCs w:val="18"/>
        </w:rPr>
        <w:t>официальном</w:t>
      </w:r>
      <w:proofErr w:type="gramEnd"/>
      <w:r w:rsidR="00834181" w:rsidRPr="00B81FDF">
        <w:rPr>
          <w:rFonts w:ascii="Arial" w:hAnsi="Arial" w:cs="Arial"/>
          <w:sz w:val="18"/>
          <w:szCs w:val="18"/>
        </w:rPr>
        <w:br/>
        <w:t>образования «Город Астрахань».</w:t>
      </w:r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3. </w:t>
      </w:r>
      <w:r w:rsidR="00834181" w:rsidRPr="00B81FDF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 xml:space="preserve">муниципального </w:t>
      </w:r>
      <w:r w:rsidR="00834181" w:rsidRPr="00B81FDF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834181" w:rsidRPr="00B81FDF">
        <w:rPr>
          <w:rFonts w:ascii="Arial" w:hAnsi="Arial" w:cs="Arial"/>
          <w:sz w:val="18"/>
          <w:szCs w:val="18"/>
        </w:rPr>
        <w:t>сайте</w:t>
      </w:r>
      <w:proofErr w:type="gramEnd"/>
      <w:r w:rsidR="00834181" w:rsidRPr="00B81FDF">
        <w:rPr>
          <w:rFonts w:ascii="Arial" w:hAnsi="Arial" w:cs="Arial"/>
          <w:sz w:val="18"/>
          <w:szCs w:val="18"/>
        </w:rPr>
        <w:t xml:space="preserve">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834181" w:rsidRPr="00B81FDF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922B7E" w:rsidRPr="00B81FDF" w:rsidRDefault="00B81FDF" w:rsidP="00B81F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F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34181" w:rsidRPr="00B81FDF">
        <w:rPr>
          <w:rFonts w:ascii="Arial" w:hAnsi="Arial" w:cs="Arial"/>
          <w:sz w:val="18"/>
          <w:szCs w:val="18"/>
        </w:rPr>
        <w:t>Контроль за</w:t>
      </w:r>
      <w:proofErr w:type="gramEnd"/>
      <w:r w:rsidR="00834181" w:rsidRPr="00B81F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</w:t>
      </w:r>
      <w:r w:rsidR="00834181" w:rsidRPr="00B81FDF">
        <w:rPr>
          <w:rFonts w:ascii="Arial" w:hAnsi="Arial" w:cs="Arial"/>
          <w:sz w:val="18"/>
          <w:szCs w:val="18"/>
        </w:rPr>
        <w:t>я «Город Астрахань» возложить на заместителя главы муниципального образования «Город Астрахань» - руководителя аппарата администрации муниципального образования «Город Астрахань» Н.Л.</w:t>
      </w:r>
      <w:r w:rsidRPr="00B81F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34181" w:rsidRPr="00B81FDF">
        <w:rPr>
          <w:rFonts w:ascii="Arial" w:hAnsi="Arial" w:cs="Arial"/>
          <w:sz w:val="18"/>
          <w:szCs w:val="18"/>
        </w:rPr>
        <w:t>Кучерука</w:t>
      </w:r>
      <w:proofErr w:type="spellEnd"/>
      <w:r w:rsidR="00834181" w:rsidRPr="00B81FDF">
        <w:rPr>
          <w:rFonts w:ascii="Arial" w:hAnsi="Arial" w:cs="Arial"/>
          <w:sz w:val="18"/>
          <w:szCs w:val="18"/>
        </w:rPr>
        <w:t>.</w:t>
      </w:r>
    </w:p>
    <w:p w:rsidR="00922B7E" w:rsidRPr="00B81FDF" w:rsidRDefault="00834181" w:rsidP="00B81FD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81FDF">
        <w:rPr>
          <w:rFonts w:ascii="Arial" w:hAnsi="Arial" w:cs="Arial"/>
          <w:b/>
          <w:sz w:val="18"/>
          <w:szCs w:val="18"/>
        </w:rPr>
        <w:t>Глава муниципального</w:t>
      </w:r>
      <w:r w:rsidR="00B81FDF" w:rsidRPr="00B81FDF">
        <w:rPr>
          <w:rFonts w:ascii="Arial" w:hAnsi="Arial" w:cs="Arial"/>
          <w:b/>
          <w:sz w:val="18"/>
          <w:szCs w:val="18"/>
        </w:rPr>
        <w:t xml:space="preserve"> </w:t>
      </w:r>
      <w:r w:rsidRPr="00B81FDF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81FDF" w:rsidRPr="00B81FDF">
        <w:rPr>
          <w:rFonts w:ascii="Arial" w:hAnsi="Arial" w:cs="Arial"/>
          <w:b/>
          <w:sz w:val="18"/>
          <w:szCs w:val="18"/>
        </w:rPr>
        <w:t xml:space="preserve"> </w:t>
      </w:r>
      <w:r w:rsidRPr="00B81FDF">
        <w:rPr>
          <w:rFonts w:ascii="Arial" w:hAnsi="Arial" w:cs="Arial"/>
          <w:b/>
          <w:sz w:val="18"/>
          <w:szCs w:val="18"/>
        </w:rPr>
        <w:t>М.Н.</w:t>
      </w:r>
      <w:r w:rsidR="00B81FDF" w:rsidRPr="00B81FD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B81FD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22B7E" w:rsidRPr="00B81FDF" w:rsidRDefault="00B81FDF" w:rsidP="00B81FDF">
      <w:r>
        <w:rPr>
          <w:noProof/>
          <w:lang w:bidi="ar-SA"/>
        </w:rPr>
        <w:lastRenderedPageBreak/>
        <w:drawing>
          <wp:inline distT="0" distB="0" distL="0" distR="0" wp14:anchorId="227F7A8C" wp14:editId="18E634CE">
            <wp:extent cx="5580380" cy="80246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922B7E" w:rsidRPr="00B81FDF" w:rsidSect="00B81FD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181" w:rsidRDefault="00834181">
      <w:r>
        <w:separator/>
      </w:r>
    </w:p>
  </w:endnote>
  <w:endnote w:type="continuationSeparator" w:id="0">
    <w:p w:rsidR="00834181" w:rsidRDefault="00834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181" w:rsidRDefault="00834181"/>
  </w:footnote>
  <w:footnote w:type="continuationSeparator" w:id="0">
    <w:p w:rsidR="00834181" w:rsidRDefault="008341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45098"/>
    <w:multiLevelType w:val="multilevel"/>
    <w:tmpl w:val="3C920F9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895D85"/>
    <w:multiLevelType w:val="multilevel"/>
    <w:tmpl w:val="1F44FD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2B7E"/>
    <w:rsid w:val="00834181"/>
    <w:rsid w:val="00922B7E"/>
    <w:rsid w:val="00B81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trike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B81F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F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trike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B81FD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F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2021-08-24T11:26:00Z</dcterms:created>
  <dcterms:modified xsi:type="dcterms:W3CDTF">2021-08-24T11:31:00Z</dcterms:modified>
</cp:coreProperties>
</file>