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D39" w:rsidRPr="008179EB" w:rsidRDefault="008179EB" w:rsidP="008179E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179E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C4D39" w:rsidRPr="008179EB" w:rsidRDefault="006E43E6" w:rsidP="008179E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8179EB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1C4D39" w:rsidRPr="008179EB" w:rsidRDefault="006E43E6" w:rsidP="008179EB">
      <w:pPr>
        <w:jc w:val="center"/>
        <w:rPr>
          <w:rFonts w:ascii="Cambria" w:hAnsi="Cambria"/>
          <w:b/>
          <w:sz w:val="20"/>
          <w:szCs w:val="20"/>
        </w:rPr>
      </w:pPr>
      <w:r w:rsidRPr="008179EB">
        <w:rPr>
          <w:rFonts w:ascii="Cambria" w:hAnsi="Cambria"/>
          <w:b/>
          <w:sz w:val="20"/>
          <w:szCs w:val="20"/>
        </w:rPr>
        <w:t>30 августа 2021 года</w:t>
      </w:r>
      <w:r w:rsidR="008179EB" w:rsidRPr="008179EB">
        <w:rPr>
          <w:rFonts w:ascii="Cambria" w:hAnsi="Cambria"/>
          <w:b/>
          <w:sz w:val="20"/>
          <w:szCs w:val="20"/>
        </w:rPr>
        <w:t xml:space="preserve"> № </w:t>
      </w:r>
      <w:r w:rsidRPr="008179EB">
        <w:rPr>
          <w:rFonts w:ascii="Cambria" w:hAnsi="Cambria"/>
          <w:b/>
          <w:sz w:val="20"/>
          <w:szCs w:val="20"/>
        </w:rPr>
        <w:t>1445-р</w:t>
      </w:r>
    </w:p>
    <w:p w:rsidR="008179EB" w:rsidRDefault="008179EB" w:rsidP="008179EB">
      <w:pPr>
        <w:jc w:val="center"/>
        <w:rPr>
          <w:rFonts w:ascii="Cambria" w:hAnsi="Cambria"/>
          <w:b/>
          <w:sz w:val="20"/>
          <w:szCs w:val="20"/>
        </w:rPr>
      </w:pPr>
      <w:r w:rsidRPr="008179EB">
        <w:rPr>
          <w:rFonts w:ascii="Cambria" w:hAnsi="Cambria"/>
          <w:b/>
          <w:sz w:val="20"/>
          <w:szCs w:val="20"/>
        </w:rPr>
        <w:t xml:space="preserve">«О </w:t>
      </w:r>
      <w:r w:rsidR="006E43E6" w:rsidRPr="008179EB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нежилого помещения, расположенного </w:t>
      </w:r>
    </w:p>
    <w:p w:rsidR="001C4D39" w:rsidRPr="008179EB" w:rsidRDefault="006E43E6" w:rsidP="008179EB">
      <w:pPr>
        <w:jc w:val="center"/>
      </w:pPr>
      <w:r w:rsidRPr="008179EB">
        <w:rPr>
          <w:rFonts w:ascii="Cambria" w:hAnsi="Cambria"/>
          <w:b/>
          <w:sz w:val="20"/>
          <w:szCs w:val="20"/>
        </w:rPr>
        <w:t>по адресу: г. Аст</w:t>
      </w:r>
      <w:r w:rsidRPr="008179EB">
        <w:rPr>
          <w:rFonts w:ascii="Cambria" w:hAnsi="Cambria"/>
          <w:b/>
          <w:sz w:val="20"/>
          <w:szCs w:val="20"/>
        </w:rPr>
        <w:softHyphen/>
        <w:t xml:space="preserve">рахань, Советский район, ул. </w:t>
      </w:r>
      <w:proofErr w:type="spellStart"/>
      <w:r w:rsidRPr="008179EB">
        <w:rPr>
          <w:rFonts w:ascii="Cambria" w:hAnsi="Cambria"/>
          <w:b/>
          <w:sz w:val="20"/>
          <w:szCs w:val="20"/>
        </w:rPr>
        <w:t>Фун</w:t>
      </w:r>
      <w:r w:rsidRPr="008179EB">
        <w:rPr>
          <w:rFonts w:ascii="Cambria" w:hAnsi="Cambria"/>
          <w:b/>
          <w:sz w:val="20"/>
          <w:szCs w:val="20"/>
        </w:rPr>
        <w:t>товское</w:t>
      </w:r>
      <w:proofErr w:type="spellEnd"/>
      <w:r w:rsidRPr="008179EB">
        <w:rPr>
          <w:rFonts w:ascii="Cambria" w:hAnsi="Cambria"/>
          <w:b/>
          <w:sz w:val="20"/>
          <w:szCs w:val="20"/>
        </w:rPr>
        <w:t xml:space="preserve"> шоссе, </w:t>
      </w:r>
      <w:r w:rsidRPr="008179EB">
        <w:rPr>
          <w:rFonts w:ascii="Cambria" w:hAnsi="Cambria"/>
          <w:b/>
          <w:sz w:val="20"/>
          <w:szCs w:val="20"/>
        </w:rPr>
        <w:t>д.</w:t>
      </w:r>
      <w:r w:rsidR="008179EB" w:rsidRPr="008179EB">
        <w:rPr>
          <w:rFonts w:ascii="Cambria" w:hAnsi="Cambria"/>
          <w:b/>
          <w:sz w:val="20"/>
          <w:szCs w:val="20"/>
        </w:rPr>
        <w:t xml:space="preserve"> </w:t>
      </w:r>
      <w:r w:rsidRPr="008179EB">
        <w:rPr>
          <w:rFonts w:ascii="Cambria" w:hAnsi="Cambria"/>
          <w:b/>
          <w:sz w:val="20"/>
          <w:szCs w:val="20"/>
        </w:rPr>
        <w:t>10 пом. 108 путем продажи на открытых аукцион</w:t>
      </w:r>
      <w:r w:rsidRPr="008179EB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="008179EB" w:rsidRPr="008179EB">
        <w:rPr>
          <w:rFonts w:ascii="Cambria" w:hAnsi="Cambria"/>
          <w:b/>
          <w:sz w:val="20"/>
          <w:szCs w:val="20"/>
        </w:rPr>
        <w:t>»</w:t>
      </w:r>
    </w:p>
    <w:p w:rsidR="001C4D39" w:rsidRPr="008179EB" w:rsidRDefault="006E43E6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179E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8179EB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РФ от 27.08.2012 № 860 «Об организации и </w:t>
      </w:r>
      <w:r w:rsidRPr="008179EB">
        <w:rPr>
          <w:rFonts w:ascii="Arial" w:hAnsi="Arial" w:cs="Arial"/>
          <w:sz w:val="18"/>
          <w:szCs w:val="18"/>
        </w:rPr>
        <w:t>проведении продажи государ</w:t>
      </w:r>
      <w:r w:rsidRPr="008179EB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8179EB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8179EB">
        <w:rPr>
          <w:rFonts w:ascii="Arial" w:hAnsi="Arial" w:cs="Arial"/>
          <w:sz w:val="18"/>
          <w:szCs w:val="18"/>
        </w:rPr>
        <w:softHyphen/>
        <w:t>ниципального имущества муниципальног</w:t>
      </w:r>
      <w:r w:rsidRPr="008179EB">
        <w:rPr>
          <w:rFonts w:ascii="Arial" w:hAnsi="Arial" w:cs="Arial"/>
          <w:sz w:val="18"/>
          <w:szCs w:val="18"/>
        </w:rPr>
        <w:t>о образования «Город Астра</w:t>
      </w:r>
      <w:r w:rsidRPr="008179EB">
        <w:rPr>
          <w:rFonts w:ascii="Arial" w:hAnsi="Arial" w:cs="Arial"/>
          <w:sz w:val="18"/>
          <w:szCs w:val="18"/>
        </w:rPr>
        <w:softHyphen/>
        <w:t>хань» на 2005-2021 годы» (в редакции от 24.12.2020):</w:t>
      </w:r>
      <w:proofErr w:type="gramEnd"/>
    </w:p>
    <w:p w:rsidR="001C4D39" w:rsidRPr="008179EB" w:rsidRDefault="006E43E6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 </w:t>
      </w:r>
      <w:r w:rsidR="008179EB" w:rsidRPr="008179EB">
        <w:rPr>
          <w:rFonts w:ascii="Arial" w:hAnsi="Arial" w:cs="Arial"/>
          <w:sz w:val="18"/>
          <w:szCs w:val="18"/>
        </w:rPr>
        <w:t xml:space="preserve">1. </w:t>
      </w:r>
      <w:r w:rsidRPr="008179E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Pr="008179EB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6E43E6" w:rsidRPr="008179EB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6E43E6" w:rsidRPr="008179EB">
        <w:rPr>
          <w:rFonts w:ascii="Arial" w:hAnsi="Arial" w:cs="Arial"/>
          <w:sz w:val="18"/>
          <w:szCs w:val="18"/>
        </w:rPr>
        <w:softHyphen/>
        <w:t xml:space="preserve">пального имущества - </w:t>
      </w:r>
      <w:r w:rsidR="006E43E6" w:rsidRPr="008179EB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Советский район, ул. </w:t>
      </w:r>
      <w:proofErr w:type="spellStart"/>
      <w:r w:rsidR="006E43E6" w:rsidRPr="008179EB">
        <w:rPr>
          <w:rFonts w:ascii="Arial" w:hAnsi="Arial" w:cs="Arial"/>
          <w:sz w:val="18"/>
          <w:szCs w:val="18"/>
        </w:rPr>
        <w:t>Фунтовское</w:t>
      </w:r>
      <w:proofErr w:type="spellEnd"/>
      <w:r w:rsidR="006E43E6" w:rsidRPr="008179EB">
        <w:rPr>
          <w:rFonts w:ascii="Arial" w:hAnsi="Arial" w:cs="Arial"/>
          <w:sz w:val="18"/>
          <w:szCs w:val="18"/>
        </w:rPr>
        <w:t xml:space="preserve"> шоссе, д.10 пом. 108, общей площадью 39,0 кв.</w:t>
      </w:r>
      <w:r w:rsidRPr="008179EB">
        <w:rPr>
          <w:rFonts w:ascii="Arial" w:hAnsi="Arial" w:cs="Arial"/>
          <w:sz w:val="18"/>
          <w:szCs w:val="18"/>
        </w:rPr>
        <w:t xml:space="preserve"> </w:t>
      </w:r>
      <w:r w:rsidR="006E43E6" w:rsidRPr="008179EB">
        <w:rPr>
          <w:rFonts w:ascii="Arial" w:hAnsi="Arial" w:cs="Arial"/>
          <w:sz w:val="18"/>
          <w:szCs w:val="18"/>
        </w:rPr>
        <w:t>м, кадастровый номер 30:12:030355:533 (далее объект приватизации) в электронной форме путем проведения аукциона с откры</w:t>
      </w:r>
      <w:r w:rsidR="006E43E6" w:rsidRPr="008179EB">
        <w:rPr>
          <w:rFonts w:ascii="Arial" w:hAnsi="Arial" w:cs="Arial"/>
          <w:sz w:val="18"/>
          <w:szCs w:val="18"/>
        </w:rPr>
        <w:softHyphen/>
        <w:t>той формой подачи предложений о цене имущества:</w:t>
      </w:r>
      <w:proofErr w:type="gramEnd"/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1.1.1. </w:t>
      </w:r>
      <w:r w:rsidR="006E43E6" w:rsidRPr="008179EB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6E43E6" w:rsidRPr="008179EB">
        <w:rPr>
          <w:rFonts w:ascii="Arial" w:hAnsi="Arial" w:cs="Arial"/>
          <w:sz w:val="18"/>
          <w:szCs w:val="18"/>
        </w:rPr>
        <w:softHyphen/>
        <w:t>нии отчета независимого оценщика.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1.1.2. </w:t>
      </w:r>
      <w:r w:rsidR="006E43E6" w:rsidRPr="008179EB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</w:t>
      </w:r>
      <w:r w:rsidR="006E43E6" w:rsidRPr="008179EB">
        <w:rPr>
          <w:rFonts w:ascii="Arial" w:hAnsi="Arial" w:cs="Arial"/>
          <w:sz w:val="18"/>
          <w:szCs w:val="18"/>
        </w:rPr>
        <w:t>о разме</w:t>
      </w:r>
      <w:r w:rsidR="006E43E6" w:rsidRPr="008179EB">
        <w:rPr>
          <w:rFonts w:ascii="Arial" w:hAnsi="Arial" w:cs="Arial"/>
          <w:sz w:val="18"/>
          <w:szCs w:val="18"/>
        </w:rPr>
        <w:softHyphen/>
        <w:t>щение на сайтах в сети «Интернет».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1.1.3. </w:t>
      </w:r>
      <w:r w:rsidR="006E43E6" w:rsidRPr="008179EB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6E43E6" w:rsidRPr="008179EB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1.1.4. </w:t>
      </w:r>
      <w:r w:rsidR="006E43E6" w:rsidRPr="008179EB">
        <w:rPr>
          <w:rFonts w:ascii="Arial" w:hAnsi="Arial" w:cs="Arial"/>
          <w:sz w:val="18"/>
          <w:szCs w:val="18"/>
        </w:rPr>
        <w:t>Подготовить и разместить на сайтах в сети «Интернет» ин</w:t>
      </w:r>
      <w:r w:rsidR="006E43E6" w:rsidRPr="008179EB">
        <w:rPr>
          <w:rFonts w:ascii="Arial" w:hAnsi="Arial" w:cs="Arial"/>
          <w:sz w:val="18"/>
          <w:szCs w:val="18"/>
        </w:rPr>
        <w:softHyphen/>
      </w:r>
      <w:r w:rsidR="006E43E6" w:rsidRPr="008179EB">
        <w:rPr>
          <w:rFonts w:ascii="Arial" w:hAnsi="Arial" w:cs="Arial"/>
          <w:sz w:val="18"/>
          <w:szCs w:val="18"/>
        </w:rPr>
        <w:t>формационное сообщение об итогах продажи объекта приватизации.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1.1.5. </w:t>
      </w:r>
      <w:r w:rsidR="006E43E6" w:rsidRPr="008179E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</w:t>
      </w:r>
      <w:r w:rsidR="006E43E6" w:rsidRPr="008179EB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</w:t>
      </w:r>
      <w:r w:rsidR="006E43E6" w:rsidRPr="008179EB">
        <w:rPr>
          <w:rFonts w:ascii="Arial" w:hAnsi="Arial" w:cs="Arial"/>
          <w:sz w:val="18"/>
          <w:szCs w:val="18"/>
        </w:rPr>
        <w:t>род Астрахань».</w:t>
      </w:r>
    </w:p>
    <w:p w:rsidR="001C4D39" w:rsidRPr="008179EB" w:rsidRDefault="006E43E6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179EB">
        <w:rPr>
          <w:rFonts w:ascii="Arial" w:hAnsi="Arial" w:cs="Arial"/>
          <w:sz w:val="18"/>
          <w:szCs w:val="18"/>
        </w:rPr>
        <w:t>Разместить</w:t>
      </w:r>
      <w:proofErr w:type="gramEnd"/>
      <w:r w:rsidRPr="008179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8179EB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8179EB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8179EB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</w:t>
      </w:r>
      <w:r w:rsidRPr="008179EB">
        <w:rPr>
          <w:rFonts w:ascii="Arial" w:hAnsi="Arial" w:cs="Arial"/>
          <w:sz w:val="18"/>
          <w:szCs w:val="18"/>
        </w:rPr>
        <w:t>роведении торгов, в течение десяти дней со дня его принятия.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2. </w:t>
      </w:r>
      <w:r w:rsidR="006E43E6" w:rsidRPr="008179EB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6E43E6" w:rsidRPr="008179EB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6E43E6" w:rsidRPr="008179EB">
        <w:rPr>
          <w:rFonts w:ascii="Arial" w:hAnsi="Arial" w:cs="Arial"/>
          <w:sz w:val="18"/>
          <w:szCs w:val="18"/>
        </w:rPr>
        <w:softHyphen/>
        <w:t>дения или оперативного управления, является площадка акционерного общ</w:t>
      </w:r>
      <w:r w:rsidR="006E43E6" w:rsidRPr="008179EB">
        <w:rPr>
          <w:rFonts w:ascii="Arial" w:hAnsi="Arial" w:cs="Arial"/>
          <w:sz w:val="18"/>
          <w:szCs w:val="18"/>
        </w:rPr>
        <w:t xml:space="preserve">ества «Агентство по государственному заказу Республики Татарстан» </w:t>
      </w:r>
      <w:r w:rsidR="006E43E6" w:rsidRPr="008179EB">
        <w:rPr>
          <w:rFonts w:ascii="Arial" w:hAnsi="Arial" w:cs="Arial"/>
          <w:sz w:val="18"/>
          <w:szCs w:val="18"/>
        </w:rPr>
        <w:t>(</w:t>
      </w:r>
      <w:r w:rsidR="006E43E6" w:rsidRPr="008179EB">
        <w:rPr>
          <w:rFonts w:ascii="Arial" w:hAnsi="Arial" w:cs="Arial"/>
          <w:sz w:val="18"/>
          <w:szCs w:val="18"/>
        </w:rPr>
        <w:t>sale</w:t>
      </w:r>
      <w:r w:rsidR="006E43E6" w:rsidRPr="008179EB">
        <w:rPr>
          <w:rFonts w:ascii="Arial" w:hAnsi="Arial" w:cs="Arial"/>
          <w:sz w:val="18"/>
          <w:szCs w:val="18"/>
        </w:rPr>
        <w:t>.</w:t>
      </w:r>
      <w:r w:rsidR="006E43E6" w:rsidRPr="008179EB">
        <w:rPr>
          <w:rFonts w:ascii="Arial" w:hAnsi="Arial" w:cs="Arial"/>
          <w:sz w:val="18"/>
          <w:szCs w:val="18"/>
        </w:rPr>
        <w:t>zakazrf</w:t>
      </w:r>
      <w:r w:rsidR="006E43E6" w:rsidRPr="008179EB">
        <w:rPr>
          <w:rFonts w:ascii="Arial" w:hAnsi="Arial" w:cs="Arial"/>
          <w:sz w:val="18"/>
          <w:szCs w:val="18"/>
        </w:rPr>
        <w:t>.</w:t>
      </w:r>
      <w:r w:rsidR="006E43E6" w:rsidRPr="008179EB">
        <w:rPr>
          <w:rFonts w:ascii="Arial" w:hAnsi="Arial" w:cs="Arial"/>
          <w:sz w:val="18"/>
          <w:szCs w:val="18"/>
        </w:rPr>
        <w:t>ru</w:t>
      </w:r>
      <w:r w:rsidR="006E43E6" w:rsidRPr="008179EB">
        <w:rPr>
          <w:rFonts w:ascii="Arial" w:hAnsi="Arial" w:cs="Arial"/>
          <w:sz w:val="18"/>
          <w:szCs w:val="18"/>
        </w:rPr>
        <w:t>).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3. </w:t>
      </w:r>
      <w:r w:rsidR="006E43E6" w:rsidRPr="008179E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6E43E6" w:rsidRPr="008179EB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6E43E6" w:rsidRPr="008179EB">
        <w:rPr>
          <w:rFonts w:ascii="Arial" w:hAnsi="Arial" w:cs="Arial"/>
          <w:sz w:val="18"/>
          <w:szCs w:val="18"/>
        </w:rPr>
        <w:t>разместить</w:t>
      </w:r>
      <w:proofErr w:type="gramEnd"/>
      <w:r w:rsidR="006E43E6" w:rsidRPr="008179EB">
        <w:rPr>
          <w:rFonts w:ascii="Arial" w:hAnsi="Arial" w:cs="Arial"/>
          <w:sz w:val="18"/>
          <w:szCs w:val="18"/>
        </w:rPr>
        <w:t xml:space="preserve"> настоящее распо</w:t>
      </w:r>
      <w:r w:rsidR="006E43E6" w:rsidRPr="008179EB">
        <w:rPr>
          <w:rFonts w:ascii="Arial" w:hAnsi="Arial" w:cs="Arial"/>
          <w:sz w:val="18"/>
          <w:szCs w:val="18"/>
        </w:rPr>
        <w:softHyphen/>
        <w:t xml:space="preserve">ряжение администрации муниципального образования </w:t>
      </w:r>
      <w:r w:rsidR="006E43E6" w:rsidRPr="008179EB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</w:t>
      </w:r>
      <w:r w:rsidR="006E43E6" w:rsidRPr="008179EB">
        <w:rPr>
          <w:rFonts w:ascii="Arial" w:hAnsi="Arial" w:cs="Arial"/>
          <w:sz w:val="18"/>
          <w:szCs w:val="18"/>
        </w:rPr>
        <w:softHyphen/>
        <w:t>род Астрахань».</w:t>
      </w:r>
    </w:p>
    <w:p w:rsidR="001C4D39" w:rsidRPr="008179EB" w:rsidRDefault="008179EB" w:rsidP="00817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9E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E43E6" w:rsidRPr="008179EB">
        <w:rPr>
          <w:rFonts w:ascii="Arial" w:hAnsi="Arial" w:cs="Arial"/>
          <w:sz w:val="18"/>
          <w:szCs w:val="18"/>
        </w:rPr>
        <w:t>Контроль за</w:t>
      </w:r>
      <w:proofErr w:type="gramEnd"/>
      <w:r w:rsidR="006E43E6" w:rsidRPr="008179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6E43E6" w:rsidRPr="008179EB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начальника управления муниципальног</w:t>
      </w:r>
      <w:r w:rsidR="006E43E6" w:rsidRPr="008179EB">
        <w:rPr>
          <w:rFonts w:ascii="Arial" w:hAnsi="Arial" w:cs="Arial"/>
          <w:sz w:val="18"/>
          <w:szCs w:val="18"/>
        </w:rPr>
        <w:t>о имущества администрации му</w:t>
      </w:r>
      <w:r w:rsidR="006E43E6" w:rsidRPr="008179EB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1C4D39" w:rsidRPr="008179EB" w:rsidRDefault="006E43E6" w:rsidP="008179E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179E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179EB" w:rsidRPr="008179EB">
        <w:rPr>
          <w:rFonts w:ascii="Arial" w:hAnsi="Arial" w:cs="Arial"/>
          <w:b/>
          <w:sz w:val="18"/>
          <w:szCs w:val="18"/>
        </w:rPr>
        <w:t xml:space="preserve"> </w:t>
      </w:r>
      <w:r w:rsidRPr="008179EB">
        <w:rPr>
          <w:rFonts w:ascii="Arial" w:hAnsi="Arial" w:cs="Arial"/>
          <w:b/>
          <w:sz w:val="18"/>
          <w:szCs w:val="18"/>
        </w:rPr>
        <w:t>«Г</w:t>
      </w:r>
      <w:r w:rsidRPr="008179EB">
        <w:rPr>
          <w:rFonts w:ascii="Arial" w:hAnsi="Arial" w:cs="Arial"/>
          <w:b/>
          <w:sz w:val="18"/>
          <w:szCs w:val="18"/>
        </w:rPr>
        <w:t>ород Астрахань»</w:t>
      </w:r>
      <w:r w:rsidR="008179EB" w:rsidRPr="008179EB">
        <w:rPr>
          <w:rFonts w:ascii="Arial" w:hAnsi="Arial" w:cs="Arial"/>
          <w:b/>
          <w:sz w:val="18"/>
          <w:szCs w:val="18"/>
        </w:rPr>
        <w:t xml:space="preserve"> </w:t>
      </w:r>
      <w:r w:rsidRPr="008179E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179E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C4D39" w:rsidRPr="008179EB" w:rsidRDefault="001C4D39" w:rsidP="008179EB"/>
    <w:sectPr w:rsidR="001C4D39" w:rsidRPr="008179EB" w:rsidSect="008179E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3E6" w:rsidRDefault="006E43E6">
      <w:r>
        <w:separator/>
      </w:r>
    </w:p>
  </w:endnote>
  <w:endnote w:type="continuationSeparator" w:id="0">
    <w:p w:rsidR="006E43E6" w:rsidRDefault="006E4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3E6" w:rsidRDefault="006E43E6"/>
  </w:footnote>
  <w:footnote w:type="continuationSeparator" w:id="0">
    <w:p w:rsidR="006E43E6" w:rsidRDefault="006E43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71784"/>
    <w:multiLevelType w:val="multilevel"/>
    <w:tmpl w:val="CF5EC0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D1703E"/>
    <w:multiLevelType w:val="multilevel"/>
    <w:tmpl w:val="A69C3AD4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1FA764A"/>
    <w:multiLevelType w:val="multilevel"/>
    <w:tmpl w:val="86F29D0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4D39"/>
    <w:rsid w:val="001C4D39"/>
    <w:rsid w:val="006E43E6"/>
    <w:rsid w:val="0081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2021-08-30T07:51:00Z</dcterms:created>
  <dcterms:modified xsi:type="dcterms:W3CDTF">2021-08-30T07:54:00Z</dcterms:modified>
</cp:coreProperties>
</file>