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B50B55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Наб. </w:t>
      </w:r>
      <w:proofErr w:type="spellStart"/>
      <w:r>
        <w:rPr>
          <w:sz w:val="27"/>
          <w:szCs w:val="27"/>
        </w:rPr>
        <w:t>Прив</w:t>
      </w:r>
      <w:proofErr w:type="spellEnd"/>
      <w:r>
        <w:rPr>
          <w:sz w:val="27"/>
          <w:szCs w:val="27"/>
        </w:rPr>
        <w:t>. Затона, 18и в Кировском</w:t>
      </w:r>
      <w:r w:rsidR="003713F1"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F8443F">
        <w:rPr>
          <w:sz w:val="27"/>
          <w:szCs w:val="27"/>
        </w:rPr>
        <w:t>05.03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50B55">
        <w:rPr>
          <w:sz w:val="27"/>
          <w:szCs w:val="27"/>
        </w:rPr>
        <w:t xml:space="preserve">ул. Наб. </w:t>
      </w:r>
      <w:proofErr w:type="spellStart"/>
      <w:r w:rsidR="00B50B55">
        <w:rPr>
          <w:sz w:val="27"/>
          <w:szCs w:val="27"/>
        </w:rPr>
        <w:t>Прив</w:t>
      </w:r>
      <w:proofErr w:type="spellEnd"/>
      <w:r w:rsidR="00B50B55">
        <w:rPr>
          <w:sz w:val="27"/>
          <w:szCs w:val="27"/>
        </w:rPr>
        <w:t>. Затона, 18и в Кировском</w:t>
      </w:r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F8443F">
        <w:rPr>
          <w:sz w:val="27"/>
          <w:szCs w:val="27"/>
        </w:rPr>
        <w:t>05.03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</w:t>
      </w:r>
      <w:bookmarkStart w:id="0" w:name="_GoBack"/>
      <w:bookmarkEnd w:id="0"/>
      <w:r w:rsidRPr="00DD179C">
        <w:rPr>
          <w:sz w:val="27"/>
          <w:szCs w:val="27"/>
        </w:rPr>
        <w:t>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B50B55">
        <w:rPr>
          <w:sz w:val="27"/>
          <w:szCs w:val="27"/>
        </w:rPr>
        <w:t xml:space="preserve">ул. Наб. </w:t>
      </w:r>
      <w:proofErr w:type="spellStart"/>
      <w:r w:rsidR="00B50B55">
        <w:rPr>
          <w:sz w:val="27"/>
          <w:szCs w:val="27"/>
        </w:rPr>
        <w:t>Прив</w:t>
      </w:r>
      <w:proofErr w:type="spellEnd"/>
      <w:r w:rsidR="00B50B55">
        <w:rPr>
          <w:sz w:val="27"/>
          <w:szCs w:val="27"/>
        </w:rPr>
        <w:t>. Затона, 18и в Кировском</w:t>
      </w:r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 xml:space="preserve">, </w:t>
      </w:r>
      <w:proofErr w:type="gramStart"/>
      <w:r w:rsidR="00784238" w:rsidRPr="00DD179C">
        <w:rPr>
          <w:sz w:val="27"/>
          <w:szCs w:val="27"/>
        </w:rPr>
        <w:t>рассмотренный</w:t>
      </w:r>
      <w:proofErr w:type="gramEnd"/>
      <w:r w:rsidR="00784238" w:rsidRPr="00DD179C">
        <w:rPr>
          <w:sz w:val="27"/>
          <w:szCs w:val="27"/>
        </w:rPr>
        <w:t xml:space="preserve">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70E45"/>
    <w:rsid w:val="00190C92"/>
    <w:rsid w:val="00224151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B50B55"/>
    <w:rsid w:val="00C92627"/>
    <w:rsid w:val="00D315F2"/>
    <w:rsid w:val="00D85189"/>
    <w:rsid w:val="00DD179C"/>
    <w:rsid w:val="00DE5FF5"/>
    <w:rsid w:val="00E63542"/>
    <w:rsid w:val="00F8443F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32</cp:revision>
  <cp:lastPrinted>2025-03-04T11:41:00Z</cp:lastPrinted>
  <dcterms:created xsi:type="dcterms:W3CDTF">2024-03-13T11:06:00Z</dcterms:created>
  <dcterms:modified xsi:type="dcterms:W3CDTF">2025-03-04T12:10:00Z</dcterms:modified>
</cp:coreProperties>
</file>