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1B" w:rsidRPr="00427A1B" w:rsidRDefault="00427A1B" w:rsidP="00427A1B">
      <w:pPr>
        <w:jc w:val="center"/>
        <w:rPr>
          <w:rFonts w:ascii="Cambria" w:hAnsi="Cambria"/>
          <w:b/>
          <w:sz w:val="20"/>
          <w:szCs w:val="20"/>
        </w:rPr>
      </w:pPr>
      <w:r w:rsidRPr="00427A1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D76D41" w:rsidRPr="00427A1B">
        <w:rPr>
          <w:rFonts w:ascii="Cambria" w:hAnsi="Cambria"/>
          <w:b/>
          <w:sz w:val="20"/>
          <w:szCs w:val="20"/>
        </w:rPr>
        <w:br/>
      </w:r>
      <w:bookmarkStart w:id="0" w:name="bookmark0"/>
      <w:r w:rsidRPr="00427A1B">
        <w:rPr>
          <w:rFonts w:ascii="Cambria" w:hAnsi="Cambria"/>
          <w:b/>
          <w:sz w:val="20"/>
          <w:szCs w:val="20"/>
        </w:rPr>
        <w:t>РАСПОРЯЖЕНИЕ</w:t>
      </w:r>
    </w:p>
    <w:p w:rsidR="00427A1B" w:rsidRPr="00427A1B" w:rsidRDefault="00427A1B" w:rsidP="00427A1B">
      <w:pPr>
        <w:jc w:val="center"/>
        <w:rPr>
          <w:rFonts w:ascii="Cambria" w:hAnsi="Cambria"/>
          <w:b/>
          <w:sz w:val="20"/>
          <w:szCs w:val="20"/>
        </w:rPr>
      </w:pPr>
      <w:r w:rsidRPr="00427A1B">
        <w:rPr>
          <w:rFonts w:ascii="Cambria" w:hAnsi="Cambria"/>
          <w:b/>
          <w:sz w:val="20"/>
          <w:szCs w:val="20"/>
        </w:rPr>
        <w:t>05 февраля 2021 года</w:t>
      </w:r>
      <w:bookmarkEnd w:id="0"/>
      <w:r w:rsidRPr="00427A1B">
        <w:rPr>
          <w:rFonts w:ascii="Cambria" w:hAnsi="Cambria"/>
          <w:b/>
          <w:sz w:val="20"/>
          <w:szCs w:val="20"/>
        </w:rPr>
        <w:t xml:space="preserve"> № 161-р</w:t>
      </w:r>
    </w:p>
    <w:p w:rsidR="00427A1B" w:rsidRDefault="00427A1B" w:rsidP="00427A1B">
      <w:pPr>
        <w:jc w:val="center"/>
        <w:rPr>
          <w:rFonts w:ascii="Cambria" w:hAnsi="Cambria"/>
          <w:b/>
          <w:sz w:val="20"/>
          <w:szCs w:val="20"/>
        </w:rPr>
      </w:pPr>
      <w:r w:rsidRPr="00427A1B">
        <w:rPr>
          <w:rFonts w:ascii="Cambria" w:hAnsi="Cambria"/>
          <w:b/>
          <w:sz w:val="20"/>
          <w:szCs w:val="20"/>
        </w:rPr>
        <w:t>«</w:t>
      </w:r>
      <w:r w:rsidR="00D76D41" w:rsidRPr="00427A1B">
        <w:rPr>
          <w:rFonts w:ascii="Cambria" w:hAnsi="Cambria"/>
          <w:b/>
          <w:sz w:val="20"/>
          <w:szCs w:val="20"/>
        </w:rPr>
        <w:t xml:space="preserve">О временном </w:t>
      </w:r>
      <w:r w:rsidRPr="00427A1B">
        <w:rPr>
          <w:rFonts w:ascii="Cambria" w:hAnsi="Cambria"/>
          <w:b/>
          <w:sz w:val="20"/>
          <w:szCs w:val="20"/>
        </w:rPr>
        <w:t>о</w:t>
      </w:r>
      <w:r w:rsidR="00D76D41" w:rsidRPr="00427A1B">
        <w:rPr>
          <w:rFonts w:ascii="Cambria" w:hAnsi="Cambria"/>
          <w:b/>
          <w:sz w:val="20"/>
          <w:szCs w:val="20"/>
        </w:rPr>
        <w:t xml:space="preserve">граничении остановки и стоянки транспортных средств </w:t>
      </w:r>
    </w:p>
    <w:p w:rsidR="00585C17" w:rsidRPr="00427A1B" w:rsidRDefault="00D76D41" w:rsidP="00427A1B">
      <w:pPr>
        <w:jc w:val="center"/>
      </w:pPr>
      <w:r w:rsidRPr="00427A1B">
        <w:rPr>
          <w:rFonts w:ascii="Cambria" w:hAnsi="Cambria"/>
          <w:b/>
          <w:sz w:val="20"/>
          <w:szCs w:val="20"/>
        </w:rPr>
        <w:t>по пл. Ленина от ул.</w:t>
      </w:r>
      <w:r w:rsidR="00427A1B" w:rsidRPr="00427A1B">
        <w:rPr>
          <w:rFonts w:ascii="Cambria" w:hAnsi="Cambria"/>
          <w:b/>
          <w:sz w:val="20"/>
          <w:szCs w:val="20"/>
        </w:rPr>
        <w:t xml:space="preserve"> </w:t>
      </w:r>
      <w:r w:rsidRPr="00427A1B">
        <w:rPr>
          <w:rFonts w:ascii="Cambria" w:hAnsi="Cambria"/>
          <w:b/>
          <w:sz w:val="20"/>
          <w:szCs w:val="20"/>
        </w:rPr>
        <w:t xml:space="preserve">М. </w:t>
      </w:r>
      <w:proofErr w:type="spellStart"/>
      <w:r w:rsidRPr="00427A1B">
        <w:rPr>
          <w:rFonts w:ascii="Cambria" w:hAnsi="Cambria"/>
          <w:b/>
          <w:sz w:val="20"/>
          <w:szCs w:val="20"/>
        </w:rPr>
        <w:t>Джалиля</w:t>
      </w:r>
      <w:proofErr w:type="spellEnd"/>
      <w:r w:rsidRPr="00427A1B">
        <w:rPr>
          <w:rFonts w:ascii="Cambria" w:hAnsi="Cambria"/>
          <w:b/>
          <w:sz w:val="20"/>
          <w:szCs w:val="20"/>
        </w:rPr>
        <w:t xml:space="preserve"> до ул. </w:t>
      </w:r>
      <w:proofErr w:type="gramStart"/>
      <w:r w:rsidRPr="00427A1B">
        <w:rPr>
          <w:rFonts w:ascii="Cambria" w:hAnsi="Cambria"/>
          <w:b/>
          <w:sz w:val="20"/>
          <w:szCs w:val="20"/>
        </w:rPr>
        <w:t>Адмиралтейской</w:t>
      </w:r>
      <w:proofErr w:type="gramEnd"/>
      <w:r w:rsidR="00427A1B" w:rsidRPr="00427A1B">
        <w:rPr>
          <w:rFonts w:ascii="Cambria" w:hAnsi="Cambria"/>
          <w:b/>
          <w:sz w:val="20"/>
          <w:szCs w:val="20"/>
        </w:rPr>
        <w:t>»</w:t>
      </w:r>
    </w:p>
    <w:p w:rsidR="00585C17" w:rsidRPr="00427A1B" w:rsidRDefault="00D76D41" w:rsidP="00427A1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27A1B">
        <w:rPr>
          <w:rFonts w:ascii="Arial" w:hAnsi="Arial" w:cs="Arial"/>
          <w:sz w:val="18"/>
          <w:szCs w:val="18"/>
        </w:rPr>
        <w:t xml:space="preserve">В соответствии с </w:t>
      </w:r>
      <w:r w:rsidRPr="00427A1B">
        <w:rPr>
          <w:rFonts w:ascii="Arial" w:hAnsi="Arial" w:cs="Arial"/>
          <w:sz w:val="18"/>
          <w:szCs w:val="18"/>
        </w:rPr>
        <w:t>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законодательные акты Российской Федерации,</w:t>
      </w:r>
      <w:r w:rsidRPr="00427A1B">
        <w:rPr>
          <w:rFonts w:ascii="Arial" w:hAnsi="Arial" w:cs="Arial"/>
          <w:sz w:val="18"/>
          <w:szCs w:val="18"/>
        </w:rPr>
        <w:t xml:space="preserve">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427A1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27A1B">
        <w:rPr>
          <w:rFonts w:ascii="Arial" w:hAnsi="Arial" w:cs="Arial"/>
          <w:sz w:val="18"/>
          <w:szCs w:val="18"/>
        </w:rPr>
        <w:t>границах населе</w:t>
      </w:r>
      <w:r w:rsidRPr="00427A1B">
        <w:rPr>
          <w:rFonts w:ascii="Arial" w:hAnsi="Arial" w:cs="Arial"/>
          <w:sz w:val="18"/>
          <w:szCs w:val="18"/>
        </w:rPr>
        <w:t>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</w:t>
      </w:r>
      <w:r w:rsidRPr="00427A1B">
        <w:rPr>
          <w:rFonts w:ascii="Arial" w:hAnsi="Arial" w:cs="Arial"/>
          <w:sz w:val="18"/>
          <w:szCs w:val="18"/>
        </w:rPr>
        <w:t xml:space="preserve">ия в Астраханской области», Уставом муниципального образования «Город Астрахань», в связи с временным ограничением остановки и стоянки транспортных средств по пл. Ленина от ул. М. </w:t>
      </w:r>
      <w:proofErr w:type="spellStart"/>
      <w:r w:rsidRPr="00427A1B">
        <w:rPr>
          <w:rFonts w:ascii="Arial" w:hAnsi="Arial" w:cs="Arial"/>
          <w:sz w:val="18"/>
          <w:szCs w:val="18"/>
        </w:rPr>
        <w:t>Джалиля</w:t>
      </w:r>
      <w:proofErr w:type="spellEnd"/>
      <w:r w:rsidRPr="00427A1B">
        <w:rPr>
          <w:rFonts w:ascii="Arial" w:hAnsi="Arial" w:cs="Arial"/>
          <w:sz w:val="18"/>
          <w:szCs w:val="18"/>
        </w:rPr>
        <w:t xml:space="preserve"> до ул. Адмиралтейской:</w:t>
      </w:r>
      <w:proofErr w:type="gramEnd"/>
    </w:p>
    <w:p w:rsidR="00585C17" w:rsidRPr="00427A1B" w:rsidRDefault="00427A1B" w:rsidP="00427A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7A1B">
        <w:rPr>
          <w:rFonts w:ascii="Arial" w:hAnsi="Arial" w:cs="Arial"/>
          <w:sz w:val="18"/>
          <w:szCs w:val="18"/>
        </w:rPr>
        <w:t xml:space="preserve">1. </w:t>
      </w:r>
      <w:r w:rsidR="00D76D41" w:rsidRPr="00427A1B">
        <w:rPr>
          <w:rFonts w:ascii="Arial" w:hAnsi="Arial" w:cs="Arial"/>
          <w:sz w:val="18"/>
          <w:szCs w:val="18"/>
        </w:rPr>
        <w:t xml:space="preserve">Ввести временное ограничение остановки и </w:t>
      </w:r>
      <w:r w:rsidR="00D76D41" w:rsidRPr="00427A1B">
        <w:rPr>
          <w:rFonts w:ascii="Arial" w:hAnsi="Arial" w:cs="Arial"/>
          <w:sz w:val="18"/>
          <w:szCs w:val="18"/>
        </w:rPr>
        <w:t xml:space="preserve">стоянки транспортных средств с 05.02.2021 по 01.03.2021 по пл. Ленина от ул. М. </w:t>
      </w:r>
      <w:proofErr w:type="spellStart"/>
      <w:r w:rsidR="00D76D41" w:rsidRPr="00427A1B">
        <w:rPr>
          <w:rFonts w:ascii="Arial" w:hAnsi="Arial" w:cs="Arial"/>
          <w:sz w:val="18"/>
          <w:szCs w:val="18"/>
        </w:rPr>
        <w:t>Джалиля</w:t>
      </w:r>
      <w:proofErr w:type="spellEnd"/>
      <w:r w:rsidR="00D76D41" w:rsidRPr="00427A1B">
        <w:rPr>
          <w:rFonts w:ascii="Arial" w:hAnsi="Arial" w:cs="Arial"/>
          <w:sz w:val="18"/>
          <w:szCs w:val="18"/>
        </w:rPr>
        <w:t xml:space="preserve"> до ул. Адмиралтейской.</w:t>
      </w:r>
    </w:p>
    <w:p w:rsidR="00585C17" w:rsidRPr="00427A1B" w:rsidRDefault="00427A1B" w:rsidP="00427A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7A1B">
        <w:rPr>
          <w:rFonts w:ascii="Arial" w:hAnsi="Arial" w:cs="Arial"/>
          <w:sz w:val="18"/>
          <w:szCs w:val="18"/>
        </w:rPr>
        <w:t xml:space="preserve">2. </w:t>
      </w:r>
      <w:r w:rsidR="00D76D41" w:rsidRPr="00427A1B">
        <w:rPr>
          <w:rFonts w:ascii="Arial" w:hAnsi="Arial" w:cs="Arial"/>
          <w:sz w:val="18"/>
          <w:szCs w:val="18"/>
        </w:rPr>
        <w:t>Управлению по коммунальному хозяйству и благоустройству администрации муниципального образования «Город Астрахань» в течение семи дней со дня при</w:t>
      </w:r>
      <w:r w:rsidR="00D76D41" w:rsidRPr="00427A1B">
        <w:rPr>
          <w:rFonts w:ascii="Arial" w:hAnsi="Arial" w:cs="Arial"/>
          <w:sz w:val="18"/>
          <w:szCs w:val="18"/>
        </w:rPr>
        <w:t>нятия настоящего распоряжения администрации муниципального образования «Город Астрахань» направить его в адрес УГИБДД УМВД России по Астраханской области.</w:t>
      </w:r>
    </w:p>
    <w:p w:rsidR="00585C17" w:rsidRPr="00427A1B" w:rsidRDefault="00427A1B" w:rsidP="00427A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7A1B">
        <w:rPr>
          <w:rFonts w:ascii="Arial" w:hAnsi="Arial" w:cs="Arial"/>
          <w:sz w:val="18"/>
          <w:szCs w:val="18"/>
        </w:rPr>
        <w:t xml:space="preserve">3. </w:t>
      </w:r>
      <w:r w:rsidR="00D76D41" w:rsidRPr="00427A1B">
        <w:rPr>
          <w:rFonts w:ascii="Arial" w:hAnsi="Arial" w:cs="Arial"/>
          <w:sz w:val="18"/>
          <w:szCs w:val="18"/>
        </w:rPr>
        <w:t xml:space="preserve">Утвердить прилагаемую схему расположения технических средств организации дорожного движения на время </w:t>
      </w:r>
      <w:r w:rsidR="00D76D41" w:rsidRPr="00427A1B">
        <w:rPr>
          <w:rFonts w:ascii="Arial" w:hAnsi="Arial" w:cs="Arial"/>
          <w:sz w:val="18"/>
          <w:szCs w:val="18"/>
        </w:rPr>
        <w:t>временного ограничения остановки</w:t>
      </w:r>
      <w:r>
        <w:rPr>
          <w:rFonts w:ascii="Arial" w:hAnsi="Arial" w:cs="Arial"/>
          <w:sz w:val="18"/>
          <w:szCs w:val="18"/>
        </w:rPr>
        <w:t xml:space="preserve"> </w:t>
      </w:r>
      <w:r w:rsidR="00D76D41" w:rsidRPr="00427A1B">
        <w:rPr>
          <w:rFonts w:ascii="Arial" w:hAnsi="Arial" w:cs="Arial"/>
          <w:sz w:val="18"/>
          <w:szCs w:val="18"/>
        </w:rPr>
        <w:t xml:space="preserve">и стоянки транспортных средств по пл. Ленина от ул. М. </w:t>
      </w:r>
      <w:proofErr w:type="spellStart"/>
      <w:r w:rsidR="00D76D41" w:rsidRPr="00427A1B">
        <w:rPr>
          <w:rFonts w:ascii="Arial" w:hAnsi="Arial" w:cs="Arial"/>
          <w:sz w:val="18"/>
          <w:szCs w:val="18"/>
        </w:rPr>
        <w:t>Джалиля</w:t>
      </w:r>
      <w:proofErr w:type="spellEnd"/>
      <w:r w:rsidR="00D76D41" w:rsidRPr="00427A1B">
        <w:rPr>
          <w:rFonts w:ascii="Arial" w:hAnsi="Arial" w:cs="Arial"/>
          <w:sz w:val="18"/>
          <w:szCs w:val="18"/>
        </w:rPr>
        <w:t xml:space="preserve"> до ул. Адмиралтейской.</w:t>
      </w:r>
    </w:p>
    <w:p w:rsidR="00585C17" w:rsidRPr="00427A1B" w:rsidRDefault="00427A1B" w:rsidP="00427A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7A1B">
        <w:rPr>
          <w:rFonts w:ascii="Arial" w:hAnsi="Arial" w:cs="Arial"/>
          <w:sz w:val="18"/>
          <w:szCs w:val="18"/>
        </w:rPr>
        <w:t xml:space="preserve">4. </w:t>
      </w:r>
      <w:r w:rsidR="00D76D41" w:rsidRPr="00427A1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D76D41" w:rsidRPr="00427A1B">
        <w:rPr>
          <w:rFonts w:ascii="Arial" w:hAnsi="Arial" w:cs="Arial"/>
          <w:sz w:val="18"/>
          <w:szCs w:val="18"/>
        </w:rPr>
        <w:t>разместить</w:t>
      </w:r>
      <w:proofErr w:type="gramEnd"/>
      <w:r w:rsidR="00D76D41" w:rsidRPr="00427A1B">
        <w:rPr>
          <w:rFonts w:ascii="Arial" w:hAnsi="Arial" w:cs="Arial"/>
          <w:sz w:val="18"/>
          <w:szCs w:val="18"/>
        </w:rPr>
        <w:t xml:space="preserve"> настоящее распоряжение админист</w:t>
      </w:r>
      <w:r w:rsidR="00D76D41" w:rsidRPr="00427A1B">
        <w:rPr>
          <w:rFonts w:ascii="Arial" w:hAnsi="Arial" w:cs="Arial"/>
          <w:sz w:val="18"/>
          <w:szCs w:val="18"/>
        </w:rPr>
        <w:t>рации муниципального образования «Город Астрахань» на официальном сайте администрации муниципального образования «Город Астрахань» и проинформировать население о принятом распоряжении администрации муниципального образования «Город Астрахань» в средствах м</w:t>
      </w:r>
      <w:r w:rsidR="00D76D41" w:rsidRPr="00427A1B">
        <w:rPr>
          <w:rFonts w:ascii="Arial" w:hAnsi="Arial" w:cs="Arial"/>
          <w:sz w:val="18"/>
          <w:szCs w:val="18"/>
        </w:rPr>
        <w:t>ассовой информации.</w:t>
      </w:r>
    </w:p>
    <w:p w:rsidR="00585C17" w:rsidRPr="00427A1B" w:rsidRDefault="00427A1B" w:rsidP="00427A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7A1B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D76D41" w:rsidRPr="00427A1B">
        <w:rPr>
          <w:rFonts w:ascii="Arial" w:hAnsi="Arial" w:cs="Arial"/>
          <w:sz w:val="18"/>
          <w:szCs w:val="18"/>
        </w:rPr>
        <w:t>Контроль за</w:t>
      </w:r>
      <w:proofErr w:type="gramEnd"/>
      <w:r w:rsidR="00D76D41" w:rsidRPr="00427A1B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</w:t>
      </w:r>
      <w:r w:rsidR="00D76D41" w:rsidRPr="00427A1B">
        <w:rPr>
          <w:rFonts w:ascii="Arial" w:hAnsi="Arial" w:cs="Arial"/>
          <w:sz w:val="18"/>
          <w:szCs w:val="18"/>
        </w:rPr>
        <w:t>страхань».</w:t>
      </w:r>
    </w:p>
    <w:p w:rsidR="00427A1B" w:rsidRPr="00427A1B" w:rsidRDefault="00D76D41" w:rsidP="00427A1B">
      <w:pPr>
        <w:pStyle w:val="20"/>
        <w:shd w:val="clear" w:color="auto" w:fill="auto"/>
        <w:spacing w:line="280" w:lineRule="exact"/>
        <w:ind w:firstLine="709"/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427A1B">
        <w:rPr>
          <w:rFonts w:ascii="Arial" w:hAnsi="Arial" w:cs="Arial"/>
          <w:b/>
          <w:sz w:val="18"/>
          <w:szCs w:val="18"/>
        </w:rPr>
        <w:t>И.о</w:t>
      </w:r>
      <w:proofErr w:type="spellEnd"/>
      <w:r w:rsidRPr="00427A1B">
        <w:rPr>
          <w:rFonts w:ascii="Arial" w:hAnsi="Arial" w:cs="Arial"/>
          <w:b/>
          <w:sz w:val="18"/>
          <w:szCs w:val="18"/>
        </w:rPr>
        <w:t>. главы муниципального образования «Город Астрахань»</w:t>
      </w:r>
      <w:r w:rsidR="00427A1B" w:rsidRPr="00427A1B">
        <w:rPr>
          <w:rFonts w:ascii="Arial" w:hAnsi="Arial" w:cs="Arial"/>
          <w:b/>
          <w:sz w:val="18"/>
          <w:szCs w:val="18"/>
        </w:rPr>
        <w:t xml:space="preserve"> </w:t>
      </w:r>
      <w:r w:rsidR="00427A1B" w:rsidRPr="00427A1B">
        <w:rPr>
          <w:rStyle w:val="2Exact"/>
          <w:rFonts w:ascii="Arial" w:hAnsi="Arial" w:cs="Arial"/>
          <w:b/>
          <w:sz w:val="18"/>
          <w:szCs w:val="18"/>
        </w:rPr>
        <w:t>А.С. Мельник</w:t>
      </w:r>
    </w:p>
    <w:p w:rsidR="00427A1B" w:rsidRDefault="00427A1B" w:rsidP="00427A1B">
      <w:r>
        <w:br w:type="page"/>
      </w:r>
    </w:p>
    <w:p w:rsidR="00427A1B" w:rsidRDefault="00427A1B" w:rsidP="00427A1B">
      <w:pPr>
        <w:sectPr w:rsidR="00427A1B" w:rsidSect="00427A1B">
          <w:pgSz w:w="11900" w:h="16840"/>
          <w:pgMar w:top="1139" w:right="1127" w:bottom="1838" w:left="1985" w:header="0" w:footer="3" w:gutter="0"/>
          <w:cols w:space="720"/>
          <w:noEndnote/>
          <w:docGrid w:linePitch="360"/>
        </w:sectPr>
      </w:pPr>
    </w:p>
    <w:p w:rsidR="00427A1B" w:rsidRDefault="00427A1B" w:rsidP="00427A1B"/>
    <w:tbl>
      <w:tblPr>
        <w:tblStyle w:val="a4"/>
        <w:tblW w:w="51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10842"/>
      </w:tblGrid>
      <w:tr w:rsidR="00427A1B" w:rsidTr="003B05BB">
        <w:trPr>
          <w:trHeight w:val="1981"/>
          <w:jc w:val="center"/>
        </w:trPr>
        <w:tc>
          <w:tcPr>
            <w:tcW w:w="4293" w:type="dxa"/>
          </w:tcPr>
          <w:p w:rsidR="00427A1B" w:rsidRDefault="00427A1B" w:rsidP="003B05BB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Начальник управления по коммунальному хозяйству и благоустройству администрации муниципального образования </w:t>
            </w:r>
          </w:p>
          <w:p w:rsidR="00427A1B" w:rsidRDefault="00427A1B" w:rsidP="003B05BB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«Город Астрахань»</w:t>
            </w:r>
          </w:p>
          <w:p w:rsidR="00427A1B" w:rsidRDefault="00427A1B" w:rsidP="003B05BB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________________С.А. Дронов</w:t>
            </w:r>
          </w:p>
          <w:p w:rsidR="00427A1B" w:rsidRDefault="00427A1B" w:rsidP="003B05BB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0842" w:type="dxa"/>
          </w:tcPr>
          <w:p w:rsidR="00427A1B" w:rsidRDefault="00427A1B" w:rsidP="003B05BB">
            <w:pPr>
              <w:ind w:left="7108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Утверждена распоряжением администрации муниципального образования «Город Астрахань»</w:t>
            </w:r>
          </w:p>
          <w:p w:rsidR="00427A1B" w:rsidRDefault="00427A1B" w:rsidP="003B05BB">
            <w:pPr>
              <w:ind w:left="710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от___________№__________</w:t>
            </w:r>
          </w:p>
          <w:p w:rsidR="00427A1B" w:rsidRDefault="00427A1B" w:rsidP="003B05BB">
            <w:pPr>
              <w:jc w:val="both"/>
              <w:rPr>
                <w:noProof/>
              </w:rPr>
            </w:pPr>
          </w:p>
          <w:p w:rsidR="00427A1B" w:rsidRDefault="00427A1B" w:rsidP="003B05BB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427A1B" w:rsidRDefault="00427A1B" w:rsidP="00427A1B">
      <w:pPr>
        <w:jc w:val="center"/>
        <w:rPr>
          <w:rFonts w:ascii="Times New Roman" w:hAnsi="Times New Roman"/>
          <w:sz w:val="27"/>
        </w:rPr>
      </w:pPr>
    </w:p>
    <w:p w:rsidR="00427A1B" w:rsidRDefault="00427A1B" w:rsidP="00427A1B">
      <w:pPr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Схема расположения технических средств организации дорожного движения </w:t>
      </w:r>
      <w:r w:rsidRPr="002E67C2">
        <w:rPr>
          <w:rFonts w:ascii="Times New Roman" w:hAnsi="Times New Roman"/>
          <w:sz w:val="27"/>
        </w:rPr>
        <w:t xml:space="preserve">на время временного ограничения </w:t>
      </w:r>
      <w:r>
        <w:rPr>
          <w:rFonts w:ascii="Times New Roman" w:hAnsi="Times New Roman"/>
          <w:sz w:val="27"/>
        </w:rPr>
        <w:t xml:space="preserve">остановки </w:t>
      </w:r>
      <w:r w:rsidRPr="002E67C2">
        <w:rPr>
          <w:rFonts w:ascii="Times New Roman" w:hAnsi="Times New Roman"/>
          <w:sz w:val="27"/>
        </w:rPr>
        <w:t xml:space="preserve">и стоянки транспортных средств  по  пл. Ленина  от ул. М. </w:t>
      </w:r>
      <w:proofErr w:type="spellStart"/>
      <w:r w:rsidRPr="002E67C2">
        <w:rPr>
          <w:rFonts w:ascii="Times New Roman" w:hAnsi="Times New Roman"/>
          <w:sz w:val="27"/>
        </w:rPr>
        <w:t>Джалиля</w:t>
      </w:r>
      <w:proofErr w:type="spellEnd"/>
      <w:r w:rsidRPr="002E67C2">
        <w:rPr>
          <w:rFonts w:ascii="Times New Roman" w:hAnsi="Times New Roman"/>
          <w:sz w:val="27"/>
        </w:rPr>
        <w:t xml:space="preserve"> до  ул. Адмиралтейской.</w:t>
      </w:r>
    </w:p>
    <w:p w:rsidR="00427A1B" w:rsidRDefault="00427A1B" w:rsidP="00427A1B">
      <w:pPr>
        <w:jc w:val="center"/>
        <w:rPr>
          <w:noProof/>
        </w:rPr>
      </w:pPr>
    </w:p>
    <w:p w:rsidR="00427A1B" w:rsidRDefault="00427A1B" w:rsidP="00427A1B">
      <w:pPr>
        <w:jc w:val="center"/>
        <w:rPr>
          <w:rFonts w:ascii="Times New Roman" w:hAnsi="Times New Roman"/>
          <w:sz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D34566" wp14:editId="1D1A1FD1">
            <wp:simplePos x="0" y="0"/>
            <wp:positionH relativeFrom="column">
              <wp:posOffset>7157085</wp:posOffset>
            </wp:positionH>
            <wp:positionV relativeFrom="paragraph">
              <wp:posOffset>1301115</wp:posOffset>
            </wp:positionV>
            <wp:extent cx="514350" cy="514350"/>
            <wp:effectExtent l="0" t="0" r="0" b="0"/>
            <wp:wrapNone/>
            <wp:docPr id="11" name="Рисунок 11" descr="https://bumper-stickers.ru/35444-thickbox_default/mashinu-zabiraet-evaku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mper-stickers.ru/35444-thickbox_default/mashinu-zabiraet-evakua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0E434C87" wp14:editId="46DB81FA">
            <wp:simplePos x="0" y="0"/>
            <wp:positionH relativeFrom="column">
              <wp:posOffset>6960870</wp:posOffset>
            </wp:positionH>
            <wp:positionV relativeFrom="paragraph">
              <wp:posOffset>1381760</wp:posOffset>
            </wp:positionV>
            <wp:extent cx="330835" cy="330835"/>
            <wp:effectExtent l="0" t="0" r="0" b="0"/>
            <wp:wrapNone/>
            <wp:docPr id="12" name="Рисунок 12" descr="\\Miniserver\share\ОТДЕЛ ДОРОЖНОГО ХОЗЯЙСТВА\Руслана\Селиванова П.А\Распоряжения и постановления\знаки для схем\3.27 дорожный 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iniserver\share\ОТДЕЛ ДОРОЖНОГО ХОЗЯЙСТВА\Руслана\Селиванова П.А\Распоряжения и постановления\знаки для схем\3.27 дорожный зна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6E1630BB" wp14:editId="645858C3">
            <wp:simplePos x="0" y="0"/>
            <wp:positionH relativeFrom="column">
              <wp:posOffset>1275079</wp:posOffset>
            </wp:positionH>
            <wp:positionV relativeFrom="paragraph">
              <wp:posOffset>1983104</wp:posOffset>
            </wp:positionV>
            <wp:extent cx="330835" cy="330835"/>
            <wp:effectExtent l="19050" t="19050" r="12065" b="12065"/>
            <wp:wrapNone/>
            <wp:docPr id="13" name="Рисунок 13" descr="\\Miniserver\share\ОТДЕЛ ДОРОЖНОГО ХОЗЯЙСТВА\Руслана\Селиванова П.А\Распоряжения и постановления\знаки для схем\3.27 дорожный 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iniserver\share\ОТДЕЛ ДОРОЖНОГО ХОЗЯЙСТВА\Руслана\Селиванова П.А\Распоряжения и постановления\знаки для схем\3.27 дорожный зна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370467"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522129" wp14:editId="65CEE015">
            <wp:simplePos x="0" y="0"/>
            <wp:positionH relativeFrom="column">
              <wp:posOffset>872715</wp:posOffset>
            </wp:positionH>
            <wp:positionV relativeFrom="paragraph">
              <wp:posOffset>1911760</wp:posOffset>
            </wp:positionV>
            <wp:extent cx="501650" cy="501650"/>
            <wp:effectExtent l="0" t="0" r="0" b="12700"/>
            <wp:wrapNone/>
            <wp:docPr id="8" name="Рисунок 8" descr="https://bumper-stickers.ru/35444-thickbox_default/mashinu-zabiraet-evaku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mper-stickers.ru/35444-thickbox_default/mashinu-zabiraet-evakua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38938"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777CB1" wp14:editId="1EF75DD5">
            <wp:extent cx="7467600" cy="30384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6316" t="33434" r="3561" b="19509"/>
                    <a:stretch/>
                  </pic:blipFill>
                  <pic:spPr bwMode="auto">
                    <a:xfrm>
                      <a:off x="0" y="0"/>
                      <a:ext cx="7470423" cy="3039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A1B" w:rsidRDefault="00427A1B" w:rsidP="00427A1B">
      <w:pPr>
        <w:jc w:val="center"/>
        <w:rPr>
          <w:rFonts w:ascii="Times New Roman" w:hAnsi="Times New Roman"/>
          <w:sz w:val="27"/>
        </w:rPr>
      </w:pPr>
    </w:p>
    <w:p w:rsidR="00585C17" w:rsidRPr="00427A1B" w:rsidRDefault="00585C17" w:rsidP="00427A1B">
      <w:bookmarkStart w:id="1" w:name="_GoBack"/>
      <w:bookmarkEnd w:id="1"/>
    </w:p>
    <w:sectPr w:rsidR="00585C17" w:rsidRPr="00427A1B">
      <w:pgSz w:w="16838" w:h="11906" w:orient="landscape" w:code="9"/>
      <w:pgMar w:top="284" w:right="1134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41" w:rsidRDefault="00D76D41">
      <w:r>
        <w:separator/>
      </w:r>
    </w:p>
  </w:endnote>
  <w:endnote w:type="continuationSeparator" w:id="0">
    <w:p w:rsidR="00D76D41" w:rsidRDefault="00D7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41" w:rsidRDefault="00D76D41"/>
  </w:footnote>
  <w:footnote w:type="continuationSeparator" w:id="0">
    <w:p w:rsidR="00D76D41" w:rsidRDefault="00D76D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340D"/>
    <w:multiLevelType w:val="multilevel"/>
    <w:tmpl w:val="1EB42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8D5C75"/>
    <w:multiLevelType w:val="multilevel"/>
    <w:tmpl w:val="A058B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85C17"/>
    <w:rsid w:val="00427A1B"/>
    <w:rsid w:val="00585C17"/>
    <w:rsid w:val="00D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Exact">
    <w:name w:val="Заголовок №1 (2) Exact"/>
    <w:basedOn w:val="a0"/>
    <w:link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TimesNewRoman16pt4ptExact">
    <w:name w:val="Заголовок №1 (2) + Times New Roman;16 pt;Полужирный;Интервал 4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Exact0">
    <w:name w:val="Заголовок №1 (2) Exact"/>
    <w:basedOn w:val="1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Подпись к картинке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485" w:lineRule="exact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355" w:lineRule="exact"/>
      <w:jc w:val="center"/>
    </w:pPr>
    <w:rPr>
      <w:rFonts w:ascii="Sylfaen" w:eastAsia="Sylfaen" w:hAnsi="Sylfaen" w:cs="Sylfaen"/>
      <w:sz w:val="22"/>
      <w:szCs w:val="22"/>
    </w:rPr>
  </w:style>
  <w:style w:type="table" w:styleId="a4">
    <w:name w:val="Table Grid"/>
    <w:basedOn w:val="a1"/>
    <w:rsid w:val="00427A1B"/>
    <w:pPr>
      <w:widowControl/>
    </w:pPr>
    <w:rPr>
      <w:rFonts w:ascii="Calibri" w:eastAsia="Times New Roman" w:hAnsi="Calibri" w:cs="Times New Roman"/>
      <w:sz w:val="22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A1B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A1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2021-02-05T14:10:00Z</dcterms:created>
  <dcterms:modified xsi:type="dcterms:W3CDTF">2021-02-05T14:14:00Z</dcterms:modified>
</cp:coreProperties>
</file>