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5326" w:rsidRPr="00416BD0" w:rsidRDefault="00416BD0" w:rsidP="00416BD0">
      <w:pPr>
        <w:jc w:val="center"/>
        <w:rPr>
          <w:rFonts w:ascii="Cambria" w:hAnsi="Cambria"/>
          <w:b/>
          <w:sz w:val="20"/>
          <w:szCs w:val="20"/>
        </w:rPr>
      </w:pPr>
      <w:r w:rsidRPr="00416BD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45326" w:rsidRPr="00416BD0" w:rsidRDefault="00D14461" w:rsidP="00416BD0">
      <w:pPr>
        <w:jc w:val="center"/>
        <w:rPr>
          <w:rFonts w:ascii="Cambria" w:hAnsi="Cambria"/>
          <w:b/>
          <w:sz w:val="20"/>
          <w:szCs w:val="20"/>
        </w:rPr>
      </w:pPr>
      <w:r w:rsidRPr="00416BD0">
        <w:rPr>
          <w:rFonts w:ascii="Cambria" w:hAnsi="Cambria"/>
          <w:b/>
          <w:sz w:val="20"/>
          <w:szCs w:val="20"/>
        </w:rPr>
        <w:t>РАСПОРЯЖЕНИЕ</w:t>
      </w:r>
    </w:p>
    <w:p w:rsidR="00B45326" w:rsidRPr="00416BD0" w:rsidRDefault="00D14461" w:rsidP="00416BD0">
      <w:pPr>
        <w:jc w:val="center"/>
        <w:rPr>
          <w:rFonts w:ascii="Cambria" w:hAnsi="Cambria"/>
          <w:b/>
          <w:sz w:val="20"/>
          <w:szCs w:val="20"/>
        </w:rPr>
      </w:pPr>
      <w:r w:rsidRPr="00416BD0">
        <w:rPr>
          <w:rFonts w:ascii="Cambria" w:hAnsi="Cambria"/>
          <w:b/>
          <w:sz w:val="20"/>
          <w:szCs w:val="20"/>
        </w:rPr>
        <w:t>07 октября 2021 года</w:t>
      </w:r>
      <w:r w:rsidR="00416BD0" w:rsidRPr="00416BD0">
        <w:rPr>
          <w:rFonts w:ascii="Cambria" w:hAnsi="Cambria"/>
          <w:b/>
          <w:sz w:val="20"/>
          <w:szCs w:val="20"/>
        </w:rPr>
        <w:t xml:space="preserve"> </w:t>
      </w:r>
      <w:r w:rsidRPr="00416BD0">
        <w:rPr>
          <w:rFonts w:ascii="Cambria" w:hAnsi="Cambria"/>
          <w:b/>
          <w:sz w:val="20"/>
          <w:szCs w:val="20"/>
        </w:rPr>
        <w:t>№</w:t>
      </w:r>
      <w:r w:rsidR="00416BD0" w:rsidRPr="00416BD0">
        <w:rPr>
          <w:rFonts w:ascii="Cambria" w:hAnsi="Cambria"/>
          <w:b/>
          <w:sz w:val="20"/>
          <w:szCs w:val="20"/>
        </w:rPr>
        <w:t xml:space="preserve"> </w:t>
      </w:r>
      <w:r w:rsidRPr="00416BD0">
        <w:rPr>
          <w:rFonts w:ascii="Cambria" w:hAnsi="Cambria"/>
          <w:b/>
          <w:sz w:val="20"/>
          <w:szCs w:val="20"/>
        </w:rPr>
        <w:t>1762-р</w:t>
      </w:r>
    </w:p>
    <w:p w:rsidR="00B45326" w:rsidRPr="00416BD0" w:rsidRDefault="00416BD0" w:rsidP="00416BD0">
      <w:pPr>
        <w:jc w:val="center"/>
      </w:pPr>
      <w:r w:rsidRPr="00416BD0">
        <w:rPr>
          <w:rFonts w:ascii="Cambria" w:hAnsi="Cambria"/>
          <w:b/>
          <w:sz w:val="20"/>
          <w:szCs w:val="20"/>
        </w:rPr>
        <w:t xml:space="preserve">« </w:t>
      </w:r>
      <w:r w:rsidR="00D14461" w:rsidRPr="00416BD0">
        <w:rPr>
          <w:rFonts w:ascii="Cambria" w:hAnsi="Cambria"/>
          <w:b/>
          <w:sz w:val="20"/>
          <w:szCs w:val="20"/>
        </w:rPr>
        <w:t>О</w:t>
      </w:r>
      <w:r w:rsidRPr="00416BD0">
        <w:rPr>
          <w:rFonts w:ascii="Cambria" w:hAnsi="Cambria"/>
          <w:b/>
          <w:sz w:val="20"/>
          <w:szCs w:val="20"/>
        </w:rPr>
        <w:t xml:space="preserve"> </w:t>
      </w:r>
      <w:r w:rsidR="00D14461" w:rsidRPr="00416BD0">
        <w:rPr>
          <w:rFonts w:ascii="Cambria" w:hAnsi="Cambria"/>
          <w:b/>
          <w:sz w:val="20"/>
          <w:szCs w:val="20"/>
        </w:rPr>
        <w:t>начале отопительного</w:t>
      </w:r>
      <w:r w:rsidRPr="00416BD0">
        <w:rPr>
          <w:rFonts w:ascii="Cambria" w:hAnsi="Cambria"/>
          <w:b/>
          <w:sz w:val="20"/>
          <w:szCs w:val="20"/>
        </w:rPr>
        <w:t xml:space="preserve"> </w:t>
      </w:r>
      <w:r w:rsidR="00D14461" w:rsidRPr="00416BD0">
        <w:rPr>
          <w:rFonts w:ascii="Cambria" w:hAnsi="Cambria"/>
          <w:b/>
          <w:sz w:val="20"/>
          <w:szCs w:val="20"/>
        </w:rPr>
        <w:t>периода 2021-2022 годов в муниципальном образовании «Город Астрахань»</w:t>
      </w:r>
    </w:p>
    <w:p w:rsidR="00B45326" w:rsidRPr="00416BD0" w:rsidRDefault="00D14461" w:rsidP="00416BD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16BD0">
        <w:rPr>
          <w:rFonts w:ascii="Arial" w:hAnsi="Arial" w:cs="Arial"/>
          <w:sz w:val="18"/>
          <w:szCs w:val="18"/>
        </w:rPr>
        <w:t xml:space="preserve">В соответствии с Федеральным законами «Об общих принципах </w:t>
      </w:r>
      <w:r w:rsidRPr="00416BD0">
        <w:rPr>
          <w:rFonts w:ascii="Arial" w:hAnsi="Arial" w:cs="Arial"/>
          <w:sz w:val="18"/>
          <w:szCs w:val="18"/>
        </w:rPr>
        <w:t>организации местного самоуправления в Российской Федерации», «О теплоснабжении», пунктом 5 Правил предоставления коммунальных услуг собственникам и пользователям помещений в многоквартирных домах и жилых домов, утвержденных постановлением Правительства Рос</w:t>
      </w:r>
      <w:r w:rsidRPr="00416BD0">
        <w:rPr>
          <w:rFonts w:ascii="Arial" w:hAnsi="Arial" w:cs="Arial"/>
          <w:sz w:val="18"/>
          <w:szCs w:val="18"/>
        </w:rPr>
        <w:t>сийской Федерации от 06.05.2011 № 354, Уставом муниципального образования «Город Астрахань»:</w:t>
      </w:r>
      <w:proofErr w:type="gramEnd"/>
    </w:p>
    <w:p w:rsidR="00B45326" w:rsidRPr="00416BD0" w:rsidRDefault="00416BD0" w:rsidP="00416BD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16BD0">
        <w:rPr>
          <w:rFonts w:ascii="Arial" w:hAnsi="Arial" w:cs="Arial"/>
          <w:sz w:val="18"/>
          <w:szCs w:val="18"/>
        </w:rPr>
        <w:t xml:space="preserve">1. </w:t>
      </w:r>
      <w:r w:rsidR="00D14461" w:rsidRPr="00416BD0">
        <w:rPr>
          <w:rFonts w:ascii="Arial" w:hAnsi="Arial" w:cs="Arial"/>
          <w:sz w:val="18"/>
          <w:szCs w:val="18"/>
        </w:rPr>
        <w:t>Начать отопительный период 2021-2022 годов на территории муниципального образования «Город Астрахань» с 13.10.2021 года.</w:t>
      </w:r>
    </w:p>
    <w:p w:rsidR="00B45326" w:rsidRPr="00416BD0" w:rsidRDefault="00416BD0" w:rsidP="00416BD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16BD0">
        <w:rPr>
          <w:rFonts w:ascii="Arial" w:hAnsi="Arial" w:cs="Arial"/>
          <w:sz w:val="18"/>
          <w:szCs w:val="18"/>
        </w:rPr>
        <w:t xml:space="preserve">2. </w:t>
      </w:r>
      <w:r w:rsidR="00D14461" w:rsidRPr="00416BD0">
        <w:rPr>
          <w:rFonts w:ascii="Arial" w:hAnsi="Arial" w:cs="Arial"/>
          <w:sz w:val="18"/>
          <w:szCs w:val="18"/>
        </w:rPr>
        <w:t>Управлению информационной политики админис</w:t>
      </w:r>
      <w:r w:rsidR="00D14461" w:rsidRPr="00416BD0">
        <w:rPr>
          <w:rFonts w:ascii="Arial" w:hAnsi="Arial" w:cs="Arial"/>
          <w:sz w:val="18"/>
          <w:szCs w:val="18"/>
        </w:rPr>
        <w:t>трации муниципального образования «Город Астрахань» разметить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 и проинформировать население о п</w:t>
      </w:r>
      <w:r w:rsidR="00D14461" w:rsidRPr="00416BD0">
        <w:rPr>
          <w:rFonts w:ascii="Arial" w:hAnsi="Arial" w:cs="Arial"/>
          <w:sz w:val="18"/>
          <w:szCs w:val="18"/>
        </w:rPr>
        <w:t>ринятом распоряжении администрации муниципального образования «Город Астрахань» в средствах массовой информации.</w:t>
      </w:r>
    </w:p>
    <w:p w:rsidR="00B45326" w:rsidRPr="00416BD0" w:rsidRDefault="00416BD0" w:rsidP="00416BD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16BD0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D14461" w:rsidRPr="00416BD0">
        <w:rPr>
          <w:rFonts w:ascii="Arial" w:hAnsi="Arial" w:cs="Arial"/>
          <w:sz w:val="18"/>
          <w:szCs w:val="18"/>
        </w:rPr>
        <w:t>Контроль за</w:t>
      </w:r>
      <w:proofErr w:type="gramEnd"/>
      <w:r w:rsidR="00D14461" w:rsidRPr="00416BD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</w:t>
      </w:r>
      <w:r w:rsidR="00D14461" w:rsidRPr="00416BD0">
        <w:rPr>
          <w:rFonts w:ascii="Arial" w:hAnsi="Arial" w:cs="Arial"/>
          <w:sz w:val="18"/>
          <w:szCs w:val="18"/>
        </w:rPr>
        <w:t>о коммунальному хозяйству и благоустройству администрации муниципального образования «Город Астрахань».</w:t>
      </w:r>
    </w:p>
    <w:p w:rsidR="00B45326" w:rsidRPr="00416BD0" w:rsidRDefault="00D14461" w:rsidP="00416BD0">
      <w:pPr>
        <w:ind w:firstLine="709"/>
        <w:jc w:val="right"/>
        <w:rPr>
          <w:b/>
        </w:rPr>
      </w:pPr>
      <w:r w:rsidRPr="00416BD0">
        <w:rPr>
          <w:rFonts w:ascii="Arial" w:hAnsi="Arial" w:cs="Arial"/>
          <w:b/>
          <w:sz w:val="18"/>
          <w:szCs w:val="18"/>
        </w:rPr>
        <w:t>Глава муниципального</w:t>
      </w:r>
      <w:r w:rsidR="00416BD0" w:rsidRPr="00416BD0">
        <w:rPr>
          <w:rFonts w:ascii="Arial" w:hAnsi="Arial" w:cs="Arial"/>
          <w:b/>
          <w:sz w:val="18"/>
          <w:szCs w:val="18"/>
        </w:rPr>
        <w:t xml:space="preserve"> </w:t>
      </w:r>
      <w:r w:rsidRPr="00416BD0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416BD0" w:rsidRPr="00416BD0">
        <w:rPr>
          <w:rFonts w:ascii="Arial" w:hAnsi="Arial" w:cs="Arial"/>
          <w:b/>
          <w:sz w:val="18"/>
          <w:szCs w:val="18"/>
        </w:rPr>
        <w:t xml:space="preserve"> </w:t>
      </w:r>
      <w:r w:rsidRPr="00416BD0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416BD0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B45326" w:rsidRPr="00416BD0" w:rsidRDefault="00B45326" w:rsidP="00416BD0">
      <w:bookmarkStart w:id="0" w:name="_GoBack"/>
      <w:bookmarkEnd w:id="0"/>
    </w:p>
    <w:sectPr w:rsidR="00B45326" w:rsidRPr="00416BD0" w:rsidSect="00416BD0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4461" w:rsidRDefault="00D14461">
      <w:r>
        <w:separator/>
      </w:r>
    </w:p>
  </w:endnote>
  <w:endnote w:type="continuationSeparator" w:id="0">
    <w:p w:rsidR="00D14461" w:rsidRDefault="00D144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4461" w:rsidRDefault="00D14461"/>
  </w:footnote>
  <w:footnote w:type="continuationSeparator" w:id="0">
    <w:p w:rsidR="00D14461" w:rsidRDefault="00D1446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692FEE"/>
    <w:multiLevelType w:val="multilevel"/>
    <w:tmpl w:val="D2A225A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45326"/>
    <w:rsid w:val="00416BD0"/>
    <w:rsid w:val="00B45326"/>
    <w:rsid w:val="00D14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firstLine="400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160"/>
    </w:pPr>
    <w:rPr>
      <w:rFonts w:ascii="Arial" w:eastAsia="Arial" w:hAnsi="Arial" w:cs="Arial"/>
      <w:sz w:val="26"/>
      <w:szCs w:val="26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firstLine="400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160"/>
    </w:pPr>
    <w:rPr>
      <w:rFonts w:ascii="Arial" w:eastAsia="Arial" w:hAnsi="Arial" w:cs="Arial"/>
      <w:sz w:val="26"/>
      <w:szCs w:val="26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217</Words>
  <Characters>1242</Characters>
  <Application>Microsoft Office Word</Application>
  <DocSecurity>0</DocSecurity>
  <Lines>10</Lines>
  <Paragraphs>2</Paragraphs>
  <ScaleCrop>false</ScaleCrop>
  <Company/>
  <LinksUpToDate>false</LinksUpToDate>
  <CharactersWithSpaces>1457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2021-10-07T08:27:00Z</dcterms:created>
  <dcterms:modified xsi:type="dcterms:W3CDTF">2021-10-07T08:29:00Z</dcterms:modified>
</cp:coreProperties>
</file>