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321" w:rsidRPr="00800958" w:rsidRDefault="00800958" w:rsidP="00800958">
      <w:pPr>
        <w:jc w:val="center"/>
        <w:rPr>
          <w:rFonts w:ascii="Cambria" w:hAnsi="Cambria"/>
          <w:b/>
          <w:sz w:val="20"/>
          <w:szCs w:val="20"/>
        </w:rPr>
      </w:pPr>
      <w:r w:rsidRPr="0080095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02321" w:rsidRPr="00800958" w:rsidRDefault="00FD276A" w:rsidP="0080095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80095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702321" w:rsidRPr="00800958" w:rsidRDefault="00FD276A" w:rsidP="00800958">
      <w:pPr>
        <w:jc w:val="center"/>
        <w:rPr>
          <w:rFonts w:ascii="Cambria" w:hAnsi="Cambria"/>
          <w:b/>
          <w:sz w:val="20"/>
          <w:szCs w:val="20"/>
        </w:rPr>
      </w:pPr>
      <w:r w:rsidRPr="00800958">
        <w:rPr>
          <w:rFonts w:ascii="Cambria" w:hAnsi="Cambria"/>
          <w:b/>
          <w:sz w:val="20"/>
          <w:szCs w:val="20"/>
        </w:rPr>
        <w:t>11 октября 2021 года</w:t>
      </w:r>
      <w:r w:rsidR="00800958" w:rsidRPr="00800958">
        <w:rPr>
          <w:rFonts w:ascii="Cambria" w:hAnsi="Cambria"/>
          <w:b/>
          <w:sz w:val="20"/>
          <w:szCs w:val="20"/>
        </w:rPr>
        <w:t xml:space="preserve"> № </w:t>
      </w:r>
      <w:r w:rsidRPr="00800958">
        <w:rPr>
          <w:rFonts w:ascii="Cambria" w:hAnsi="Cambria"/>
          <w:b/>
          <w:sz w:val="20"/>
          <w:szCs w:val="20"/>
        </w:rPr>
        <w:t>1795-р</w:t>
      </w:r>
    </w:p>
    <w:p w:rsidR="00702321" w:rsidRPr="00800958" w:rsidRDefault="00800958" w:rsidP="00800958">
      <w:pPr>
        <w:jc w:val="center"/>
      </w:pPr>
      <w:r w:rsidRPr="00800958">
        <w:rPr>
          <w:rFonts w:ascii="Cambria" w:hAnsi="Cambria"/>
          <w:b/>
          <w:sz w:val="20"/>
          <w:szCs w:val="20"/>
        </w:rPr>
        <w:t xml:space="preserve">«О </w:t>
      </w:r>
      <w:r w:rsidR="00FD276A" w:rsidRPr="00800958">
        <w:rPr>
          <w:rFonts w:ascii="Cambria" w:hAnsi="Cambria"/>
          <w:b/>
          <w:sz w:val="20"/>
          <w:szCs w:val="20"/>
        </w:rPr>
        <w:t xml:space="preserve"> внесении изменений в</w:t>
      </w:r>
      <w:r w:rsidR="00FD276A" w:rsidRPr="00800958">
        <w:rPr>
          <w:rFonts w:ascii="Cambria" w:hAnsi="Cambria"/>
          <w:b/>
          <w:sz w:val="20"/>
          <w:szCs w:val="20"/>
        </w:rPr>
        <w:t xml:space="preserve"> распоряжение администрации</w:t>
      </w:r>
      <w:r w:rsidR="00FD276A" w:rsidRPr="00800958">
        <w:rPr>
          <w:rFonts w:ascii="Cambria" w:hAnsi="Cambria"/>
          <w:b/>
          <w:sz w:val="20"/>
          <w:szCs w:val="20"/>
        </w:rPr>
        <w:t xml:space="preserve"> муниципального образования «Город Астрахань» от 13.08.2018 № 3627-р</w:t>
      </w:r>
      <w:r w:rsidRPr="00800958">
        <w:rPr>
          <w:rFonts w:ascii="Cambria" w:hAnsi="Cambria"/>
          <w:b/>
          <w:sz w:val="20"/>
          <w:szCs w:val="20"/>
        </w:rPr>
        <w:t>»</w:t>
      </w:r>
    </w:p>
    <w:p w:rsidR="00702321" w:rsidRPr="00800958" w:rsidRDefault="00FD276A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00958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800958">
        <w:rPr>
          <w:rFonts w:ascii="Arial" w:hAnsi="Arial" w:cs="Arial"/>
          <w:sz w:val="18"/>
          <w:szCs w:val="18"/>
        </w:rPr>
        <w:t>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Реш</w:t>
      </w:r>
      <w:r w:rsidRPr="00800958">
        <w:rPr>
          <w:rFonts w:ascii="Arial" w:hAnsi="Arial" w:cs="Arial"/>
          <w:sz w:val="18"/>
          <w:szCs w:val="18"/>
        </w:rPr>
        <w:t>ения 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</w:t>
      </w:r>
      <w:proofErr w:type="gramEnd"/>
      <w:r w:rsidRPr="0080095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00958">
        <w:rPr>
          <w:rFonts w:ascii="Arial" w:hAnsi="Arial" w:cs="Arial"/>
          <w:sz w:val="18"/>
          <w:szCs w:val="18"/>
        </w:rPr>
        <w:t>управлении</w:t>
      </w:r>
      <w:proofErr w:type="gramEnd"/>
      <w:r w:rsidRPr="00800958">
        <w:rPr>
          <w:rFonts w:ascii="Arial" w:hAnsi="Arial" w:cs="Arial"/>
          <w:sz w:val="18"/>
          <w:szCs w:val="18"/>
        </w:rPr>
        <w:t xml:space="preserve"> дорожного хозяйс</w:t>
      </w:r>
      <w:r w:rsidRPr="00800958">
        <w:rPr>
          <w:rFonts w:ascii="Arial" w:hAnsi="Arial" w:cs="Arial"/>
          <w:sz w:val="18"/>
          <w:szCs w:val="18"/>
        </w:rPr>
        <w:t>тва и транспорта администрации муниципального образования «Город Астрахань»:</w:t>
      </w:r>
    </w:p>
    <w:p w:rsidR="00702321" w:rsidRPr="00800958" w:rsidRDefault="00800958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958">
        <w:rPr>
          <w:rFonts w:ascii="Arial" w:hAnsi="Arial" w:cs="Arial"/>
          <w:sz w:val="18"/>
          <w:szCs w:val="18"/>
        </w:rPr>
        <w:t xml:space="preserve">1. </w:t>
      </w:r>
      <w:r w:rsidR="00FD276A" w:rsidRPr="0080095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13.08.2018 № 3627-р «Об утверждении Порядка учета свидетельств об осуществлении перевозок по ма</w:t>
      </w:r>
      <w:r w:rsidR="00FD276A" w:rsidRPr="00800958">
        <w:rPr>
          <w:rFonts w:ascii="Arial" w:hAnsi="Arial" w:cs="Arial"/>
          <w:sz w:val="18"/>
          <w:szCs w:val="18"/>
        </w:rPr>
        <w:t>ршруту регулярных перевозок и карт маршрута регулярных перевозок на территории муниципального образования «Город Астрахань» с изменениями, внесенными распоряжением администрации муниципального образования «Город Астрахань» от 05.07.2021 № 1127-р, следующее</w:t>
      </w:r>
      <w:r w:rsidR="00FD276A" w:rsidRPr="00800958">
        <w:rPr>
          <w:rFonts w:ascii="Arial" w:hAnsi="Arial" w:cs="Arial"/>
          <w:sz w:val="18"/>
          <w:szCs w:val="18"/>
        </w:rPr>
        <w:t xml:space="preserve"> изменение:</w:t>
      </w:r>
    </w:p>
    <w:p w:rsidR="00702321" w:rsidRPr="00800958" w:rsidRDefault="00FD276A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958">
        <w:rPr>
          <w:rFonts w:ascii="Arial" w:hAnsi="Arial" w:cs="Arial"/>
          <w:sz w:val="18"/>
          <w:szCs w:val="18"/>
        </w:rPr>
        <w:t>- в пункте 3 слова: «начальника управления транспорта и пассажирских перевозок» заменить словами: «заместителя главы администрации муниципального образования «Город Астрахань» - начальника управления дорожного хозяйства и транспорта».</w:t>
      </w:r>
    </w:p>
    <w:p w:rsidR="00702321" w:rsidRPr="00800958" w:rsidRDefault="00800958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958">
        <w:rPr>
          <w:rFonts w:ascii="Arial" w:hAnsi="Arial" w:cs="Arial"/>
          <w:sz w:val="18"/>
          <w:szCs w:val="18"/>
        </w:rPr>
        <w:t xml:space="preserve">2. </w:t>
      </w:r>
      <w:r w:rsidR="00FD276A" w:rsidRPr="00800958">
        <w:rPr>
          <w:rFonts w:ascii="Arial" w:hAnsi="Arial" w:cs="Arial"/>
          <w:sz w:val="18"/>
          <w:szCs w:val="18"/>
        </w:rPr>
        <w:t xml:space="preserve">Внести в </w:t>
      </w:r>
      <w:r w:rsidR="00FD276A" w:rsidRPr="00800958">
        <w:rPr>
          <w:rFonts w:ascii="Arial" w:hAnsi="Arial" w:cs="Arial"/>
          <w:sz w:val="18"/>
          <w:szCs w:val="18"/>
        </w:rPr>
        <w:t>Порядок учета свидетельств об осуществлении перевозок по маршруту регулярных перевозок и карт маршрута регулярных перевозок на территории муниципального образования «Город Астрахань», утвержденный вышеназванным распоряжением администрации муниципального об</w:t>
      </w:r>
      <w:r w:rsidR="00FD276A" w:rsidRPr="00800958">
        <w:rPr>
          <w:rFonts w:ascii="Arial" w:hAnsi="Arial" w:cs="Arial"/>
          <w:sz w:val="18"/>
          <w:szCs w:val="18"/>
        </w:rPr>
        <w:t>разования «Город Астрахань», изменения согласно приложению к настоящему распоряжению администрации муниципального образования «Город Астрахань».</w:t>
      </w:r>
    </w:p>
    <w:p w:rsidR="00702321" w:rsidRPr="00800958" w:rsidRDefault="00800958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958">
        <w:rPr>
          <w:rFonts w:ascii="Arial" w:hAnsi="Arial" w:cs="Arial"/>
          <w:sz w:val="18"/>
          <w:szCs w:val="18"/>
        </w:rPr>
        <w:t xml:space="preserve">3. </w:t>
      </w:r>
      <w:r w:rsidR="00FD276A" w:rsidRPr="0080095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</w:t>
      </w:r>
      <w:r w:rsidR="00FD276A" w:rsidRPr="00800958">
        <w:rPr>
          <w:rFonts w:ascii="Arial" w:hAnsi="Arial" w:cs="Arial"/>
          <w:sz w:val="18"/>
          <w:szCs w:val="18"/>
        </w:rPr>
        <w:t>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02321" w:rsidRPr="00800958" w:rsidRDefault="00800958" w:rsidP="008009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00958">
        <w:rPr>
          <w:rFonts w:ascii="Arial" w:hAnsi="Arial" w:cs="Arial"/>
          <w:sz w:val="18"/>
          <w:szCs w:val="18"/>
        </w:rPr>
        <w:t xml:space="preserve">4. </w:t>
      </w:r>
      <w:r w:rsidR="00FD276A" w:rsidRPr="0080095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D276A" w:rsidRPr="00800958">
        <w:rPr>
          <w:rFonts w:ascii="Arial" w:hAnsi="Arial" w:cs="Arial"/>
          <w:sz w:val="18"/>
          <w:szCs w:val="18"/>
        </w:rPr>
        <w:t>разместить</w:t>
      </w:r>
      <w:proofErr w:type="gramEnd"/>
      <w:r w:rsidR="00FD276A" w:rsidRPr="00800958">
        <w:rPr>
          <w:rFonts w:ascii="Arial" w:hAnsi="Arial" w:cs="Arial"/>
          <w:sz w:val="18"/>
          <w:szCs w:val="18"/>
        </w:rPr>
        <w:t xml:space="preserve"> нас</w:t>
      </w:r>
      <w:r w:rsidR="00FD276A" w:rsidRPr="00800958">
        <w:rPr>
          <w:rFonts w:ascii="Arial" w:hAnsi="Arial" w:cs="Arial"/>
          <w:sz w:val="18"/>
          <w:szCs w:val="18"/>
        </w:rPr>
        <w:t>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2321" w:rsidRPr="00800958" w:rsidRDefault="00FD276A" w:rsidP="00800958">
      <w:pPr>
        <w:ind w:firstLine="709"/>
        <w:jc w:val="right"/>
        <w:rPr>
          <w:b/>
        </w:rPr>
      </w:pPr>
      <w:r w:rsidRPr="0080095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00958" w:rsidRPr="00800958">
        <w:rPr>
          <w:rFonts w:ascii="Arial" w:hAnsi="Arial" w:cs="Arial"/>
          <w:b/>
          <w:sz w:val="18"/>
          <w:szCs w:val="18"/>
        </w:rPr>
        <w:t xml:space="preserve"> </w:t>
      </w:r>
      <w:r w:rsidRPr="00800958">
        <w:rPr>
          <w:rFonts w:ascii="Arial" w:hAnsi="Arial" w:cs="Arial"/>
          <w:b/>
          <w:sz w:val="18"/>
          <w:szCs w:val="18"/>
        </w:rPr>
        <w:t>«Город Астрахань»</w:t>
      </w:r>
      <w:r w:rsidR="00800958" w:rsidRPr="00800958">
        <w:rPr>
          <w:rFonts w:ascii="Arial" w:hAnsi="Arial" w:cs="Arial"/>
          <w:b/>
          <w:sz w:val="18"/>
          <w:szCs w:val="18"/>
        </w:rPr>
        <w:t xml:space="preserve"> </w:t>
      </w:r>
      <w:r w:rsidRPr="0080095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0095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02321" w:rsidRPr="00800958" w:rsidRDefault="00800958" w:rsidP="00800958">
      <w:r>
        <w:rPr>
          <w:noProof/>
          <w:lang w:bidi="ar-SA"/>
        </w:rPr>
        <w:lastRenderedPageBreak/>
        <w:drawing>
          <wp:inline distT="0" distB="0" distL="0" distR="0" wp14:anchorId="35818807" wp14:editId="4CA5B42C">
            <wp:extent cx="5580380" cy="84802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8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02321" w:rsidRPr="00800958" w:rsidSect="0080095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76A" w:rsidRDefault="00FD276A">
      <w:r>
        <w:separator/>
      </w:r>
    </w:p>
  </w:endnote>
  <w:endnote w:type="continuationSeparator" w:id="0">
    <w:p w:rsidR="00FD276A" w:rsidRDefault="00FD2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76A" w:rsidRDefault="00FD276A"/>
  </w:footnote>
  <w:footnote w:type="continuationSeparator" w:id="0">
    <w:p w:rsidR="00FD276A" w:rsidRDefault="00FD276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759DC"/>
    <w:multiLevelType w:val="multilevel"/>
    <w:tmpl w:val="51129C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002892"/>
    <w:multiLevelType w:val="multilevel"/>
    <w:tmpl w:val="4F8E6C5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2321"/>
    <w:rsid w:val="00702321"/>
    <w:rsid w:val="00800958"/>
    <w:rsid w:val="00F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20"/>
      <w:ind w:firstLine="3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09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09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20"/>
      <w:ind w:firstLine="3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009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009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2021-10-11T11:04:00Z</dcterms:created>
  <dcterms:modified xsi:type="dcterms:W3CDTF">2021-10-11T11:06:00Z</dcterms:modified>
</cp:coreProperties>
</file>