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1B75" w:rsidRPr="00F12770" w:rsidRDefault="00F12770" w:rsidP="00F1277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F1277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11B75" w:rsidRPr="00F12770" w:rsidRDefault="000C2431" w:rsidP="00F1277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F12770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511B75" w:rsidRPr="00F12770" w:rsidRDefault="000C2431" w:rsidP="00F12770">
      <w:pPr>
        <w:jc w:val="center"/>
        <w:rPr>
          <w:rFonts w:ascii="Cambria" w:hAnsi="Cambria"/>
          <w:b/>
          <w:sz w:val="20"/>
          <w:szCs w:val="20"/>
        </w:rPr>
      </w:pPr>
      <w:r w:rsidRPr="00F12770">
        <w:rPr>
          <w:rFonts w:ascii="Cambria" w:hAnsi="Cambria"/>
          <w:b/>
          <w:sz w:val="20"/>
          <w:szCs w:val="20"/>
        </w:rPr>
        <w:t>11 октября 2021 года</w:t>
      </w:r>
      <w:r w:rsidR="00F12770" w:rsidRPr="00F12770">
        <w:rPr>
          <w:rFonts w:ascii="Cambria" w:hAnsi="Cambria"/>
          <w:b/>
          <w:sz w:val="20"/>
          <w:szCs w:val="20"/>
        </w:rPr>
        <w:t xml:space="preserve"> №</w:t>
      </w:r>
      <w:r w:rsidRPr="00F12770">
        <w:rPr>
          <w:rFonts w:ascii="Cambria" w:hAnsi="Cambria"/>
          <w:b/>
          <w:sz w:val="20"/>
          <w:szCs w:val="20"/>
        </w:rPr>
        <w:t xml:space="preserve"> </w:t>
      </w:r>
      <w:r w:rsidRPr="00F12770">
        <w:rPr>
          <w:rFonts w:ascii="Cambria" w:hAnsi="Cambria"/>
          <w:b/>
          <w:sz w:val="20"/>
          <w:szCs w:val="20"/>
        </w:rPr>
        <w:t>1796-р</w:t>
      </w:r>
    </w:p>
    <w:p w:rsidR="00511B75" w:rsidRPr="00F12770" w:rsidRDefault="00F12770" w:rsidP="00F12770">
      <w:pPr>
        <w:jc w:val="center"/>
      </w:pPr>
      <w:r w:rsidRPr="00F12770">
        <w:rPr>
          <w:rFonts w:ascii="Cambria" w:hAnsi="Cambria"/>
          <w:b/>
          <w:sz w:val="20"/>
          <w:szCs w:val="20"/>
        </w:rPr>
        <w:t>«</w:t>
      </w:r>
      <w:r w:rsidR="000C2431" w:rsidRPr="00F12770">
        <w:rPr>
          <w:rFonts w:ascii="Cambria" w:hAnsi="Cambria"/>
          <w:b/>
          <w:sz w:val="20"/>
          <w:szCs w:val="20"/>
        </w:rPr>
        <w:t xml:space="preserve">О внесении изменений в </w:t>
      </w:r>
      <w:r w:rsidR="000C2431" w:rsidRPr="00F12770">
        <w:rPr>
          <w:rFonts w:ascii="Cambria" w:hAnsi="Cambria"/>
          <w:b/>
          <w:sz w:val="20"/>
          <w:szCs w:val="20"/>
        </w:rPr>
        <w:t>распоряжение администраций муниципального образования «Город Астрахань» от 05.04.2017 №</w:t>
      </w:r>
      <w:r w:rsidRPr="00F12770">
        <w:rPr>
          <w:rFonts w:ascii="Cambria" w:hAnsi="Cambria"/>
          <w:b/>
          <w:sz w:val="20"/>
          <w:szCs w:val="20"/>
        </w:rPr>
        <w:t xml:space="preserve"> </w:t>
      </w:r>
      <w:r w:rsidR="000C2431" w:rsidRPr="00F12770">
        <w:rPr>
          <w:rFonts w:ascii="Cambria" w:hAnsi="Cambria"/>
          <w:b/>
          <w:sz w:val="20"/>
          <w:szCs w:val="20"/>
        </w:rPr>
        <w:t>311-р</w:t>
      </w:r>
      <w:r w:rsidRPr="00F12770">
        <w:rPr>
          <w:rFonts w:ascii="Cambria" w:hAnsi="Cambria"/>
          <w:b/>
          <w:sz w:val="20"/>
          <w:szCs w:val="20"/>
        </w:rPr>
        <w:t>»</w:t>
      </w:r>
    </w:p>
    <w:p w:rsidR="00511B75" w:rsidRPr="00F12770" w:rsidRDefault="000C2431" w:rsidP="00F1277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2770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F12770">
        <w:rPr>
          <w:rFonts w:ascii="Arial" w:hAnsi="Arial" w:cs="Arial"/>
          <w:sz w:val="18"/>
          <w:szCs w:val="18"/>
        </w:rPr>
        <w:t>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законом Астрахан</w:t>
      </w:r>
      <w:r w:rsidRPr="00F12770">
        <w:rPr>
          <w:rFonts w:ascii="Arial" w:hAnsi="Arial" w:cs="Arial"/>
          <w:sz w:val="18"/>
          <w:szCs w:val="18"/>
        </w:rPr>
        <w:t>ской области «Об отдельных вопросах правового регулирования отношений по организации регулярных перевозок пассажиров и багажа автомобильным транспортом и городским наземным электрическим транспортом на территории Астраханской области, на</w:t>
      </w:r>
      <w:proofErr w:type="gramEnd"/>
      <w:r w:rsidRPr="00F1277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12770">
        <w:rPr>
          <w:rFonts w:ascii="Arial" w:hAnsi="Arial" w:cs="Arial"/>
          <w:sz w:val="18"/>
          <w:szCs w:val="18"/>
        </w:rPr>
        <w:t>основании</w:t>
      </w:r>
      <w:proofErr w:type="gramEnd"/>
      <w:r w:rsidRPr="00F12770">
        <w:rPr>
          <w:rFonts w:ascii="Arial" w:hAnsi="Arial" w:cs="Arial"/>
          <w:sz w:val="18"/>
          <w:szCs w:val="18"/>
        </w:rPr>
        <w:t xml:space="preserve"> Решения </w:t>
      </w:r>
      <w:r w:rsidRPr="00F12770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14.05.2021 № 42 «Об учреждении управления дорожного хозяйства и транспорта администрации муниципального образования «Город Астрахань» и утверждении положения об управлении дорожного хозяйства и</w:t>
      </w:r>
      <w:r w:rsidRPr="00F12770">
        <w:rPr>
          <w:rFonts w:ascii="Arial" w:hAnsi="Arial" w:cs="Arial"/>
          <w:sz w:val="18"/>
          <w:szCs w:val="18"/>
        </w:rPr>
        <w:t xml:space="preserve"> транспорта администрации муниципального образования «Город Астрахань»:</w:t>
      </w:r>
    </w:p>
    <w:p w:rsidR="00511B75" w:rsidRPr="00F12770" w:rsidRDefault="000C2431" w:rsidP="00F127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770">
        <w:rPr>
          <w:rFonts w:ascii="Arial" w:hAnsi="Arial" w:cs="Arial"/>
          <w:sz w:val="18"/>
          <w:szCs w:val="18"/>
        </w:rPr>
        <w:t xml:space="preserve">1. </w:t>
      </w:r>
      <w:r w:rsidR="00F12770" w:rsidRPr="00F12770">
        <w:rPr>
          <w:rFonts w:ascii="Arial" w:hAnsi="Arial" w:cs="Arial"/>
          <w:sz w:val="18"/>
          <w:szCs w:val="18"/>
        </w:rPr>
        <w:t xml:space="preserve">1. </w:t>
      </w:r>
      <w:r w:rsidRPr="00F1277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05.04.2017 № 311-р «О проведении мероприятий по изучению пассажиропотоков на муниципальных маршру</w:t>
      </w:r>
      <w:r w:rsidRPr="00F12770">
        <w:rPr>
          <w:rFonts w:ascii="Arial" w:hAnsi="Arial" w:cs="Arial"/>
          <w:sz w:val="18"/>
          <w:szCs w:val="18"/>
        </w:rPr>
        <w:t>тах регулярных перевозок в муниципальном образовании «Город Астрахань», следующие изменения:</w:t>
      </w:r>
    </w:p>
    <w:p w:rsidR="00511B75" w:rsidRPr="00F12770" w:rsidRDefault="00F12770" w:rsidP="00F127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770">
        <w:rPr>
          <w:rFonts w:ascii="Arial" w:hAnsi="Arial" w:cs="Arial"/>
          <w:sz w:val="18"/>
          <w:szCs w:val="18"/>
        </w:rPr>
        <w:t xml:space="preserve">- </w:t>
      </w:r>
      <w:r w:rsidR="000C2431" w:rsidRPr="00F12770">
        <w:rPr>
          <w:rFonts w:ascii="Arial" w:hAnsi="Arial" w:cs="Arial"/>
          <w:sz w:val="18"/>
          <w:szCs w:val="18"/>
        </w:rPr>
        <w:t>в пункте 1 слова: «транспорта и пассажирских перевозок» заменить словами: «дорожного хозяйства и транспорта»;</w:t>
      </w:r>
    </w:p>
    <w:p w:rsidR="00511B75" w:rsidRPr="00F12770" w:rsidRDefault="00F12770" w:rsidP="00F127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770">
        <w:rPr>
          <w:rFonts w:ascii="Arial" w:hAnsi="Arial" w:cs="Arial"/>
          <w:sz w:val="18"/>
          <w:szCs w:val="18"/>
        </w:rPr>
        <w:t xml:space="preserve">- </w:t>
      </w:r>
      <w:r w:rsidR="000C2431" w:rsidRPr="00F12770">
        <w:rPr>
          <w:rFonts w:ascii="Arial" w:hAnsi="Arial" w:cs="Arial"/>
          <w:sz w:val="18"/>
          <w:szCs w:val="18"/>
        </w:rPr>
        <w:t>в пункте 2 слова: «начальника управления транспорта и</w:t>
      </w:r>
      <w:r w:rsidR="000C2431" w:rsidRPr="00F12770">
        <w:rPr>
          <w:rFonts w:ascii="Arial" w:hAnsi="Arial" w:cs="Arial"/>
          <w:sz w:val="18"/>
          <w:szCs w:val="18"/>
        </w:rPr>
        <w:t xml:space="preserve"> пассажирских перевозок» заменить словами: «заместителя главы администрации муниципального образования «Город Астрахань» - начальника управления дорожного хозяйства и транспорта».</w:t>
      </w:r>
    </w:p>
    <w:p w:rsidR="00511B75" w:rsidRPr="00F12770" w:rsidRDefault="00F12770" w:rsidP="00F127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770">
        <w:rPr>
          <w:rFonts w:ascii="Arial" w:hAnsi="Arial" w:cs="Arial"/>
          <w:sz w:val="18"/>
          <w:szCs w:val="18"/>
        </w:rPr>
        <w:t xml:space="preserve">- </w:t>
      </w:r>
      <w:proofErr w:type="gramStart"/>
      <w:r w:rsidR="000C2431" w:rsidRPr="00F12770">
        <w:rPr>
          <w:rFonts w:ascii="Arial" w:hAnsi="Arial" w:cs="Arial"/>
          <w:sz w:val="18"/>
          <w:szCs w:val="18"/>
        </w:rPr>
        <w:t>в</w:t>
      </w:r>
      <w:proofErr w:type="gramEnd"/>
      <w:r w:rsidR="000C2431" w:rsidRPr="00F12770">
        <w:rPr>
          <w:rFonts w:ascii="Arial" w:hAnsi="Arial" w:cs="Arial"/>
          <w:sz w:val="18"/>
          <w:szCs w:val="18"/>
        </w:rPr>
        <w:t xml:space="preserve"> приложение к вышеуказанному распоряжению администрации муниципального обра</w:t>
      </w:r>
      <w:r w:rsidR="000C2431" w:rsidRPr="00F12770">
        <w:rPr>
          <w:rFonts w:ascii="Arial" w:hAnsi="Arial" w:cs="Arial"/>
          <w:sz w:val="18"/>
          <w:szCs w:val="18"/>
        </w:rPr>
        <w:t>зования «Город Астрахань» «Методика по изучению пассажиропотоков на муниципальных маршрутах регулярных перевозок в муниципальном образовании «Город Астрахань» в абзаце 1 раздела 1 слова: «транспорта и пассажирских перевозок» заменить словами: «дорожного хо</w:t>
      </w:r>
      <w:r w:rsidR="000C2431" w:rsidRPr="00F12770">
        <w:rPr>
          <w:rFonts w:ascii="Arial" w:hAnsi="Arial" w:cs="Arial"/>
          <w:sz w:val="18"/>
          <w:szCs w:val="18"/>
        </w:rPr>
        <w:t>зяйства и транспорта».</w:t>
      </w:r>
    </w:p>
    <w:p w:rsidR="00511B75" w:rsidRPr="00F12770" w:rsidRDefault="00F12770" w:rsidP="00F127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770">
        <w:rPr>
          <w:rFonts w:ascii="Arial" w:hAnsi="Arial" w:cs="Arial"/>
          <w:sz w:val="18"/>
          <w:szCs w:val="18"/>
        </w:rPr>
        <w:t xml:space="preserve">3. </w:t>
      </w:r>
      <w:r w:rsidR="000C2431" w:rsidRPr="00F1277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</w:t>
      </w:r>
      <w:r w:rsidR="000C2431" w:rsidRPr="00F12770">
        <w:rPr>
          <w:rFonts w:ascii="Arial" w:hAnsi="Arial" w:cs="Arial"/>
          <w:sz w:val="18"/>
          <w:szCs w:val="18"/>
        </w:rPr>
        <w:t>ования «Город Астрахань».</w:t>
      </w:r>
    </w:p>
    <w:p w:rsidR="00511B75" w:rsidRPr="00F12770" w:rsidRDefault="00F12770" w:rsidP="00F1277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2770">
        <w:rPr>
          <w:rFonts w:ascii="Arial" w:hAnsi="Arial" w:cs="Arial"/>
          <w:sz w:val="18"/>
          <w:szCs w:val="18"/>
        </w:rPr>
        <w:t xml:space="preserve">4. </w:t>
      </w:r>
      <w:r w:rsidR="000C2431" w:rsidRPr="00F1277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C2431" w:rsidRPr="00F12770">
        <w:rPr>
          <w:rFonts w:ascii="Arial" w:hAnsi="Arial" w:cs="Arial"/>
          <w:sz w:val="18"/>
          <w:szCs w:val="18"/>
        </w:rPr>
        <w:t>разместить</w:t>
      </w:r>
      <w:proofErr w:type="gramEnd"/>
      <w:r w:rsidR="000C2431" w:rsidRPr="00F1277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</w:t>
      </w:r>
      <w:r w:rsidR="000C2431" w:rsidRPr="00F12770">
        <w:rPr>
          <w:rFonts w:ascii="Arial" w:hAnsi="Arial" w:cs="Arial"/>
          <w:sz w:val="18"/>
          <w:szCs w:val="18"/>
        </w:rPr>
        <w:t>льного образования «Город Астрахань».</w:t>
      </w:r>
    </w:p>
    <w:p w:rsidR="00511B75" w:rsidRPr="00F12770" w:rsidRDefault="000C2431" w:rsidP="00F12770">
      <w:pPr>
        <w:ind w:firstLine="709"/>
        <w:jc w:val="right"/>
        <w:rPr>
          <w:b/>
        </w:rPr>
      </w:pPr>
      <w:r w:rsidRPr="00F1277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12770" w:rsidRPr="00F12770">
        <w:rPr>
          <w:rFonts w:ascii="Arial" w:hAnsi="Arial" w:cs="Arial"/>
          <w:b/>
          <w:sz w:val="18"/>
          <w:szCs w:val="18"/>
        </w:rPr>
        <w:t xml:space="preserve"> </w:t>
      </w:r>
      <w:r w:rsidRPr="00F12770">
        <w:rPr>
          <w:rFonts w:ascii="Arial" w:hAnsi="Arial" w:cs="Arial"/>
          <w:b/>
          <w:sz w:val="18"/>
          <w:szCs w:val="18"/>
        </w:rPr>
        <w:t>«Город Астрахань»</w:t>
      </w:r>
      <w:r w:rsidR="00F12770" w:rsidRPr="00F12770">
        <w:rPr>
          <w:rFonts w:ascii="Arial" w:hAnsi="Arial" w:cs="Arial"/>
          <w:b/>
          <w:sz w:val="18"/>
          <w:szCs w:val="18"/>
        </w:rPr>
        <w:t xml:space="preserve"> </w:t>
      </w:r>
      <w:r w:rsidRPr="00F1277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1277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11B75" w:rsidRPr="00F12770" w:rsidRDefault="00511B75" w:rsidP="00F12770"/>
    <w:sectPr w:rsidR="00511B75" w:rsidRPr="00F12770" w:rsidSect="00685FB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431" w:rsidRDefault="000C2431">
      <w:r>
        <w:separator/>
      </w:r>
    </w:p>
  </w:endnote>
  <w:endnote w:type="continuationSeparator" w:id="0">
    <w:p w:rsidR="000C2431" w:rsidRDefault="000C2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431" w:rsidRDefault="000C2431"/>
  </w:footnote>
  <w:footnote w:type="continuationSeparator" w:id="0">
    <w:p w:rsidR="000C2431" w:rsidRDefault="000C24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F7F31"/>
    <w:multiLevelType w:val="multilevel"/>
    <w:tmpl w:val="7EC60FE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5055D2"/>
    <w:multiLevelType w:val="multilevel"/>
    <w:tmpl w:val="6068FB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1B75"/>
    <w:rsid w:val="000C2431"/>
    <w:rsid w:val="00511B75"/>
    <w:rsid w:val="00685FB6"/>
    <w:rsid w:val="00F1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60" w:line="233" w:lineRule="auto"/>
      <w:ind w:firstLine="40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60" w:line="233" w:lineRule="auto"/>
      <w:ind w:firstLine="40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2021-10-11T11:12:00Z</dcterms:created>
  <dcterms:modified xsi:type="dcterms:W3CDTF">2021-10-11T11:30:00Z</dcterms:modified>
</cp:coreProperties>
</file>