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770DF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>
        <w:rPr>
          <w:sz w:val="27"/>
          <w:szCs w:val="27"/>
        </w:rPr>
        <w:t>Кирпичной</w:t>
      </w:r>
      <w:proofErr w:type="gramEnd"/>
      <w:r>
        <w:rPr>
          <w:sz w:val="27"/>
          <w:szCs w:val="27"/>
        </w:rPr>
        <w:t>, 6</w:t>
      </w:r>
      <w:r w:rsidR="00882EE5" w:rsidRPr="00882EE5">
        <w:rPr>
          <w:sz w:val="27"/>
          <w:szCs w:val="27"/>
        </w:rPr>
        <w:t xml:space="preserve"> в </w:t>
      </w:r>
      <w:proofErr w:type="spellStart"/>
      <w:r w:rsidR="00882EE5" w:rsidRPr="00882EE5">
        <w:rPr>
          <w:sz w:val="27"/>
          <w:szCs w:val="27"/>
        </w:rPr>
        <w:t>Трусовском</w:t>
      </w:r>
      <w:proofErr w:type="spellEnd"/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</w:t>
      </w:r>
      <w:r w:rsidRPr="00D169BD">
        <w:rPr>
          <w:sz w:val="27"/>
          <w:szCs w:val="27"/>
        </w:rPr>
        <w:t xml:space="preserve">заключения </w:t>
      </w:r>
      <w:r w:rsidR="00882EE5" w:rsidRPr="00D169BD">
        <w:rPr>
          <w:sz w:val="27"/>
          <w:szCs w:val="27"/>
        </w:rPr>
        <w:t>11</w:t>
      </w:r>
      <w:r w:rsidR="00D9756B" w:rsidRPr="00D169BD">
        <w:rPr>
          <w:sz w:val="27"/>
          <w:szCs w:val="27"/>
        </w:rPr>
        <w:t>.06</w:t>
      </w:r>
      <w:r w:rsidR="000E4143" w:rsidRPr="00D169BD">
        <w:rPr>
          <w:sz w:val="27"/>
          <w:szCs w:val="27"/>
        </w:rPr>
        <w:t>.</w:t>
      </w:r>
      <w:r w:rsidR="002720D4" w:rsidRPr="00D169BD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6770DF">
        <w:rPr>
          <w:sz w:val="27"/>
          <w:szCs w:val="27"/>
        </w:rPr>
        <w:t>ул. Кирпичной, 6</w:t>
      </w:r>
      <w:r w:rsidR="00882EE5" w:rsidRPr="00882EE5">
        <w:rPr>
          <w:sz w:val="27"/>
          <w:szCs w:val="27"/>
        </w:rPr>
        <w:t xml:space="preserve"> в </w:t>
      </w:r>
      <w:proofErr w:type="spellStart"/>
      <w:r w:rsidR="00882EE5" w:rsidRPr="00882EE5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82EE5" w:rsidRPr="00D169BD">
        <w:rPr>
          <w:sz w:val="27"/>
          <w:szCs w:val="27"/>
        </w:rPr>
        <w:t>11</w:t>
      </w:r>
      <w:r w:rsidR="00D9756B" w:rsidRPr="00D169BD">
        <w:rPr>
          <w:sz w:val="27"/>
          <w:szCs w:val="27"/>
        </w:rPr>
        <w:t>.06</w:t>
      </w:r>
      <w:r w:rsidRPr="00D169BD">
        <w:rPr>
          <w:sz w:val="27"/>
          <w:szCs w:val="27"/>
        </w:rPr>
        <w:t>.2024</w:t>
      </w:r>
      <w:r w:rsidRPr="00D169BD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6770DF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ул. Кирпичной, 6</w:t>
      </w:r>
      <w:r w:rsidR="00882EE5" w:rsidRPr="00882EE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в </w:t>
      </w:r>
      <w:proofErr w:type="spellStart"/>
      <w:r w:rsidR="00882EE5" w:rsidRPr="00882EE5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Трусовском</w:t>
      </w:r>
      <w:proofErr w:type="spellEnd"/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 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2E7B4A"/>
    <w:rsid w:val="004A16A2"/>
    <w:rsid w:val="004E5326"/>
    <w:rsid w:val="005378ED"/>
    <w:rsid w:val="005A7742"/>
    <w:rsid w:val="00644356"/>
    <w:rsid w:val="006770DF"/>
    <w:rsid w:val="006A250D"/>
    <w:rsid w:val="00784238"/>
    <w:rsid w:val="00882EE5"/>
    <w:rsid w:val="008B7F6D"/>
    <w:rsid w:val="008C31E7"/>
    <w:rsid w:val="00982435"/>
    <w:rsid w:val="00AA4F5E"/>
    <w:rsid w:val="00C92627"/>
    <w:rsid w:val="00D169BD"/>
    <w:rsid w:val="00D85189"/>
    <w:rsid w:val="00D9756B"/>
    <w:rsid w:val="00DD179C"/>
    <w:rsid w:val="00DE5FF5"/>
    <w:rsid w:val="00E63542"/>
    <w:rsid w:val="00FA5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2024-05-31T11:33:00Z</cp:lastPrinted>
  <dcterms:created xsi:type="dcterms:W3CDTF">2024-06-13T11:47:00Z</dcterms:created>
  <dcterms:modified xsi:type="dcterms:W3CDTF">2024-06-13T11:47:00Z</dcterms:modified>
</cp:coreProperties>
</file>