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D17BA9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</w:pPr>
      <w:r w:rsidRPr="00D17BA9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  <w:t>Протокол</w:t>
      </w:r>
    </w:p>
    <w:p w:rsidR="00D17BA9" w:rsidRDefault="007C6D58" w:rsidP="009728DB">
      <w:pPr>
        <w:pStyle w:val="ConsPlusTitle"/>
        <w:widowControl/>
        <w:ind w:left="284"/>
        <w:jc w:val="center"/>
        <w:rPr>
          <w:rFonts w:ascii="Times New Roman" w:hAnsi="Times New Roman" w:cs="Times New Roman"/>
          <w:kern w:val="36"/>
          <w:sz w:val="24"/>
          <w:szCs w:val="24"/>
        </w:rPr>
      </w:pPr>
      <w:r w:rsidRPr="00D17BA9">
        <w:rPr>
          <w:rFonts w:ascii="Times New Roman" w:hAnsi="Times New Roman" w:cs="Times New Roman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D17BA9">
        <w:rPr>
          <w:rFonts w:ascii="Times New Roman" w:hAnsi="Times New Roman" w:cs="Times New Roman"/>
          <w:kern w:val="36"/>
          <w:sz w:val="24"/>
          <w:szCs w:val="24"/>
        </w:rPr>
        <w:t>муниципального образования «Город</w:t>
      </w:r>
      <w:r w:rsidR="00C66308" w:rsidRPr="00D17BA9">
        <w:rPr>
          <w:rFonts w:ascii="Times New Roman" w:hAnsi="Times New Roman" w:cs="Times New Roman"/>
          <w:kern w:val="36"/>
          <w:sz w:val="24"/>
          <w:szCs w:val="24"/>
        </w:rPr>
        <w:t>ской округ город</w:t>
      </w:r>
      <w:r w:rsidRPr="00D17BA9">
        <w:rPr>
          <w:rFonts w:ascii="Times New Roman" w:hAnsi="Times New Roman" w:cs="Times New Roman"/>
          <w:kern w:val="36"/>
          <w:sz w:val="24"/>
          <w:szCs w:val="24"/>
        </w:rPr>
        <w:t xml:space="preserve"> Астрахань» </w:t>
      </w:r>
    </w:p>
    <w:p w:rsidR="009728DB" w:rsidRPr="00D17BA9" w:rsidRDefault="009728DB" w:rsidP="009728DB">
      <w:pPr>
        <w:pStyle w:val="ConsPlusTitle"/>
        <w:widowControl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D17BA9">
        <w:rPr>
          <w:rFonts w:ascii="Times New Roman" w:hAnsi="Times New Roman" w:cs="Times New Roman"/>
          <w:sz w:val="24"/>
          <w:szCs w:val="24"/>
        </w:rPr>
        <w:t>«</w:t>
      </w:r>
      <w:r w:rsidR="00C66308" w:rsidRPr="00D17BA9">
        <w:rPr>
          <w:rFonts w:ascii="Times New Roman" w:eastAsia="Lucida Sans Unicode" w:hAnsi="Times New Roman" w:cs="Times New Roman"/>
          <w:sz w:val="24"/>
          <w:szCs w:val="24"/>
        </w:rPr>
        <w:t>Об утверждении муниципальной программы муниципального образования «Городской округ город</w:t>
      </w:r>
      <w:r w:rsidR="00C66308" w:rsidRPr="00D17BA9">
        <w:rPr>
          <w:rFonts w:ascii="Times New Roman" w:eastAsia="MS Mincho" w:hAnsi="Times New Roman" w:cs="Times New Roman"/>
          <w:sz w:val="24"/>
          <w:szCs w:val="24"/>
        </w:rPr>
        <w:t xml:space="preserve"> Астрахань» «Переселение граждан города Астрахани </w:t>
      </w:r>
      <w:r w:rsidR="00D17BA9">
        <w:rPr>
          <w:rFonts w:eastAsia="MS Mincho"/>
        </w:rPr>
        <w:br/>
      </w:r>
      <w:r w:rsidR="00C66308" w:rsidRPr="00D17BA9">
        <w:rPr>
          <w:rFonts w:ascii="Times New Roman" w:eastAsia="MS Mincho" w:hAnsi="Times New Roman" w:cs="Times New Roman"/>
          <w:sz w:val="24"/>
          <w:szCs w:val="24"/>
        </w:rPr>
        <w:t>из аварийного жилищного фонда в 2023</w:t>
      </w:r>
      <w:r w:rsidR="00D17BA9" w:rsidRPr="00D17BA9">
        <w:rPr>
          <w:rFonts w:ascii="Times New Roman" w:eastAsia="MS Mincho" w:hAnsi="Times New Roman" w:cs="Times New Roman"/>
          <w:sz w:val="24"/>
          <w:szCs w:val="24"/>
        </w:rPr>
        <w:t>–</w:t>
      </w:r>
      <w:r w:rsidR="00C66308" w:rsidRPr="00D17BA9">
        <w:rPr>
          <w:rFonts w:ascii="Times New Roman" w:eastAsia="MS Mincho" w:hAnsi="Times New Roman" w:cs="Times New Roman"/>
          <w:sz w:val="24"/>
          <w:szCs w:val="24"/>
        </w:rPr>
        <w:t>2027 годах»</w:t>
      </w:r>
    </w:p>
    <w:p w:rsidR="00BD3495" w:rsidRDefault="00BD3495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D41C7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период </w:t>
      </w:r>
      <w:r w:rsidR="00C66308" w:rsidRPr="00C66308">
        <w:rPr>
          <w:rFonts w:ascii="Times New Roman" w:hAnsi="Times New Roman" w:cs="Times New Roman"/>
          <w:b w:val="0"/>
          <w:color w:val="auto"/>
          <w:sz w:val="24"/>
          <w:szCs w:val="24"/>
        </w:rPr>
        <w:t>с 30 августа 2023 года по 12 сентября 2023 года</w:t>
      </w:r>
    </w:p>
    <w:p w:rsidR="00BD5D31" w:rsidRPr="00BD5D31" w:rsidRDefault="00BD5D31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694"/>
        <w:gridCol w:w="2693"/>
      </w:tblGrid>
      <w:tr w:rsidR="00BD5D31" w:rsidTr="00E30E21">
        <w:trPr>
          <w:trHeight w:val="1016"/>
        </w:trPr>
        <w:tc>
          <w:tcPr>
            <w:tcW w:w="534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</w:tcPr>
          <w:p w:rsidR="007C6D58" w:rsidRPr="00E30E2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pacing w:val="-4"/>
                <w:kern w:val="24"/>
                <w:sz w:val="24"/>
                <w:szCs w:val="24"/>
                <w:shd w:val="clear" w:color="auto" w:fill="FFFFFF"/>
              </w:rPr>
            </w:pPr>
            <w:r w:rsidRPr="00E30E21">
              <w:rPr>
                <w:rFonts w:ascii="Times New Roman" w:hAnsi="Times New Roman" w:cs="Times New Roman"/>
                <w:color w:val="333333"/>
                <w:spacing w:val="-4"/>
                <w:kern w:val="24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30E21">
              <w:rPr>
                <w:rFonts w:ascii="Times New Roman" w:hAnsi="Times New Roman" w:cs="Times New Roman"/>
                <w:color w:val="333333"/>
                <w:spacing w:val="-4"/>
                <w:kern w:val="24"/>
                <w:sz w:val="24"/>
                <w:szCs w:val="24"/>
                <w:shd w:val="clear" w:color="auto" w:fill="FFFFFF"/>
              </w:rPr>
              <w:t>Замечани</w:t>
            </w:r>
            <w:bookmarkStart w:id="0" w:name="_GoBack"/>
            <w:bookmarkEnd w:id="0"/>
            <w:r w:rsidRPr="00E30E21">
              <w:rPr>
                <w:rFonts w:ascii="Times New Roman" w:hAnsi="Times New Roman" w:cs="Times New Roman"/>
                <w:color w:val="333333"/>
                <w:spacing w:val="-4"/>
                <w:kern w:val="24"/>
                <w:sz w:val="24"/>
                <w:szCs w:val="24"/>
                <w:shd w:val="clear" w:color="auto" w:fill="FFFFFF"/>
              </w:rPr>
              <w:t>й/предложений</w:t>
            </w:r>
          </w:p>
        </w:tc>
        <w:tc>
          <w:tcPr>
            <w:tcW w:w="2693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E30E2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</w:tr>
      <w:tr w:rsidR="00BD5D31" w:rsidTr="00E30E21">
        <w:trPr>
          <w:trHeight w:val="425"/>
        </w:trPr>
        <w:tc>
          <w:tcPr>
            <w:tcW w:w="534" w:type="dxa"/>
          </w:tcPr>
          <w:p w:rsidR="007C6D58" w:rsidRPr="00BD5D31" w:rsidRDefault="007C6D58" w:rsidP="007C6D5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  <w:r w:rsidR="00D17BA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842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694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693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Default="007C6D58" w:rsidP="007C6D58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62C14" w:rsidRPr="00C66308" w:rsidRDefault="00F62C14" w:rsidP="00C66308">
      <w:pPr>
        <w:pStyle w:val="ConsPlusTitle"/>
        <w:widowControl/>
        <w:ind w:firstLine="567"/>
        <w:jc w:val="both"/>
        <w:rPr>
          <w:rFonts w:ascii="Times New Roman" w:hAnsi="Times New Roman" w:cs="Times New Roman"/>
          <w:b w:val="0"/>
          <w:kern w:val="36"/>
          <w:sz w:val="24"/>
          <w:szCs w:val="24"/>
        </w:rPr>
      </w:pPr>
      <w:r w:rsidRPr="00C66308">
        <w:rPr>
          <w:rFonts w:ascii="Times New Roman" w:hAnsi="Times New Roman" w:cs="Times New Roman"/>
          <w:b w:val="0"/>
          <w:kern w:val="36"/>
          <w:sz w:val="24"/>
          <w:szCs w:val="24"/>
        </w:rPr>
        <w:t xml:space="preserve">Замечания/предложения к проекту постановления администрации </w:t>
      </w:r>
      <w:r w:rsidRPr="00BD5D31">
        <w:rPr>
          <w:rFonts w:ascii="Times New Roman" w:hAnsi="Times New Roman" w:cs="Times New Roman"/>
          <w:b w:val="0"/>
          <w:kern w:val="36"/>
          <w:sz w:val="24"/>
          <w:szCs w:val="24"/>
        </w:rPr>
        <w:t xml:space="preserve">муниципального образования </w:t>
      </w:r>
      <w:r w:rsidR="00C66308" w:rsidRPr="00C66308">
        <w:rPr>
          <w:rFonts w:ascii="Times New Roman" w:hAnsi="Times New Roman" w:cs="Times New Roman"/>
          <w:b w:val="0"/>
          <w:kern w:val="36"/>
          <w:sz w:val="24"/>
          <w:szCs w:val="24"/>
        </w:rPr>
        <w:t>«Городской округ город Астрахань» «Об утверждении муниципальной программы муниципального образования «Городской округ город Астрахань» «Переселение граждан города Астрахани из аварийного жилищного фонда в 2023</w:t>
      </w:r>
      <w:r w:rsidR="00D17BA9">
        <w:rPr>
          <w:rFonts w:ascii="Times New Roman" w:hAnsi="Times New Roman" w:cs="Times New Roman"/>
          <w:b w:val="0"/>
          <w:kern w:val="36"/>
          <w:sz w:val="24"/>
          <w:szCs w:val="24"/>
        </w:rPr>
        <w:t>–</w:t>
      </w:r>
      <w:r w:rsidR="00C66308" w:rsidRPr="00C66308">
        <w:rPr>
          <w:rFonts w:ascii="Times New Roman" w:hAnsi="Times New Roman" w:cs="Times New Roman"/>
          <w:b w:val="0"/>
          <w:kern w:val="36"/>
          <w:sz w:val="24"/>
          <w:szCs w:val="24"/>
        </w:rPr>
        <w:t>2027 годах»»</w:t>
      </w:r>
      <w:r w:rsidR="00C66308">
        <w:rPr>
          <w:rFonts w:ascii="Times New Roman" w:hAnsi="Times New Roman" w:cs="Times New Roman"/>
          <w:b w:val="0"/>
          <w:kern w:val="36"/>
          <w:sz w:val="24"/>
          <w:szCs w:val="24"/>
        </w:rPr>
        <w:t xml:space="preserve"> </w:t>
      </w:r>
      <w:r w:rsidR="002D41C7" w:rsidRPr="00C66308">
        <w:rPr>
          <w:rFonts w:ascii="Times New Roman" w:hAnsi="Times New Roman" w:cs="Times New Roman"/>
          <w:b w:val="0"/>
          <w:kern w:val="36"/>
          <w:sz w:val="24"/>
          <w:szCs w:val="24"/>
        </w:rPr>
        <w:t xml:space="preserve"> </w:t>
      </w:r>
      <w:r w:rsidRPr="00C66308">
        <w:rPr>
          <w:rFonts w:ascii="Times New Roman" w:hAnsi="Times New Roman" w:cs="Times New Roman"/>
          <w:b w:val="0"/>
          <w:kern w:val="36"/>
          <w:sz w:val="24"/>
          <w:szCs w:val="24"/>
        </w:rPr>
        <w:t>отсутствуют.</w:t>
      </w:r>
    </w:p>
    <w:p w:rsidR="00F62C14" w:rsidRPr="00C66308" w:rsidRDefault="00F62C14" w:rsidP="00F62C14">
      <w:pP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FE0BFE" w:rsidRDefault="00FE0BF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F62C14" w:rsidRPr="00F62C14" w:rsidRDefault="00F86386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Заместитель н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ачальник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управления по</w:t>
      </w:r>
    </w:p>
    <w:p w:rsidR="00F62C14" w:rsidRPr="00F62C14" w:rsidRDefault="00A96373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экономике и финансам </w:t>
      </w:r>
      <w:r w:rsidR="00D17BA9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–</w:t>
      </w:r>
    </w:p>
    <w:p w:rsidR="00F62C14" w:rsidRPr="00F62C14" w:rsidRDefault="00A96373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главный бухгалтер                   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                                         </w:t>
      </w:r>
      <w:r w:rsid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="00F86386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П.М. Храпов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</w:t>
      </w: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0D4B20"/>
    <w:rsid w:val="002755AA"/>
    <w:rsid w:val="002D41C7"/>
    <w:rsid w:val="00490170"/>
    <w:rsid w:val="00527814"/>
    <w:rsid w:val="005F6678"/>
    <w:rsid w:val="007C6D58"/>
    <w:rsid w:val="00944844"/>
    <w:rsid w:val="009728DB"/>
    <w:rsid w:val="00A22187"/>
    <w:rsid w:val="00A96373"/>
    <w:rsid w:val="00AD2DBE"/>
    <w:rsid w:val="00BD3495"/>
    <w:rsid w:val="00BD5D31"/>
    <w:rsid w:val="00C66308"/>
    <w:rsid w:val="00D17BA9"/>
    <w:rsid w:val="00DE59E0"/>
    <w:rsid w:val="00E24280"/>
    <w:rsid w:val="00E30E21"/>
    <w:rsid w:val="00F62C14"/>
    <w:rsid w:val="00F86386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728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728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User</cp:lastModifiedBy>
  <cp:revision>4</cp:revision>
  <cp:lastPrinted>2021-04-16T06:47:00Z</cp:lastPrinted>
  <dcterms:created xsi:type="dcterms:W3CDTF">2023-09-23T12:16:00Z</dcterms:created>
  <dcterms:modified xsi:type="dcterms:W3CDTF">2023-09-25T13:00:00Z</dcterms:modified>
</cp:coreProperties>
</file>