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415" w:rsidRPr="0041787A" w:rsidRDefault="00301415" w:rsidP="00301415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01415" w:rsidRDefault="00301415" w:rsidP="00301415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 xml:space="preserve"> РАСПОРЯЖЕНИЕ</w:t>
      </w:r>
    </w:p>
    <w:p w:rsidR="00301415" w:rsidRPr="0041787A" w:rsidRDefault="00301415" w:rsidP="00301415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1787A">
        <w:rPr>
          <w:spacing w:val="0"/>
        </w:rPr>
        <w:t>18.03.2024 № 446</w:t>
      </w:r>
    </w:p>
    <w:p w:rsidR="00301415" w:rsidRPr="0041787A" w:rsidRDefault="00301415" w:rsidP="00301415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«Об отказе в предоставлении разрешения на условно разрешенный вид использования земельного участка с кадастровым номером 30:12:020287:283»</w:t>
      </w:r>
    </w:p>
    <w:p w:rsidR="00301415" w:rsidRPr="0041787A" w:rsidRDefault="00301415" w:rsidP="0030141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1787A">
        <w:rPr>
          <w:spacing w:val="0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 w:rsidRPr="0041787A">
        <w:rPr>
          <w:spacing w:val="0"/>
        </w:rPr>
        <w:t xml:space="preserve"> о результатах общественных обсуждений от 05.02.2024, опубликованного в бюллетене «Астраханский вестник» от 08.02.2024 № 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06.03.2024 № 3), в связи с обращением </w:t>
      </w:r>
      <w:proofErr w:type="spellStart"/>
      <w:r w:rsidRPr="0041787A">
        <w:rPr>
          <w:spacing w:val="0"/>
        </w:rPr>
        <w:t>Зозуленко</w:t>
      </w:r>
      <w:proofErr w:type="spellEnd"/>
      <w:r w:rsidRPr="0041787A">
        <w:rPr>
          <w:spacing w:val="0"/>
        </w:rPr>
        <w:t xml:space="preserve"> А.М. от 25.12.2023 № 114/275-18-01:</w:t>
      </w:r>
    </w:p>
    <w:p w:rsidR="00301415" w:rsidRPr="0041787A" w:rsidRDefault="00301415" w:rsidP="00301415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 xml:space="preserve">1. Отказать в предоставлении разрешения на условно разрешенный вид использования «склады» в отношении земельного участка площадью 4531 кв. м с кадастровым номером 30:12:020287:283, расположенного по адресу: </w:t>
      </w:r>
      <w:proofErr w:type="gramStart"/>
      <w:r w:rsidRPr="0041787A">
        <w:rPr>
          <w:spacing w:val="0"/>
        </w:rPr>
        <w:t>Астраханская область, городской округ город Астрахань, город Астрахань, улица Латышева, земельный участок 3б, в связи с несогласием граждан, постоянно проживающих в пределах территориальной зоны, в которой расположен земельный участок с кадастровым номером 30:12:020287:283, связанным с несоблюдением прав человека на благоприятные условия жизнедеятельности и возможным риском негативного воздействия на окружающую среду, а также в связи с ограничениями, устанавливаемыми</w:t>
      </w:r>
      <w:proofErr w:type="gramEnd"/>
      <w:r w:rsidRPr="0041787A">
        <w:rPr>
          <w:spacing w:val="0"/>
        </w:rPr>
        <w:t xml:space="preserve"> </w:t>
      </w:r>
      <w:proofErr w:type="gramStart"/>
      <w:r w:rsidRPr="0041787A">
        <w:rPr>
          <w:spacing w:val="0"/>
        </w:rPr>
        <w:t>СанПиН 2.2.1/2.1.1.1200-03 (Санитарно-защитные зоны и санитарная классификация предприятий, сооружений и иных объектов) от объектов складского назначения, и невозможностью соблюдения при эксплуатации существующего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 от 22.07.2008 № 123-ФЗ</w:t>
      </w:r>
      <w:proofErr w:type="gramEnd"/>
      <w:r w:rsidRPr="0041787A">
        <w:rPr>
          <w:spacing w:val="0"/>
        </w:rPr>
        <w:t xml:space="preserve"> «Технический регламент о требованиях пожарной безопасности».</w:t>
      </w:r>
    </w:p>
    <w:p w:rsidR="00301415" w:rsidRPr="0041787A" w:rsidRDefault="00301415" w:rsidP="00301415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41787A">
        <w:rPr>
          <w:spacing w:val="0"/>
        </w:rPr>
        <w:t>разместить его</w:t>
      </w:r>
      <w:proofErr w:type="gramEnd"/>
      <w:r w:rsidRPr="0041787A">
        <w:rPr>
          <w:spacing w:val="0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01415" w:rsidRPr="0041787A" w:rsidRDefault="00301415" w:rsidP="00301415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 xml:space="preserve">3. </w:t>
      </w:r>
      <w:proofErr w:type="gramStart"/>
      <w:r w:rsidRPr="0041787A">
        <w:rPr>
          <w:spacing w:val="0"/>
        </w:rP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 w:rsidRPr="0041787A">
        <w:rPr>
          <w:spacing w:val="0"/>
        </w:rPr>
        <w:t xml:space="preserve"> информационно-телекоммуникационной сети Интернет.</w:t>
      </w:r>
    </w:p>
    <w:p w:rsidR="00FF4A14" w:rsidRDefault="00301415" w:rsidP="00301415">
      <w:pPr>
        <w:jc w:val="right"/>
      </w:pPr>
      <w:r w:rsidRPr="0041787A">
        <w:rPr>
          <w:b/>
          <w:bCs/>
        </w:rPr>
        <w:t>Министр А.Е. ПОЛУДА</w:t>
      </w:r>
    </w:p>
    <w:sectPr w:rsidR="00FF4A14" w:rsidSect="003014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415"/>
    <w:rsid w:val="003014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1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141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14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1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141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14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2024-03-28T08:32:00Z</dcterms:created>
  <dcterms:modified xsi:type="dcterms:W3CDTF">2024-03-28T08:33:00Z</dcterms:modified>
</cp:coreProperties>
</file>