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9E8" w:rsidRDefault="00EA09E8" w:rsidP="00EA09E8">
      <w:pPr>
        <w:spacing w:after="0" w:line="240" w:lineRule="auto"/>
        <w:outlineLvl w:val="0"/>
        <w:rPr>
          <w:rFonts w:ascii="Helvetica" w:eastAsia="Times New Roman" w:hAnsi="Helvetica" w:cs="Helvetica"/>
          <w:b/>
          <w:bCs/>
          <w:color w:val="0E2D47"/>
          <w:kern w:val="36"/>
          <w:sz w:val="48"/>
          <w:szCs w:val="48"/>
        </w:rPr>
      </w:pPr>
    </w:p>
    <w:p w:rsidR="00EA09E8" w:rsidRDefault="00EA09E8" w:rsidP="00EA09E8">
      <w:pPr>
        <w:spacing w:after="0" w:line="240" w:lineRule="auto"/>
        <w:outlineLvl w:val="0"/>
        <w:rPr>
          <w:rFonts w:ascii="Helvetica" w:eastAsia="Times New Roman" w:hAnsi="Helvetica" w:cs="Helvetica"/>
          <w:b/>
          <w:bCs/>
          <w:color w:val="0E2D47"/>
          <w:kern w:val="36"/>
          <w:sz w:val="48"/>
          <w:szCs w:val="48"/>
        </w:rPr>
      </w:pPr>
    </w:p>
    <w:p w:rsidR="00EA09E8" w:rsidRDefault="00EA09E8" w:rsidP="00EA09E8">
      <w:pPr>
        <w:spacing w:after="0" w:line="240" w:lineRule="auto"/>
        <w:outlineLvl w:val="0"/>
        <w:rPr>
          <w:rFonts w:ascii="Helvetica" w:eastAsia="Times New Roman" w:hAnsi="Helvetica" w:cs="Helvetica"/>
          <w:b/>
          <w:bCs/>
          <w:color w:val="0E2D47"/>
          <w:kern w:val="36"/>
          <w:sz w:val="48"/>
          <w:szCs w:val="48"/>
        </w:rPr>
      </w:pPr>
      <w:r>
        <w:rPr>
          <w:rFonts w:ascii="Helvetica" w:eastAsia="Times New Roman" w:hAnsi="Helvetica" w:cs="Helvetica"/>
          <w:b/>
          <w:bCs/>
          <w:noProof/>
          <w:color w:val="0E2D47"/>
          <w:kern w:val="36"/>
          <w:sz w:val="48"/>
          <w:szCs w:val="48"/>
        </w:rPr>
        <w:drawing>
          <wp:inline distT="0" distB="0" distL="0" distR="0">
            <wp:extent cx="5940425" cy="3084451"/>
            <wp:effectExtent l="19050" t="0" r="3175" b="0"/>
            <wp:docPr id="12" name="Рисунок 12" descr="C:\Users\P30_KnyazevSS\Desktop\Фото_ВПН-832xx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30_KnyazevSS\Desktop\Фото_ВПН-832xx43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84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9E8" w:rsidRDefault="00EA09E8" w:rsidP="00EA09E8">
      <w:pPr>
        <w:spacing w:after="0" w:line="240" w:lineRule="auto"/>
        <w:outlineLvl w:val="0"/>
        <w:rPr>
          <w:rFonts w:ascii="Helvetica" w:eastAsia="Times New Roman" w:hAnsi="Helvetica" w:cs="Helvetica"/>
          <w:b/>
          <w:bCs/>
          <w:color w:val="0E2D47"/>
          <w:kern w:val="36"/>
          <w:sz w:val="48"/>
          <w:szCs w:val="48"/>
        </w:rPr>
      </w:pPr>
    </w:p>
    <w:p w:rsidR="00EA09E8" w:rsidRPr="00EA09E8" w:rsidRDefault="00EA09E8" w:rsidP="00EA09E8">
      <w:pPr>
        <w:spacing w:after="0" w:line="240" w:lineRule="auto"/>
        <w:outlineLvl w:val="0"/>
        <w:rPr>
          <w:rFonts w:ascii="Helvetica" w:eastAsia="Times New Roman" w:hAnsi="Helvetica" w:cs="Helvetica"/>
          <w:b/>
          <w:bCs/>
          <w:color w:val="0E2D47"/>
          <w:kern w:val="36"/>
          <w:sz w:val="48"/>
          <w:szCs w:val="48"/>
        </w:rPr>
      </w:pPr>
      <w:r w:rsidRPr="00EA09E8">
        <w:rPr>
          <w:rFonts w:ascii="Helvetica" w:eastAsia="Times New Roman" w:hAnsi="Helvetica" w:cs="Helvetica"/>
          <w:b/>
          <w:bCs/>
          <w:color w:val="0E2D47"/>
          <w:kern w:val="36"/>
          <w:sz w:val="48"/>
          <w:szCs w:val="48"/>
        </w:rPr>
        <w:t>Состоялось заседание комиссии по проведению ВПН-2020 на территории Астраханской области</w:t>
      </w:r>
    </w:p>
    <w:p w:rsidR="00EA09E8" w:rsidRPr="00EA09E8" w:rsidRDefault="00EA09E8" w:rsidP="00EA09E8">
      <w:pPr>
        <w:spacing w:after="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 февраля 2020 года</w:t>
      </w:r>
      <w:r w:rsidRPr="00EA09E8">
        <w:rPr>
          <w:rFonts w:ascii="Times New Roman" w:eastAsia="Times New Roman" w:hAnsi="Times New Roman" w:cs="Times New Roman"/>
          <w:sz w:val="24"/>
          <w:szCs w:val="24"/>
        </w:rPr>
        <w:t xml:space="preserve"> в большом зале резиденции Губернатора Астраханской области состоялось заседание Комиссии по подготовке и проведению Всероссийской переписи населения 2020 года на территории Астраханской области. Его провел заместитель председателя Правительства Астраханской области – министр экономического развития Астраханской области Казбек </w:t>
      </w:r>
      <w:proofErr w:type="spellStart"/>
      <w:r w:rsidRPr="00EA09E8">
        <w:rPr>
          <w:rFonts w:ascii="Times New Roman" w:eastAsia="Times New Roman" w:hAnsi="Times New Roman" w:cs="Times New Roman"/>
          <w:sz w:val="24"/>
          <w:szCs w:val="24"/>
        </w:rPr>
        <w:t>Азаматович</w:t>
      </w:r>
      <w:proofErr w:type="spellEnd"/>
      <w:r w:rsidRPr="00EA09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A09E8">
        <w:rPr>
          <w:rFonts w:ascii="Times New Roman" w:eastAsia="Times New Roman" w:hAnsi="Times New Roman" w:cs="Times New Roman"/>
          <w:sz w:val="24"/>
          <w:szCs w:val="24"/>
        </w:rPr>
        <w:t>Хадиков</w:t>
      </w:r>
      <w:proofErr w:type="spellEnd"/>
      <w:r w:rsidRPr="00EA09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A09E8" w:rsidRPr="00EA09E8" w:rsidRDefault="00EA09E8" w:rsidP="00EA09E8">
      <w:pPr>
        <w:spacing w:after="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9E8">
        <w:rPr>
          <w:rFonts w:ascii="Times New Roman" w:eastAsia="Times New Roman" w:hAnsi="Times New Roman" w:cs="Times New Roman"/>
          <w:sz w:val="24"/>
          <w:szCs w:val="24"/>
        </w:rPr>
        <w:t xml:space="preserve">О первоочередных мероприятиях по подготовке и проведению ВПН-2020 на территории Астраханской области рассказали руководитель </w:t>
      </w:r>
      <w:proofErr w:type="spellStart"/>
      <w:r w:rsidRPr="00EA09E8">
        <w:rPr>
          <w:rFonts w:ascii="Times New Roman" w:eastAsia="Times New Roman" w:hAnsi="Times New Roman" w:cs="Times New Roman"/>
          <w:sz w:val="24"/>
          <w:szCs w:val="24"/>
        </w:rPr>
        <w:t>Астраханьстата</w:t>
      </w:r>
      <w:proofErr w:type="spellEnd"/>
      <w:r w:rsidRPr="00EA09E8">
        <w:rPr>
          <w:rFonts w:ascii="Times New Roman" w:eastAsia="Times New Roman" w:hAnsi="Times New Roman" w:cs="Times New Roman"/>
          <w:sz w:val="24"/>
          <w:szCs w:val="24"/>
        </w:rPr>
        <w:t xml:space="preserve"> Людмила Яковлевна Окунь и директор АУ АО «МФЦ» </w:t>
      </w:r>
      <w:proofErr w:type="spellStart"/>
      <w:r w:rsidRPr="00EA09E8">
        <w:rPr>
          <w:rFonts w:ascii="Times New Roman" w:eastAsia="Times New Roman" w:hAnsi="Times New Roman" w:cs="Times New Roman"/>
          <w:sz w:val="24"/>
          <w:szCs w:val="24"/>
        </w:rPr>
        <w:t>Диляра</w:t>
      </w:r>
      <w:proofErr w:type="spellEnd"/>
      <w:r w:rsidRPr="00EA09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A09E8">
        <w:rPr>
          <w:rFonts w:ascii="Times New Roman" w:eastAsia="Times New Roman" w:hAnsi="Times New Roman" w:cs="Times New Roman"/>
          <w:sz w:val="24"/>
          <w:szCs w:val="24"/>
        </w:rPr>
        <w:t>Растямовна</w:t>
      </w:r>
      <w:proofErr w:type="spellEnd"/>
      <w:r w:rsidRPr="00EA09E8">
        <w:rPr>
          <w:rFonts w:ascii="Times New Roman" w:eastAsia="Times New Roman" w:hAnsi="Times New Roman" w:cs="Times New Roman"/>
          <w:sz w:val="24"/>
          <w:szCs w:val="24"/>
        </w:rPr>
        <w:t xml:space="preserve"> Хасанова.</w:t>
      </w:r>
    </w:p>
    <w:p w:rsidR="00EA09E8" w:rsidRPr="00EA09E8" w:rsidRDefault="00EA09E8" w:rsidP="00EA09E8">
      <w:pPr>
        <w:spacing w:after="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9E8">
        <w:rPr>
          <w:rFonts w:ascii="Times New Roman" w:eastAsia="Times New Roman" w:hAnsi="Times New Roman" w:cs="Times New Roman"/>
          <w:sz w:val="24"/>
          <w:szCs w:val="24"/>
        </w:rPr>
        <w:t>Двенадцатая по счету и первая цифровая Всероссийская перепись населения пройдет с применением цифровых технологий. Каждый человек, зарегистрированный на портале «</w:t>
      </w:r>
      <w:proofErr w:type="spellStart"/>
      <w:r w:rsidRPr="00EA09E8">
        <w:rPr>
          <w:rFonts w:ascii="Times New Roman" w:eastAsia="Times New Roman" w:hAnsi="Times New Roman" w:cs="Times New Roman"/>
          <w:sz w:val="24"/>
          <w:szCs w:val="24"/>
        </w:rPr>
        <w:t>Госуслуги</w:t>
      </w:r>
      <w:proofErr w:type="spellEnd"/>
      <w:r w:rsidRPr="00EA09E8">
        <w:rPr>
          <w:rFonts w:ascii="Times New Roman" w:eastAsia="Times New Roman" w:hAnsi="Times New Roman" w:cs="Times New Roman"/>
          <w:sz w:val="24"/>
          <w:szCs w:val="24"/>
        </w:rPr>
        <w:t>» (</w:t>
      </w:r>
      <w:proofErr w:type="spellStart"/>
      <w:r w:rsidRPr="00EA09E8">
        <w:rPr>
          <w:rFonts w:ascii="Times New Roman" w:eastAsia="Times New Roman" w:hAnsi="Times New Roman" w:cs="Times New Roman"/>
          <w:sz w:val="24"/>
          <w:szCs w:val="24"/>
        </w:rPr>
        <w:t>Gosuslugi.ru</w:t>
      </w:r>
      <w:proofErr w:type="spellEnd"/>
      <w:r w:rsidRPr="00EA09E8">
        <w:rPr>
          <w:rFonts w:ascii="Times New Roman" w:eastAsia="Times New Roman" w:hAnsi="Times New Roman" w:cs="Times New Roman"/>
          <w:sz w:val="24"/>
          <w:szCs w:val="24"/>
        </w:rPr>
        <w:t>), сможет самостоятельно заполнить электронные переписные листы за себя и членов своей семьи. Кроме того, переписаться можно будет на переписных участках, в том числе в МФЦ, либо дождаться переписчика дома.</w:t>
      </w:r>
    </w:p>
    <w:p w:rsidR="00EA09E8" w:rsidRPr="00EA09E8" w:rsidRDefault="00EA09E8" w:rsidP="00EA0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9E8">
        <w:rPr>
          <w:rFonts w:ascii="Times New Roman" w:eastAsia="Times New Roman" w:hAnsi="Times New Roman" w:cs="Times New Roman"/>
          <w:sz w:val="24"/>
          <w:szCs w:val="24"/>
        </w:rPr>
        <w:t>По итогам заседания утвержден календарный план подготовки и проведения переписи населения в регионе на 2020-2021 годы, а также план заседаний комиссии на 2020 год.</w:t>
      </w:r>
    </w:p>
    <w:p w:rsidR="00941E1F" w:rsidRDefault="00941E1F"/>
    <w:sectPr w:rsidR="00941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09E8"/>
    <w:rsid w:val="00941E1F"/>
    <w:rsid w:val="00EA0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09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09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A0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A0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09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1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37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75969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88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55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32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06330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736825">
                      <w:marLeft w:val="-120"/>
                      <w:marRight w:val="-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857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855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P30_KnyazevSS</dc:creator>
  <cp:keywords/>
  <dc:description/>
  <cp:lastModifiedBy>P30_KnyazevSS</cp:lastModifiedBy>
  <cp:revision>2</cp:revision>
  <dcterms:created xsi:type="dcterms:W3CDTF">2020-03-02T06:30:00Z</dcterms:created>
  <dcterms:modified xsi:type="dcterms:W3CDTF">2020-03-02T06:37:00Z</dcterms:modified>
</cp:coreProperties>
</file>