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5C87" w:rsidRPr="00784CED" w:rsidRDefault="00784CED" w:rsidP="00784CED">
      <w:pPr>
        <w:jc w:val="center"/>
        <w:rPr>
          <w:rFonts w:ascii="Cambria" w:hAnsi="Cambria"/>
          <w:b/>
          <w:sz w:val="20"/>
          <w:szCs w:val="20"/>
        </w:rPr>
      </w:pPr>
      <w:r w:rsidRPr="00784CE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C5C87" w:rsidRPr="00784CED" w:rsidRDefault="00D754AD" w:rsidP="00784CED">
      <w:pPr>
        <w:jc w:val="center"/>
        <w:rPr>
          <w:rFonts w:ascii="Cambria" w:hAnsi="Cambria"/>
          <w:b/>
          <w:sz w:val="20"/>
          <w:szCs w:val="20"/>
        </w:rPr>
      </w:pPr>
      <w:r w:rsidRPr="00784CED">
        <w:rPr>
          <w:rFonts w:ascii="Cambria" w:hAnsi="Cambria"/>
          <w:b/>
          <w:sz w:val="20"/>
          <w:szCs w:val="20"/>
        </w:rPr>
        <w:t>РАСПОРЯЖЕНИЕ</w:t>
      </w:r>
    </w:p>
    <w:p w:rsidR="00CC5C87" w:rsidRPr="00784CED" w:rsidRDefault="00D754AD" w:rsidP="00784CED">
      <w:pPr>
        <w:jc w:val="center"/>
        <w:rPr>
          <w:rFonts w:ascii="Cambria" w:hAnsi="Cambria"/>
          <w:b/>
          <w:sz w:val="20"/>
          <w:szCs w:val="20"/>
        </w:rPr>
      </w:pPr>
      <w:r w:rsidRPr="00784CED">
        <w:rPr>
          <w:rFonts w:ascii="Cambria" w:hAnsi="Cambria"/>
          <w:b/>
          <w:sz w:val="20"/>
          <w:szCs w:val="20"/>
        </w:rPr>
        <w:t>01 декабря 2021 года</w:t>
      </w:r>
      <w:r w:rsidR="00784CED" w:rsidRPr="00784CED">
        <w:rPr>
          <w:rFonts w:ascii="Cambria" w:hAnsi="Cambria"/>
          <w:b/>
          <w:sz w:val="20"/>
          <w:szCs w:val="20"/>
        </w:rPr>
        <w:t xml:space="preserve"> № </w:t>
      </w:r>
      <w:r w:rsidRPr="00784CED">
        <w:rPr>
          <w:rFonts w:ascii="Cambria" w:hAnsi="Cambria"/>
          <w:b/>
          <w:sz w:val="20"/>
          <w:szCs w:val="20"/>
        </w:rPr>
        <w:t>2105-р</w:t>
      </w:r>
    </w:p>
    <w:p w:rsidR="00784CED" w:rsidRDefault="00784CED" w:rsidP="00784CED">
      <w:pPr>
        <w:jc w:val="center"/>
        <w:rPr>
          <w:rFonts w:ascii="Cambria" w:hAnsi="Cambria"/>
          <w:b/>
          <w:sz w:val="20"/>
          <w:szCs w:val="20"/>
        </w:rPr>
      </w:pPr>
      <w:r w:rsidRPr="00784CED">
        <w:rPr>
          <w:rFonts w:ascii="Cambria" w:hAnsi="Cambria"/>
          <w:b/>
          <w:sz w:val="20"/>
          <w:szCs w:val="20"/>
        </w:rPr>
        <w:t>«</w:t>
      </w:r>
      <w:r w:rsidR="00D754AD" w:rsidRPr="00784CED">
        <w:rPr>
          <w:rFonts w:ascii="Cambria" w:hAnsi="Cambria"/>
          <w:b/>
          <w:sz w:val="20"/>
          <w:szCs w:val="20"/>
        </w:rPr>
        <w:t xml:space="preserve">Об установлении средней стоимости бесплатного двухразового питания обучающегося </w:t>
      </w:r>
    </w:p>
    <w:p w:rsidR="00CC5C87" w:rsidRPr="00784CED" w:rsidRDefault="00D754AD" w:rsidP="00784CED">
      <w:pPr>
        <w:jc w:val="center"/>
      </w:pPr>
      <w:r w:rsidRPr="00784CED">
        <w:rPr>
          <w:rFonts w:ascii="Cambria" w:hAnsi="Cambria"/>
          <w:b/>
          <w:sz w:val="20"/>
          <w:szCs w:val="20"/>
        </w:rPr>
        <w:t>с ограниченными возможностями здоровья</w:t>
      </w:r>
      <w:r w:rsidR="00784CED" w:rsidRPr="00784CED">
        <w:rPr>
          <w:rFonts w:ascii="Cambria" w:hAnsi="Cambria"/>
          <w:b/>
          <w:sz w:val="20"/>
          <w:szCs w:val="20"/>
        </w:rPr>
        <w:t>»</w:t>
      </w:r>
    </w:p>
    <w:p w:rsidR="00CC5C87" w:rsidRPr="00784CED" w:rsidRDefault="00D754AD" w:rsidP="00784C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4CED">
        <w:rPr>
          <w:rFonts w:ascii="Arial" w:hAnsi="Arial" w:cs="Arial"/>
          <w:sz w:val="18"/>
          <w:szCs w:val="18"/>
        </w:rPr>
        <w:t xml:space="preserve">В соответствии с </w:t>
      </w:r>
      <w:r w:rsidRPr="00784CED">
        <w:rPr>
          <w:rFonts w:ascii="Arial" w:hAnsi="Arial" w:cs="Arial"/>
          <w:sz w:val="18"/>
          <w:szCs w:val="18"/>
        </w:rPr>
        <w:t>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постановлением администрации муниципального образования «Город Астрахань» от 01.07.2021 № 188 «Об утв</w:t>
      </w:r>
      <w:r w:rsidRPr="00784CED">
        <w:rPr>
          <w:rFonts w:ascii="Arial" w:hAnsi="Arial" w:cs="Arial"/>
          <w:sz w:val="18"/>
          <w:szCs w:val="18"/>
        </w:rPr>
        <w:t>ерждении Порядка обеспечения бесплатным двухразовым питанием обучающихся с ограниченными возможностями здоровья в муниципальных общеобразовательных организациях города Астрахани»,</w:t>
      </w:r>
    </w:p>
    <w:p w:rsidR="00CC5C87" w:rsidRPr="00784CED" w:rsidRDefault="00784CED" w:rsidP="00784C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4CED">
        <w:rPr>
          <w:rFonts w:ascii="Arial" w:hAnsi="Arial" w:cs="Arial"/>
          <w:sz w:val="18"/>
          <w:szCs w:val="18"/>
        </w:rPr>
        <w:t xml:space="preserve">1. </w:t>
      </w:r>
      <w:r w:rsidR="00D754AD" w:rsidRPr="00784CED">
        <w:rPr>
          <w:rFonts w:ascii="Arial" w:hAnsi="Arial" w:cs="Arial"/>
          <w:sz w:val="18"/>
          <w:szCs w:val="18"/>
        </w:rPr>
        <w:t>Установить среднюю стоимость бесплатного двухразового питания обучающегося с</w:t>
      </w:r>
      <w:r w:rsidR="00D754AD" w:rsidRPr="00784CED">
        <w:rPr>
          <w:rFonts w:ascii="Arial" w:hAnsi="Arial" w:cs="Arial"/>
          <w:sz w:val="18"/>
          <w:szCs w:val="18"/>
        </w:rPr>
        <w:t xml:space="preserve"> ограниченными возможностями в муниципальных образовательных организациях города Астрахани согласно приложению к настоящему распоряжению администрации муниципального образования «Город Астрахань».</w:t>
      </w:r>
    </w:p>
    <w:p w:rsidR="00CC5C87" w:rsidRPr="00784CED" w:rsidRDefault="00784CED" w:rsidP="00784C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4CED">
        <w:rPr>
          <w:rFonts w:ascii="Arial" w:hAnsi="Arial" w:cs="Arial"/>
          <w:sz w:val="18"/>
          <w:szCs w:val="18"/>
        </w:rPr>
        <w:t xml:space="preserve">2. </w:t>
      </w:r>
      <w:r w:rsidR="00D754AD" w:rsidRPr="00784CE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D754AD" w:rsidRPr="00784CED">
        <w:rPr>
          <w:rFonts w:ascii="Arial" w:hAnsi="Arial" w:cs="Arial"/>
          <w:sz w:val="18"/>
          <w:szCs w:val="18"/>
        </w:rPr>
        <w:t xml:space="preserve">ного образования «Город Астрахань» </w:t>
      </w:r>
      <w:proofErr w:type="gramStart"/>
      <w:r w:rsidR="00D754AD" w:rsidRPr="00784CED">
        <w:rPr>
          <w:rFonts w:ascii="Arial" w:hAnsi="Arial" w:cs="Arial"/>
          <w:sz w:val="18"/>
          <w:szCs w:val="18"/>
        </w:rPr>
        <w:t>разместить</w:t>
      </w:r>
      <w:proofErr w:type="gramEnd"/>
      <w:r w:rsidR="00D754AD" w:rsidRPr="00784CE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C5C87" w:rsidRPr="00784CED" w:rsidRDefault="00784CED" w:rsidP="00784C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4CED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D754AD" w:rsidRPr="00784CED">
        <w:rPr>
          <w:rFonts w:ascii="Arial" w:hAnsi="Arial" w:cs="Arial"/>
          <w:sz w:val="18"/>
          <w:szCs w:val="18"/>
        </w:rPr>
        <w:t>Контроль за</w:t>
      </w:r>
      <w:proofErr w:type="gramEnd"/>
      <w:r w:rsidR="00D754AD" w:rsidRPr="00784CED">
        <w:rPr>
          <w:rFonts w:ascii="Arial" w:hAnsi="Arial" w:cs="Arial"/>
          <w:sz w:val="18"/>
          <w:szCs w:val="18"/>
        </w:rPr>
        <w:t xml:space="preserve"> исполнением настоящего распоряжения</w:t>
      </w:r>
      <w:r w:rsidR="00D754AD" w:rsidRPr="00784CED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образования администрации муниципального образования «Город Астрахань».</w:t>
      </w:r>
    </w:p>
    <w:p w:rsidR="00CC5C87" w:rsidRPr="00784CED" w:rsidRDefault="00D754AD" w:rsidP="00784CE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84CED">
        <w:rPr>
          <w:rFonts w:ascii="Arial" w:hAnsi="Arial" w:cs="Arial"/>
          <w:b/>
          <w:sz w:val="18"/>
          <w:szCs w:val="18"/>
        </w:rPr>
        <w:t xml:space="preserve">Глава муниципального </w:t>
      </w:r>
      <w:r w:rsidRPr="00784CED">
        <w:rPr>
          <w:rFonts w:ascii="Arial" w:hAnsi="Arial" w:cs="Arial"/>
          <w:b/>
          <w:sz w:val="18"/>
          <w:szCs w:val="18"/>
        </w:rPr>
        <w:t>образования</w:t>
      </w:r>
      <w:r w:rsidR="00784CED" w:rsidRPr="00784CED">
        <w:rPr>
          <w:rFonts w:ascii="Arial" w:hAnsi="Arial" w:cs="Arial"/>
          <w:b/>
          <w:sz w:val="18"/>
          <w:szCs w:val="18"/>
        </w:rPr>
        <w:t xml:space="preserve"> </w:t>
      </w:r>
      <w:r w:rsidRPr="00784CED">
        <w:rPr>
          <w:rFonts w:ascii="Arial" w:hAnsi="Arial" w:cs="Arial"/>
          <w:b/>
          <w:sz w:val="18"/>
          <w:szCs w:val="18"/>
        </w:rPr>
        <w:t>«Город Астрахань»</w:t>
      </w:r>
      <w:r w:rsidR="00784CED" w:rsidRPr="00784CED">
        <w:rPr>
          <w:rFonts w:ascii="Arial" w:hAnsi="Arial" w:cs="Arial"/>
          <w:b/>
          <w:sz w:val="18"/>
          <w:szCs w:val="18"/>
        </w:rPr>
        <w:t xml:space="preserve"> </w:t>
      </w:r>
      <w:r w:rsidRPr="00784CED">
        <w:rPr>
          <w:rFonts w:ascii="Arial" w:hAnsi="Arial" w:cs="Arial"/>
          <w:b/>
          <w:sz w:val="18"/>
          <w:szCs w:val="18"/>
        </w:rPr>
        <w:t>М.Н. Пермякова</w:t>
      </w:r>
    </w:p>
    <w:p w:rsidR="00784CED" w:rsidRDefault="00784CED" w:rsidP="00784CED">
      <w:r>
        <w:br w:type="page"/>
      </w:r>
    </w:p>
    <w:p w:rsidR="00CC5C87" w:rsidRPr="00784CED" w:rsidRDefault="00784CED" w:rsidP="00784CED">
      <w:r>
        <w:rPr>
          <w:noProof/>
          <w:lang w:bidi="ar-SA"/>
        </w:rPr>
        <w:lastRenderedPageBreak/>
        <w:drawing>
          <wp:inline distT="0" distB="0" distL="0" distR="0" wp14:anchorId="5BDB71C3" wp14:editId="0AD079AB">
            <wp:extent cx="5580380" cy="4777506"/>
            <wp:effectExtent l="0" t="0" r="127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4777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C5C87" w:rsidRPr="00784CED" w:rsidSect="00784CE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54AD" w:rsidRDefault="00D754AD">
      <w:r>
        <w:separator/>
      </w:r>
    </w:p>
  </w:endnote>
  <w:endnote w:type="continuationSeparator" w:id="0">
    <w:p w:rsidR="00D754AD" w:rsidRDefault="00D754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54AD" w:rsidRDefault="00D754AD"/>
  </w:footnote>
  <w:footnote w:type="continuationSeparator" w:id="0">
    <w:p w:rsidR="00D754AD" w:rsidRDefault="00D754A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F6255A"/>
    <w:multiLevelType w:val="multilevel"/>
    <w:tmpl w:val="30DCCC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C5C87"/>
    <w:rsid w:val="00784CED"/>
    <w:rsid w:val="00CC5C87"/>
    <w:rsid w:val="00D75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3">
    <w:name w:val="Сноска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80" w:lineRule="auto"/>
      <w:jc w:val="right"/>
    </w:pPr>
    <w:rPr>
      <w:rFonts w:ascii="Arial" w:eastAsia="Arial" w:hAnsi="Arial" w:cs="Arial"/>
      <w:sz w:val="18"/>
      <w:szCs w:val="18"/>
    </w:rPr>
  </w:style>
  <w:style w:type="paragraph" w:customStyle="1" w:styleId="a4">
    <w:name w:val="Сноска"/>
    <w:basedOn w:val="a"/>
    <w:link w:val="a3"/>
    <w:pPr>
      <w:shd w:val="clear" w:color="auto" w:fill="FFFFFF"/>
      <w:ind w:firstLine="74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784CE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84CE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3">
    <w:name w:val="Сноска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80" w:lineRule="auto"/>
      <w:jc w:val="right"/>
    </w:pPr>
    <w:rPr>
      <w:rFonts w:ascii="Arial" w:eastAsia="Arial" w:hAnsi="Arial" w:cs="Arial"/>
      <w:sz w:val="18"/>
      <w:szCs w:val="18"/>
    </w:rPr>
  </w:style>
  <w:style w:type="paragraph" w:customStyle="1" w:styleId="a4">
    <w:name w:val="Сноска"/>
    <w:basedOn w:val="a"/>
    <w:link w:val="a3"/>
    <w:pPr>
      <w:shd w:val="clear" w:color="auto" w:fill="FFFFFF"/>
      <w:ind w:firstLine="74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784CE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84CE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235</Words>
  <Characters>1341</Characters>
  <Application>Microsoft Office Word</Application>
  <DocSecurity>0</DocSecurity>
  <Lines>11</Lines>
  <Paragraphs>3</Paragraphs>
  <ScaleCrop>false</ScaleCrop>
  <Company/>
  <LinksUpToDate>false</LinksUpToDate>
  <CharactersWithSpaces>1573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2021-12-03T06:27:00Z</dcterms:created>
  <dcterms:modified xsi:type="dcterms:W3CDTF">2021-12-03T06:29:00Z</dcterms:modified>
</cp:coreProperties>
</file>