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53D" w:rsidRDefault="00BF653D">
      <w:pPr>
        <w:pStyle w:val="1"/>
        <w:framePr w:w="9307" w:h="13845" w:hRule="exact" w:wrap="none" w:vAnchor="page" w:hAnchor="page" w:x="2020" w:y="2065"/>
        <w:shd w:val="clear" w:color="auto" w:fill="auto"/>
        <w:spacing w:after="238" w:line="295" w:lineRule="exact"/>
        <w:ind w:left="40" w:right="4760"/>
        <w:jc w:val="left"/>
      </w:pPr>
    </w:p>
    <w:p w:rsidR="00DE3BD5" w:rsidRDefault="00F675E1">
      <w:pPr>
        <w:pStyle w:val="1"/>
        <w:framePr w:w="9307" w:h="13845" w:hRule="exact" w:wrap="none" w:vAnchor="page" w:hAnchor="page" w:x="2020" w:y="2065"/>
        <w:shd w:val="clear" w:color="auto" w:fill="auto"/>
        <w:spacing w:after="238" w:line="295" w:lineRule="exact"/>
        <w:ind w:left="40" w:right="4760"/>
        <w:jc w:val="left"/>
      </w:pPr>
      <w:r>
        <w:t xml:space="preserve">О внесении изменений в Реестр муниципальных маршрутов регулярных перевозок в муниципальном образовании «Город Астрахань» об исключении ИП </w:t>
      </w:r>
      <w:r>
        <w:t>Гаджиева Э.А.</w:t>
      </w:r>
    </w:p>
    <w:p w:rsidR="00DE3BD5" w:rsidRDefault="00F675E1">
      <w:pPr>
        <w:pStyle w:val="1"/>
        <w:framePr w:w="9307" w:h="13845" w:hRule="exact" w:wrap="none" w:vAnchor="page" w:hAnchor="page" w:x="2020" w:y="2065"/>
        <w:shd w:val="clear" w:color="auto" w:fill="auto"/>
        <w:spacing w:after="278" w:line="298" w:lineRule="exact"/>
        <w:ind w:left="40" w:right="20" w:firstLine="74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</w:t>
      </w:r>
      <w:r>
        <w:t>ы Российской Федерации», Гражданским кодексом Российской Федерации,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</w:t>
      </w:r>
      <w:r>
        <w:t>ород Астрахань», в связи с обращением уполномоченного</w:t>
      </w:r>
      <w:proofErr w:type="gramEnd"/>
      <w:r>
        <w:t xml:space="preserve">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маршрута № 53с, </w:t>
      </w:r>
      <w:proofErr w:type="spellStart"/>
      <w:r>
        <w:t>Гудиева</w:t>
      </w:r>
      <w:proofErr w:type="spellEnd"/>
      <w:r>
        <w:t xml:space="preserve"> В. Д. от 14.</w:t>
      </w:r>
      <w:r>
        <w:t>12.2016 №03-02-04-949,</w:t>
      </w:r>
    </w:p>
    <w:p w:rsidR="00DE3BD5" w:rsidRDefault="00F675E1">
      <w:pPr>
        <w:pStyle w:val="1"/>
        <w:framePr w:w="9307" w:h="13845" w:hRule="exact" w:wrap="none" w:vAnchor="page" w:hAnchor="page" w:x="2020" w:y="2065"/>
        <w:shd w:val="clear" w:color="auto" w:fill="auto"/>
        <w:spacing w:after="250" w:line="250" w:lineRule="exact"/>
        <w:ind w:left="40" w:firstLine="740"/>
        <w:jc w:val="both"/>
      </w:pPr>
      <w:r>
        <w:t>ПОСТАНОВЛЯЮ:</w:t>
      </w:r>
    </w:p>
    <w:p w:rsidR="00DE3BD5" w:rsidRDefault="00F675E1">
      <w:pPr>
        <w:pStyle w:val="1"/>
        <w:framePr w:w="9307" w:h="13845" w:hRule="exact" w:wrap="none" w:vAnchor="page" w:hAnchor="page" w:x="2020" w:y="2065"/>
        <w:numPr>
          <w:ilvl w:val="0"/>
          <w:numId w:val="1"/>
        </w:numPr>
        <w:shd w:val="clear" w:color="auto" w:fill="auto"/>
        <w:tabs>
          <w:tab w:val="left" w:pos="1374"/>
        </w:tabs>
        <w:spacing w:after="0" w:line="298" w:lineRule="exact"/>
        <w:ind w:left="40" w:righ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DE3BD5" w:rsidRDefault="00F675E1">
      <w:pPr>
        <w:pStyle w:val="1"/>
        <w:framePr w:w="9307" w:h="13845" w:hRule="exact" w:wrap="none" w:vAnchor="page" w:hAnchor="page" w:x="2020" w:y="2065"/>
        <w:numPr>
          <w:ilvl w:val="1"/>
          <w:numId w:val="1"/>
        </w:numPr>
        <w:shd w:val="clear" w:color="auto" w:fill="auto"/>
        <w:tabs>
          <w:tab w:val="left" w:pos="1374"/>
        </w:tabs>
        <w:spacing w:after="0" w:line="298" w:lineRule="exact"/>
        <w:ind w:left="40" w:right="20" w:firstLine="740"/>
        <w:jc w:val="both"/>
      </w:pPr>
      <w:r>
        <w:t xml:space="preserve">В течение пяти дней с момента принятия настоящего постановления администрации муниципального образования «Город </w:t>
      </w:r>
      <w:r>
        <w:t>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постановлению администрации муниципального образования «Город Астрахань».</w:t>
      </w:r>
    </w:p>
    <w:p w:rsidR="00DE3BD5" w:rsidRDefault="00F675E1">
      <w:pPr>
        <w:pStyle w:val="1"/>
        <w:framePr w:w="9307" w:h="13845" w:hRule="exact" w:wrap="none" w:vAnchor="page" w:hAnchor="page" w:x="2020" w:y="2065"/>
        <w:numPr>
          <w:ilvl w:val="1"/>
          <w:numId w:val="1"/>
        </w:numPr>
        <w:shd w:val="clear" w:color="auto" w:fill="auto"/>
        <w:tabs>
          <w:tab w:val="left" w:pos="1202"/>
        </w:tabs>
        <w:spacing w:after="0" w:line="298" w:lineRule="exact"/>
        <w:ind w:left="40" w:firstLine="740"/>
        <w:jc w:val="both"/>
      </w:pPr>
      <w:r>
        <w:t>Уведомить уполномочен</w:t>
      </w:r>
      <w:r>
        <w:t>ного участника договора простого товарищества</w:t>
      </w:r>
    </w:p>
    <w:p w:rsidR="00DE3BD5" w:rsidRDefault="00F675E1">
      <w:pPr>
        <w:pStyle w:val="1"/>
        <w:framePr w:w="9307" w:h="13845" w:hRule="exact" w:wrap="none" w:vAnchor="page" w:hAnchor="page" w:x="2020" w:y="2065"/>
        <w:shd w:val="clear" w:color="auto" w:fill="auto"/>
        <w:tabs>
          <w:tab w:val="right" w:pos="9098"/>
          <w:tab w:val="right" w:pos="9280"/>
        </w:tabs>
        <w:spacing w:after="0" w:line="298" w:lineRule="exact"/>
        <w:ind w:left="40" w:right="20"/>
        <w:jc w:val="both"/>
      </w:pPr>
      <w:r>
        <w:t>индивидуальных предпринимателей, осуществляющих перевозки пассажиров и багажа на муниципальном маршруте регулярных перевозок №</w:t>
      </w:r>
      <w:r>
        <w:tab/>
        <w:t>53</w:t>
      </w:r>
      <w:r>
        <w:tab/>
      </w:r>
      <w:proofErr w:type="gramStart"/>
      <w:r>
        <w:t>с</w:t>
      </w:r>
      <w:proofErr w:type="gramEnd"/>
      <w:r>
        <w:t>,</w:t>
      </w:r>
    </w:p>
    <w:p w:rsidR="00DE3BD5" w:rsidRDefault="00F675E1">
      <w:pPr>
        <w:pStyle w:val="1"/>
        <w:framePr w:w="9307" w:h="13845" w:hRule="exact" w:wrap="none" w:vAnchor="page" w:hAnchor="page" w:x="2020" w:y="2065"/>
        <w:shd w:val="clear" w:color="auto" w:fill="auto"/>
        <w:spacing w:after="0" w:line="298" w:lineRule="exact"/>
        <w:ind w:left="40" w:right="20"/>
        <w:jc w:val="both"/>
      </w:pPr>
      <w:proofErr w:type="spellStart"/>
      <w:r>
        <w:t>Гудиева</w:t>
      </w:r>
      <w:proofErr w:type="spellEnd"/>
      <w:r>
        <w:t xml:space="preserve"> В. Д. не позднее семи дней с момента принятия настоящего </w:t>
      </w:r>
      <w:r>
        <w:t>постановления администрации муниципального образования «Город Астрахань».</w:t>
      </w:r>
    </w:p>
    <w:p w:rsidR="00DE3BD5" w:rsidRDefault="00F675E1">
      <w:pPr>
        <w:pStyle w:val="1"/>
        <w:framePr w:w="9307" w:h="13845" w:hRule="exact" w:wrap="none" w:vAnchor="page" w:hAnchor="page" w:x="2020" w:y="2065"/>
        <w:numPr>
          <w:ilvl w:val="0"/>
          <w:numId w:val="1"/>
        </w:numPr>
        <w:shd w:val="clear" w:color="auto" w:fill="auto"/>
        <w:tabs>
          <w:tab w:val="left" w:pos="1374"/>
        </w:tabs>
        <w:spacing w:after="0" w:line="298" w:lineRule="exact"/>
        <w:ind w:left="40" w:right="20" w:firstLine="74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DE3BD5" w:rsidRDefault="00F675E1">
      <w:pPr>
        <w:pStyle w:val="1"/>
        <w:framePr w:w="9307" w:h="13845" w:hRule="exact" w:wrap="none" w:vAnchor="page" w:hAnchor="page" w:x="2020" w:y="2065"/>
        <w:numPr>
          <w:ilvl w:val="1"/>
          <w:numId w:val="1"/>
        </w:numPr>
        <w:shd w:val="clear" w:color="auto" w:fill="auto"/>
        <w:tabs>
          <w:tab w:val="left" w:pos="1374"/>
        </w:tabs>
        <w:spacing w:after="0" w:line="298" w:lineRule="exact"/>
        <w:ind w:left="40" w:right="20" w:firstLine="740"/>
        <w:jc w:val="both"/>
      </w:pPr>
      <w:r>
        <w:t>Не позднее семи дней со дня принятия настоящего постановления администрации муниципальн</w:t>
      </w:r>
      <w:r>
        <w:t xml:space="preserve">ого образования «Город Астрахань» разместить его </w:t>
      </w:r>
      <w:proofErr w:type="gramStart"/>
      <w:r>
        <w:t>на</w:t>
      </w:r>
      <w:proofErr w:type="gramEnd"/>
    </w:p>
    <w:p w:rsidR="00DE3BD5" w:rsidRDefault="00DE3BD5">
      <w:pPr>
        <w:rPr>
          <w:sz w:val="2"/>
          <w:szCs w:val="2"/>
        </w:rPr>
        <w:sectPr w:rsidR="00DE3BD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E3BD5" w:rsidRDefault="00F675E1">
      <w:pPr>
        <w:pStyle w:val="1"/>
        <w:framePr w:w="9259" w:h="1847" w:hRule="exact" w:wrap="none" w:vAnchor="page" w:hAnchor="page" w:x="639" w:y="2246"/>
        <w:shd w:val="clear" w:color="auto" w:fill="auto"/>
        <w:tabs>
          <w:tab w:val="left" w:pos="1374"/>
        </w:tabs>
        <w:spacing w:after="0" w:line="298" w:lineRule="exact"/>
        <w:ind w:left="40" w:right="20"/>
        <w:jc w:val="both"/>
      </w:pPr>
      <w:r>
        <w:lastRenderedPageBreak/>
        <w:t xml:space="preserve">официальном </w:t>
      </w:r>
      <w:proofErr w:type="gramStart"/>
      <w:r>
        <w:t>сайте</w:t>
      </w:r>
      <w:proofErr w:type="gramEnd"/>
      <w:r>
        <w:t xml:space="preserve"> администрации муниципального образования «Город Астрахань».</w:t>
      </w:r>
    </w:p>
    <w:p w:rsidR="00DE3BD5" w:rsidRDefault="00F675E1">
      <w:pPr>
        <w:pStyle w:val="1"/>
        <w:framePr w:w="9259" w:h="1847" w:hRule="exact" w:wrap="none" w:vAnchor="page" w:hAnchor="page" w:x="639" w:y="2246"/>
        <w:numPr>
          <w:ilvl w:val="1"/>
          <w:numId w:val="1"/>
        </w:numPr>
        <w:shd w:val="clear" w:color="auto" w:fill="auto"/>
        <w:tabs>
          <w:tab w:val="left" w:pos="1402"/>
        </w:tabs>
        <w:spacing w:after="0" w:line="298" w:lineRule="exact"/>
        <w:ind w:firstLine="700"/>
        <w:jc w:val="left"/>
      </w:pPr>
      <w:r>
        <w:t xml:space="preserve">Опубликовать в средствах массовой информации настоящее постановление администрации муниципального </w:t>
      </w:r>
      <w:r>
        <w:t>образования «Город Астрахань».</w:t>
      </w:r>
    </w:p>
    <w:p w:rsidR="00DE3BD5" w:rsidRDefault="00F675E1">
      <w:pPr>
        <w:pStyle w:val="1"/>
        <w:framePr w:w="9259" w:h="1847" w:hRule="exact" w:wrap="none" w:vAnchor="page" w:hAnchor="page" w:x="639" w:y="2246"/>
        <w:numPr>
          <w:ilvl w:val="0"/>
          <w:numId w:val="1"/>
        </w:numPr>
        <w:shd w:val="clear" w:color="auto" w:fill="auto"/>
        <w:tabs>
          <w:tab w:val="left" w:pos="1008"/>
        </w:tabs>
        <w:spacing w:after="0" w:line="298" w:lineRule="exact"/>
        <w:ind w:firstLine="700"/>
        <w:jc w:val="left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E3BD5" w:rsidRDefault="00F675E1">
      <w:pPr>
        <w:pStyle w:val="1"/>
        <w:framePr w:wrap="none" w:vAnchor="page" w:hAnchor="page" w:x="639" w:y="4665"/>
        <w:shd w:val="clear" w:color="auto" w:fill="auto"/>
        <w:spacing w:after="0" w:line="250" w:lineRule="exact"/>
        <w:ind w:right="6864"/>
        <w:jc w:val="both"/>
      </w:pPr>
      <w:r>
        <w:t>Глава администрации</w:t>
      </w:r>
    </w:p>
    <w:p w:rsidR="00DE3BD5" w:rsidRDefault="00F675E1">
      <w:pPr>
        <w:pStyle w:val="1"/>
        <w:framePr w:wrap="none" w:vAnchor="page" w:hAnchor="page" w:x="7499" w:y="4662"/>
        <w:shd w:val="clear" w:color="auto" w:fill="auto"/>
        <w:spacing w:after="0" w:line="250" w:lineRule="exact"/>
        <w:ind w:left="100"/>
        <w:jc w:val="left"/>
      </w:pPr>
      <w:r>
        <w:t>О.А. Полумордвинов</w:t>
      </w:r>
    </w:p>
    <w:p w:rsidR="00DE3BD5" w:rsidRDefault="00DE3BD5">
      <w:pPr>
        <w:rPr>
          <w:sz w:val="2"/>
          <w:szCs w:val="2"/>
        </w:rPr>
        <w:sectPr w:rsidR="00DE3BD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E3BD5" w:rsidRPr="00BF653D" w:rsidRDefault="00F675E1" w:rsidP="00BF653D">
      <w:pPr>
        <w:pStyle w:val="30"/>
        <w:framePr w:w="16032" w:h="931" w:hRule="exact" w:wrap="none" w:vAnchor="page" w:hAnchor="page" w:x="391" w:y="1081"/>
        <w:shd w:val="clear" w:color="auto" w:fill="auto"/>
        <w:spacing w:after="0"/>
        <w:ind w:left="10620" w:right="760"/>
      </w:pPr>
      <w:bookmarkStart w:id="0" w:name="bookmark2"/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margin" w:tblpXSpec="right" w:tblpY="267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4"/>
        <w:gridCol w:w="706"/>
        <w:gridCol w:w="1694"/>
        <w:gridCol w:w="3542"/>
        <w:gridCol w:w="2270"/>
        <w:gridCol w:w="701"/>
        <w:gridCol w:w="566"/>
        <w:gridCol w:w="710"/>
        <w:gridCol w:w="989"/>
        <w:gridCol w:w="566"/>
        <w:gridCol w:w="566"/>
        <w:gridCol w:w="1694"/>
        <w:gridCol w:w="557"/>
        <w:gridCol w:w="730"/>
      </w:tblGrid>
      <w:tr w:rsidR="00BF653D" w:rsidTr="00BF653D">
        <w:tblPrEx>
          <w:tblCellMar>
            <w:top w:w="0" w:type="dxa"/>
            <w:bottom w:w="0" w:type="dxa"/>
          </w:tblCellMar>
        </w:tblPrEx>
        <w:trPr>
          <w:trHeight w:hRule="exact" w:val="4830"/>
        </w:trPr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150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53с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МКР. ШИНТЕРНАЦИОНАЛА - Ж/Д ВОКЗАЛ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«КЛУБ 3-ДАШ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ИНТЕРНАЦИОНАЛ» ""ПАРК ИМЕНИ 3 ИНТЕРНАЦИОНАЛА" «ШКОЛАЖЗ1 »«ДАРМИНСКАЯ» «ВТОРОЙ УЧАСТОК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П.КРАСНОАРМЕЙСКИЙ»«ДЕТСКИЙ САД №130»«ПРАВОБЕРЕЖНАЯ БОШвЩА»«ШКОЛА№26» "СТАРАЯ МЕЧЕТЬ" ^ЛЬНА""ПОБЕДЫ</w:t>
            </w:r>
            <w:r w:rsidRPr="00BF653D">
              <w:rPr>
                <w:rStyle w:val="5pt0pt"/>
                <w:sz w:val="16"/>
                <w:szCs w:val="16"/>
                <w:vertAlign w:val="superscript"/>
              </w:rPr>
              <w:t>П1,</w:t>
            </w:r>
            <w:r w:rsidRPr="00BF653D">
              <w:rPr>
                <w:rStyle w:val="5pt0pt"/>
                <w:sz w:val="16"/>
                <w:szCs w:val="16"/>
              </w:rPr>
              <w:t>НОГИНСКАЯ"«ПОС .ПЕРВОМАЙСКИЙ» "ПЕНЗЕНСКАЯ"«НЕФТЕБАЗА №5» «ШКОЛА №55» «3-Д ИМ. ЛЕНИНА» «МОСТСТРОЙ»«БОЛЬНИЦА М£БЕХ1БРЕВА»«ЗАВОД И.К.МАРКСА»«ХРАМ СВЯТОГО КНЯЗЯ ВЛАДИМИРА»«ШКОЛА РОСТО» «ЛЕБЕДИНОЕ ОЗЕРО»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 АСТРАХАНЬРЕГИОНГАЗ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ПЛ. ЛЕНИНА»«СКВЕР УЛЬЯНОВЫХ»«ТЦ АДМИРАЛТЕЙСКИЙ» «ХИЩНИК» «ТЕАТР ОПЕРЫ И БАЛЕТА» «ДЕТСКИЙ МИР»«Ж/Д ВОКЗАЛ»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BF653D">
              <w:rPr>
                <w:rStyle w:val="5pt0pt0"/>
                <w:sz w:val="16"/>
                <w:szCs w:val="16"/>
              </w:rPr>
              <w:t xml:space="preserve">В прямом направлении </w:t>
            </w:r>
            <w:r w:rsidRPr="00BF653D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АГАНСКАЯ УЛВИЛЬЯМСА УЛ. ЧКАЛОВА УЛ.ПОБЕДЫ ПЛ ЗАВОДСКАЯ УЛ.НАБ ПРИВОЛ ЗАТОНА УЛАДМИРАЛТЕЙСКАЯ УЛ.АНРИ БАРБЮСА УЛ.ПОБЕДЫ ПЛ.ВОКЗАЛЬНАЯ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15,2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В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уставов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ленных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останов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очных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gramStart"/>
            <w:r w:rsidRPr="00BF653D">
              <w:rPr>
                <w:rStyle w:val="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Регулярны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е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перевозки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по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нерегулиру</w:t>
            </w:r>
            <w:proofErr w:type="spellEnd"/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емым</w:t>
            </w:r>
            <w:proofErr w:type="spellEnd"/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Автобусы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15-МК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ЕвроШ</w:t>
            </w:r>
            <w:proofErr w:type="spell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2005г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Гудиев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Виталий Дмитриевич - УУДПТ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Яшагашвнлн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Марина Борисовна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Пимчеаков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Анатолий Васильевич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СабнтовИльдусАжмахтуович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Кирьянов Валерий Николаевич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Симеонов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Сергей Владимирович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06:00-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21:30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 xml:space="preserve">УУДПТ - </w:t>
            </w:r>
            <w:proofErr w:type="spellStart"/>
            <w:proofErr w:type="gramStart"/>
            <w:r w:rsidRPr="00BF653D">
              <w:rPr>
                <w:rStyle w:val="5pt0pt"/>
                <w:sz w:val="16"/>
                <w:szCs w:val="16"/>
              </w:rPr>
              <w:t>Уполномоч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енный</w:t>
            </w:r>
            <w:proofErr w:type="spellEnd"/>
            <w:proofErr w:type="gramEnd"/>
            <w:r w:rsidRPr="00BF653D">
              <w:rPr>
                <w:rStyle w:val="5pt0pt"/>
                <w:sz w:val="16"/>
                <w:szCs w:val="16"/>
              </w:rPr>
              <w:t xml:space="preserve"> участник договора простого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товаршцес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тва</w:t>
            </w:r>
            <w:proofErr w:type="spellEnd"/>
          </w:p>
        </w:tc>
      </w:tr>
      <w:tr w:rsidR="00BF653D" w:rsidTr="00BF653D">
        <w:tblPrEx>
          <w:tblCellMar>
            <w:top w:w="0" w:type="dxa"/>
            <w:bottom w:w="0" w:type="dxa"/>
          </w:tblCellMar>
        </w:tblPrEx>
        <w:trPr>
          <w:trHeight w:hRule="exact" w:val="4529"/>
        </w:trPr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0"/>
                <w:sz w:val="16"/>
                <w:szCs w:val="16"/>
              </w:rPr>
              <w:t xml:space="preserve">В обратном направленна: </w:t>
            </w:r>
            <w:r w:rsidRPr="00BF653D">
              <w:rPr>
                <w:rStyle w:val="5pt0pt"/>
                <w:sz w:val="16"/>
                <w:szCs w:val="16"/>
              </w:rPr>
              <w:t>«Ж/Д ВОКЗАЛ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ТЦ АЙСБЕРГ» «ЦИРК» «КАРТИННАЯ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ГАЛЕРЕЯ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КАЛИНИНА»«КОММУНИСТИЧЕСКАЯ»«ЦУМ»«СКВЕР УЛЬЯНОВЫХ»«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ЛЕБЕдаНОЕ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ОЗЕРО»«ШКОЛА РОСТО»«ХРАМ СВЯТОГО КНЯЗЯ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ВЛАдаМИРА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>»«ЗАВОД КАРЛА МАРКСА»«БОЛЬНИЦА ИМ. БЕХТЕРЕВА»«МОСТСТРОЙ»«3-Д ИМ. ЛЕНИНА» "ШКОЛА №55" «НЕФТЕБАЗА №5» "ПЕШШСКАЯ"«ПОС. ПЕРВОМАЙСКИЙ»«НОГИНСКАЯ» «ПОБЕДЫ» «ЭЛЬНА» "СТАРАЯ МЕЧЕТЬ" «ШКОЛА №26»«ПРАВОБЕРЕЖНЯ БОЛЬНИЦА»«ДЕТСКИЙ САД №130» «П.КРАСНОАРМЕЙСКИЙ»«ВТОРОЙ УЧАСТОК»«ДАРМИНСКАЯ»«ШКОЛА №31» ""ПАРК ИМЕНИ 3 ИНТЕРНАЦИОНАЛА" «КЛУБ 3-ДА Ш ИНТЕРНАЦИОНАЛА»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АГАНСКАЯ» «ПЕР.РОСТОВСКИЙ»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УЛ. ШШДЫ УЛСВЕРДЛОВА УЛАДМИРАЛТЕЙСКАЯ УЛНАБ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 xml:space="preserve">РИВ. ЗАТОНА (СТАРЫЙ МОСТ Ч\Р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Р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>. ВОЛГА) ПЛ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.З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АВОДСКАЯ УЛ.ПОБЕДЫ УЛ. ЧКАЛОВА УЛВИЛЬЯМСА УЛ. ТАГАНСКАЯ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15,2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BF653D" w:rsidTr="00BF653D">
        <w:tblPrEx>
          <w:tblCellMar>
            <w:top w:w="0" w:type="dxa"/>
            <w:bottom w:w="0" w:type="dxa"/>
          </w:tblCellMar>
        </w:tblPrEx>
        <w:trPr>
          <w:trHeight w:hRule="exact" w:val="5546"/>
        </w:trPr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53р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МКР. ШИНТЕРНАЦИОНАЛА - ЖУД ВОКЗАЛ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«КЛУБ 3-ДАШ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ИНТЕРНАЦИОНАЛ» ""ПАРК ИМЕНИ 3 ИНТЕРНАЦИОНАЛА" «ШКОЛА№31»«ДАРМИНСКАЯ»«ВТОРОЙ УЧАСТОК»«П.КРАСНОАРМЕЙСКИЙ»«ДЕТСКИЙ САД №1ЭО»«ПРАВОБЕРЕЖНАЯ БОЛЫЙЩА»«ШКОЛА№26» "СТАРАЯ МЕЧЕТЬ" ^ЛЬНА""ПОБЕДЫ""НОГИНСКАЯ</w:t>
            </w:r>
            <w:r w:rsidRPr="00BF653D">
              <w:rPr>
                <w:rStyle w:val="5pt0pt"/>
                <w:sz w:val="16"/>
                <w:szCs w:val="16"/>
                <w:vertAlign w:val="superscript"/>
              </w:rPr>
              <w:t>|</w:t>
            </w:r>
            <w:r w:rsidRPr="00BF653D">
              <w:rPr>
                <w:rStyle w:val="5pt0pt"/>
                <w:sz w:val="16"/>
                <w:szCs w:val="16"/>
              </w:rPr>
              <w:t>’«ПОС .ПЕРВОМАЙСКИЙ» "ПЕНЗЕНСКАЯ"«НЕФТЕБАЗА №5» «ШКОЛА №55» «3-Д ИМ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ЕНИНА»«МОСТСТРОЙ»«БОЛЬНИЦА ИМ.БЕХТЕРЕВА»«ЗАВОД И.К.МАРКСА»«ХРАМ СВЯТОГО КНЯЗЯ ВЛАДИМИРА»«ШКОЛА РОСТО» «ЛЕБЕДИНОЕ ОЗЕРО»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«АСТРАХАНЫ*ЕГИОНГАЗ»«ПЛ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ЕНИНА»«СКВЕР УЛЬЯНОВЫХ»«ТЦ АДМИРАЛТЕЙСКИЙ» «ХИЩНИК» «ТЕАТР ОПЕРЫ И БАЛЕТА» «ДЕТСКИЙ МИР»«Ж/Д ВОКЗАЛ»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УЛВИЛЬЯМСА УЛ ЧКАЛОВА 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ОБЕДЫ ПЛ ЗАВОДСКАЯ УЛ.НАБ ПРИВОЛ ЗАТОНА УЛАДМИРАЛТЕЙСКАЯ УЛ.АНРИ БАРБЮСА УЛ.ПОБЕДЫ ПЛ.ВОКЗАЛЬНАЯ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15,2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В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установ</w:t>
            </w:r>
            <w:proofErr w:type="spellEnd"/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денных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останов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очных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пунггах</w:t>
            </w:r>
            <w:proofErr w:type="spellEnd"/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Регулярны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е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перевозки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по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регулнруе</w:t>
            </w:r>
            <w:proofErr w:type="spellEnd"/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spellStart"/>
            <w:r w:rsidRPr="00BF653D">
              <w:rPr>
                <w:rStyle w:val="5pt0pt"/>
                <w:sz w:val="16"/>
                <w:szCs w:val="16"/>
              </w:rPr>
              <w:t>мым</w:t>
            </w:r>
            <w:proofErr w:type="spellEnd"/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Автобусы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2-МК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BF653D" w:rsidTr="00BF653D">
        <w:tblPrEx>
          <w:tblCellMar>
            <w:top w:w="0" w:type="dxa"/>
            <w:bottom w:w="0" w:type="dxa"/>
          </w:tblCellMar>
        </w:tblPrEx>
        <w:trPr>
          <w:trHeight w:hRule="exact" w:val="9371"/>
        </w:trPr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>
            <w:bookmarkStart w:id="1" w:name="_GoBack" w:colFirst="3" w:colLast="5"/>
          </w:p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«КАРТИННАЯ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ГАЛЕРЕЯ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 xml:space="preserve">КАЛИНИНА»«КОММУНИСТИЧЕСКАЯ»«ЦУМ»«СКВЕР УЛЬЯНОВЫХ»«ЛЕБЕДЙНОЕ ОЗЕРО»«ШКОЛА РОСТО»«ХРАМ СВЯТОГО КНЯЗЯ ВЯДОЯ£ЗРА»«ЗАВОД КАРДА МАРКСА» «БОЛЬНИЦА </w:t>
            </w:r>
            <w:r w:rsidRPr="00BF653D">
              <w:rPr>
                <w:rStyle w:val="5pt0pt1"/>
                <w:sz w:val="16"/>
                <w:szCs w:val="16"/>
              </w:rPr>
              <w:t xml:space="preserve">ИМ. БЕХ1ЕРБВА»«МОСТСТРаЙ»«3-Д </w:t>
            </w:r>
            <w:r w:rsidRPr="00BF653D">
              <w:rPr>
                <w:rStyle w:val="5pt0pt"/>
                <w:sz w:val="16"/>
                <w:szCs w:val="16"/>
              </w:rPr>
              <w:t xml:space="preserve">ИМ. ЛЕНИНА» "ШКОЛА №55" «НЕФШБАЭАМ5» "ПЕНЖКЖАЯЧПОС ПЕРВОМАЙСКИЙ»«НОГИНСКАЯ» «ПОБЕДЫ* «ЭЛША» "СТАРАЯ МЕЧЕТЬ" «ШКОЛА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МвбигПРАВОБШ'ШОП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 xml:space="preserve"> БОЛЬНИЦА»«ДЕТСКИЙ САД №130» «ПКРАСНОАР1^1С10ИЙ»«ВТОРОЙ УЧАСТОК»«ДАРМИНСКАЯ»«ШКОЛА №31» ""ПАРК ИМЕНИ 3 ИНТЕРНАЦИОНАЛА" «КЛУБ 3-ДА Ш ИНТЕРНАЦИОНАЛА»</w:t>
            </w:r>
          </w:p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«УЛ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АГАНСКАЯ» «ПЕР.РОСТОВСКИЙ»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УЛ. 1КЖЕДЫ УЛСВЕРДЛОВА УЛАДМИРАЛТЕЙСКАЯ 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 xml:space="preserve">АБ.ПРИВ. ЗАТОНА (СТАРЫЙ МОСТ Ч\Р </w:t>
            </w:r>
            <w:proofErr w:type="spellStart"/>
            <w:r w:rsidRPr="00BF653D">
              <w:rPr>
                <w:rStyle w:val="5pt0pt"/>
                <w:sz w:val="16"/>
                <w:szCs w:val="16"/>
              </w:rPr>
              <w:t>Р</w:t>
            </w:r>
            <w:proofErr w:type="spellEnd"/>
            <w:r w:rsidRPr="00BF653D">
              <w:rPr>
                <w:rStyle w:val="5pt0pt"/>
                <w:sz w:val="16"/>
                <w:szCs w:val="16"/>
              </w:rPr>
              <w:t>. ВОЛГА) ПЛ ЗАВОДСКАЯ УЛ</w:t>
            </w:r>
            <w:proofErr w:type="gramStart"/>
            <w:r w:rsidRPr="00BF653D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BF653D">
              <w:rPr>
                <w:rStyle w:val="5pt0pt"/>
                <w:sz w:val="16"/>
                <w:szCs w:val="16"/>
              </w:rPr>
              <w:t>ОБЕДЫ УЛ. ЧКАЛОВА УЛВИЛЬЯМСА УЛ.ТАГАНСКАЯ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Pr="00BF653D" w:rsidRDefault="00BF653D" w:rsidP="00BF653D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BF653D">
              <w:rPr>
                <w:rStyle w:val="5pt0pt"/>
                <w:sz w:val="16"/>
                <w:szCs w:val="16"/>
              </w:rPr>
              <w:t>15,2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55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653D" w:rsidRDefault="00BF653D" w:rsidP="00BF653D"/>
        </w:tc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653D" w:rsidRDefault="00BF653D" w:rsidP="00BF653D"/>
        </w:tc>
      </w:tr>
      <w:bookmarkEnd w:id="1"/>
    </w:tbl>
    <w:p w:rsidR="00DE3BD5" w:rsidRDefault="00DE3BD5">
      <w:pPr>
        <w:rPr>
          <w:sz w:val="2"/>
          <w:szCs w:val="2"/>
        </w:rPr>
      </w:pPr>
    </w:p>
    <w:sectPr w:rsidR="00DE3BD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5E1" w:rsidRDefault="00F675E1">
      <w:r>
        <w:separator/>
      </w:r>
    </w:p>
  </w:endnote>
  <w:endnote w:type="continuationSeparator" w:id="0">
    <w:p w:rsidR="00F675E1" w:rsidRDefault="00F67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5E1" w:rsidRDefault="00F675E1"/>
  </w:footnote>
  <w:footnote w:type="continuationSeparator" w:id="0">
    <w:p w:rsidR="00F675E1" w:rsidRDefault="00F675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55C49"/>
    <w:multiLevelType w:val="multilevel"/>
    <w:tmpl w:val="6C427A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E3BD5"/>
    <w:rsid w:val="00BF653D"/>
    <w:rsid w:val="00DE3BD5"/>
    <w:rsid w:val="00F6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35"/>
      <w:sz w:val="33"/>
      <w:szCs w:val="33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15pt3pt">
    <w:name w:val="Основной текст + 1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30"/>
      <w:szCs w:val="30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1"/>
      <w:szCs w:val="21"/>
      <w:u w:val="none"/>
    </w:rPr>
  </w:style>
  <w:style w:type="character" w:customStyle="1" w:styleId="3-2pt">
    <w:name w:val="Заголовок №3 + Полужирный;Курсив;Интервал -2 pt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2"/>
      <w:w w:val="100"/>
      <w:position w:val="0"/>
      <w:sz w:val="21"/>
      <w:szCs w:val="21"/>
      <w:u w:val="single"/>
      <w:lang w:val="en-US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1"/>
      <w:w w:val="100"/>
      <w:position w:val="0"/>
      <w:sz w:val="10"/>
      <w:szCs w:val="10"/>
      <w:u w:val="none"/>
      <w:lang w:val="ru-RU"/>
    </w:rPr>
  </w:style>
  <w:style w:type="character" w:customStyle="1" w:styleId="5pt0pt1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0"/>
      <w:szCs w:val="10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35"/>
      <w:sz w:val="33"/>
      <w:szCs w:val="3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545" w:lineRule="exact"/>
      <w:jc w:val="center"/>
    </w:pPr>
    <w:rPr>
      <w:rFonts w:ascii="Times New Roman" w:eastAsia="Times New Roman" w:hAnsi="Times New Roman" w:cs="Times New Roman"/>
      <w:spacing w:val="-5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7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 w:line="0" w:lineRule="atLeast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240" w:line="281" w:lineRule="exact"/>
      <w:ind w:firstLine="300"/>
      <w:outlineLvl w:val="2"/>
    </w:pPr>
    <w:rPr>
      <w:rFonts w:ascii="Times New Roman" w:eastAsia="Times New Roman" w:hAnsi="Times New Roman" w:cs="Times New Roman"/>
      <w:spacing w:val="-7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422AE-712B-4B08-A093-16E2DD4F8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854</Words>
  <Characters>4869</Characters>
  <Application>Microsoft Office Word</Application>
  <DocSecurity>0</DocSecurity>
  <Lines>40</Lines>
  <Paragraphs>11</Paragraphs>
  <ScaleCrop>false</ScaleCrop>
  <Company/>
  <LinksUpToDate>false</LinksUpToDate>
  <CharactersWithSpaces>5712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2017-07-14T11:22:00Z</dcterms:created>
  <dcterms:modified xsi:type="dcterms:W3CDTF">2017-07-14T11:23:00Z</dcterms:modified>
</cp:coreProperties>
</file>